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208FF" w14:textId="6A5733D9" w:rsidR="001D066A" w:rsidRDefault="00D83C20" w:rsidP="000D492A">
      <w:pPr>
        <w:autoSpaceDE w:val="0"/>
        <w:autoSpaceDN w:val="0"/>
        <w:adjustRightInd w:val="0"/>
        <w:spacing w:after="0" w:line="240" w:lineRule="auto"/>
      </w:pPr>
      <w:r w:rsidRPr="00D83C20">
        <w:rPr>
          <w:rFonts w:cs="Times New Roman"/>
        </w:rPr>
        <w:t xml:space="preserve">This form is </w:t>
      </w:r>
      <w:r w:rsidR="002C4E62" w:rsidRPr="00D83C20">
        <w:rPr>
          <w:rFonts w:cs="Times New Roman"/>
        </w:rPr>
        <w:t xml:space="preserve">to document the removal of a </w:t>
      </w:r>
      <w:r w:rsidR="001D066A">
        <w:rPr>
          <w:rFonts w:cs="Times New Roman"/>
        </w:rPr>
        <w:t xml:space="preserve">lockout </w:t>
      </w:r>
      <w:r w:rsidR="004F5D07" w:rsidRPr="00D83C20">
        <w:rPr>
          <w:rFonts w:cs="Times New Roman"/>
        </w:rPr>
        <w:t>device by someone other than the person</w:t>
      </w:r>
      <w:r w:rsidRPr="00D83C20">
        <w:rPr>
          <w:rFonts w:cs="Times New Roman"/>
        </w:rPr>
        <w:t xml:space="preserve"> </w:t>
      </w:r>
      <w:r w:rsidRPr="00D83C20">
        <w:t>who applied the lockout device.</w:t>
      </w:r>
      <w:r w:rsidRPr="00D83C20">
        <w:rPr>
          <w:rFonts w:cs="GKJDLL+Arial"/>
          <w:i/>
          <w:color w:val="000000"/>
        </w:rPr>
        <w:t xml:space="preserve">  </w:t>
      </w:r>
      <w:r w:rsidRPr="001D066A">
        <w:rPr>
          <w:rFonts w:cs="GKJDLL+Arial"/>
          <w:color w:val="000000"/>
        </w:rPr>
        <w:t xml:space="preserve">Only supervisors can authorize the removal of </w:t>
      </w:r>
      <w:r w:rsidR="001D066A" w:rsidRPr="001D066A">
        <w:rPr>
          <w:rFonts w:cs="GKJDLL+Arial"/>
          <w:color w:val="000000"/>
        </w:rPr>
        <w:t>a person’</w:t>
      </w:r>
      <w:r w:rsidR="001D066A">
        <w:rPr>
          <w:rFonts w:cs="GKJDLL+Arial"/>
          <w:color w:val="000000"/>
        </w:rPr>
        <w:t>s lock</w:t>
      </w:r>
      <w:r w:rsidR="001D066A" w:rsidRPr="001D066A">
        <w:rPr>
          <w:rFonts w:cs="GKJDLL+Arial"/>
          <w:color w:val="000000"/>
        </w:rPr>
        <w:t>out device</w:t>
      </w:r>
      <w:r w:rsidRPr="001D066A">
        <w:rPr>
          <w:rFonts w:cs="GKJDLL+Arial"/>
          <w:color w:val="000000"/>
        </w:rPr>
        <w:t xml:space="preserve"> and </w:t>
      </w:r>
      <w:r w:rsidR="001D066A">
        <w:t>o</w:t>
      </w:r>
      <w:r w:rsidRPr="001D066A">
        <w:t>nly</w:t>
      </w:r>
      <w:r w:rsidRPr="00D83C20">
        <w:t xml:space="preserve"> after it has been certified that all work associated with the LOTO has been completed and the following steps have been taken:</w:t>
      </w:r>
    </w:p>
    <w:p w14:paraId="24D30061" w14:textId="45CB8E81" w:rsidR="001D066A" w:rsidRDefault="00D83C20" w:rsidP="001D066A">
      <w:pPr>
        <w:pStyle w:val="BodyText2"/>
        <w:rPr>
          <w:rFonts w:asciiTheme="minorHAnsi" w:hAnsiTheme="minorHAnsi"/>
          <w:sz w:val="22"/>
          <w:szCs w:val="22"/>
        </w:rPr>
      </w:pPr>
      <w:r w:rsidRPr="00D83C20">
        <w:rPr>
          <w:rFonts w:asciiTheme="minorHAnsi" w:hAnsiTheme="minorHAnsi"/>
          <w:sz w:val="22"/>
          <w:szCs w:val="22"/>
        </w:rPr>
        <w:t>All reasonable efforts must</w:t>
      </w:r>
      <w:r w:rsidR="00BC6F0C">
        <w:rPr>
          <w:rFonts w:asciiTheme="minorHAnsi" w:hAnsiTheme="minorHAnsi"/>
          <w:sz w:val="22"/>
          <w:szCs w:val="22"/>
        </w:rPr>
        <w:t xml:space="preserve"> be made to contact the Authorized</w:t>
      </w:r>
      <w:r w:rsidRPr="00D83C20">
        <w:rPr>
          <w:rFonts w:asciiTheme="minorHAnsi" w:hAnsiTheme="minorHAnsi"/>
          <w:sz w:val="22"/>
          <w:szCs w:val="22"/>
        </w:rPr>
        <w:t xml:space="preserve"> Person</w:t>
      </w:r>
      <w:r w:rsidR="001D066A">
        <w:rPr>
          <w:rFonts w:asciiTheme="minorHAnsi" w:hAnsiTheme="minorHAnsi"/>
          <w:sz w:val="22"/>
          <w:szCs w:val="22"/>
        </w:rPr>
        <w:t>. A</w:t>
      </w:r>
      <w:r w:rsidR="00BC6F0C">
        <w:rPr>
          <w:rFonts w:asciiTheme="minorHAnsi" w:hAnsiTheme="minorHAnsi"/>
          <w:sz w:val="22"/>
          <w:szCs w:val="22"/>
        </w:rPr>
        <w:t xml:space="preserve">ttempt to contact </w:t>
      </w:r>
      <w:r w:rsidR="001D066A">
        <w:rPr>
          <w:rFonts w:asciiTheme="minorHAnsi" w:hAnsiTheme="minorHAnsi"/>
          <w:sz w:val="22"/>
          <w:szCs w:val="22"/>
        </w:rPr>
        <w:t xml:space="preserve">through their </w:t>
      </w:r>
      <w:r w:rsidR="00504797">
        <w:rPr>
          <w:rFonts w:asciiTheme="minorHAnsi" w:hAnsiTheme="minorHAnsi"/>
          <w:sz w:val="22"/>
          <w:szCs w:val="22"/>
        </w:rPr>
        <w:t>supervisor and</w:t>
      </w:r>
      <w:r w:rsidR="00BC6F0C">
        <w:rPr>
          <w:rFonts w:asciiTheme="minorHAnsi" w:hAnsiTheme="minorHAnsi"/>
          <w:sz w:val="22"/>
          <w:szCs w:val="22"/>
        </w:rPr>
        <w:t xml:space="preserve"> by radio, cell phone</w:t>
      </w:r>
      <w:r w:rsidR="00504797">
        <w:rPr>
          <w:rFonts w:asciiTheme="minorHAnsi" w:hAnsiTheme="minorHAnsi"/>
          <w:sz w:val="22"/>
          <w:szCs w:val="22"/>
        </w:rPr>
        <w:t xml:space="preserve">, </w:t>
      </w:r>
      <w:r w:rsidR="00BC6F0C">
        <w:rPr>
          <w:rFonts w:asciiTheme="minorHAnsi" w:hAnsiTheme="minorHAnsi"/>
          <w:sz w:val="22"/>
          <w:szCs w:val="22"/>
        </w:rPr>
        <w:t>Call Center</w:t>
      </w:r>
      <w:r w:rsidR="00504797">
        <w:rPr>
          <w:rFonts w:asciiTheme="minorHAnsi" w:hAnsiTheme="minorHAnsi"/>
          <w:sz w:val="22"/>
          <w:szCs w:val="22"/>
        </w:rPr>
        <w:t xml:space="preserve"> and home phone if necessary</w:t>
      </w:r>
      <w:r w:rsidR="001D066A">
        <w:rPr>
          <w:rFonts w:asciiTheme="minorHAnsi" w:hAnsiTheme="minorHAnsi"/>
          <w:sz w:val="22"/>
          <w:szCs w:val="22"/>
        </w:rPr>
        <w:t xml:space="preserve">.  </w:t>
      </w:r>
      <w:r w:rsidR="00BC6F0C">
        <w:rPr>
          <w:rFonts w:asciiTheme="minorHAnsi" w:hAnsiTheme="minorHAnsi"/>
          <w:sz w:val="22"/>
          <w:szCs w:val="22"/>
        </w:rPr>
        <w:t>Docu</w:t>
      </w:r>
      <w:r w:rsidR="00504797">
        <w:rPr>
          <w:rFonts w:asciiTheme="minorHAnsi" w:hAnsiTheme="minorHAnsi"/>
          <w:sz w:val="22"/>
          <w:szCs w:val="22"/>
        </w:rPr>
        <w:t>ment effort</w:t>
      </w:r>
      <w:r w:rsidR="00BC6F0C">
        <w:rPr>
          <w:rFonts w:asciiTheme="minorHAnsi" w:hAnsiTheme="minorHAnsi"/>
          <w:sz w:val="22"/>
          <w:szCs w:val="22"/>
        </w:rPr>
        <w:t>s made and critical reason</w:t>
      </w:r>
      <w:r w:rsidR="001D066A">
        <w:rPr>
          <w:rFonts w:asciiTheme="minorHAnsi" w:hAnsiTheme="minorHAnsi"/>
          <w:sz w:val="22"/>
          <w:szCs w:val="22"/>
        </w:rPr>
        <w:t xml:space="preserve"> for removal of </w:t>
      </w:r>
      <w:r w:rsidR="00BC6F0C">
        <w:rPr>
          <w:rFonts w:asciiTheme="minorHAnsi" w:hAnsiTheme="minorHAnsi"/>
          <w:sz w:val="22"/>
          <w:szCs w:val="22"/>
        </w:rPr>
        <w:t>lock</w:t>
      </w:r>
      <w:r w:rsidR="001D066A">
        <w:rPr>
          <w:rFonts w:asciiTheme="minorHAnsi" w:hAnsiTheme="minorHAnsi"/>
          <w:sz w:val="22"/>
          <w:szCs w:val="22"/>
        </w:rPr>
        <w:t>out device.</w:t>
      </w:r>
    </w:p>
    <w:p w14:paraId="34DB8DE3" w14:textId="77777777" w:rsidR="001D066A" w:rsidRDefault="001D066A" w:rsidP="001D066A">
      <w:pPr>
        <w:pStyle w:val="BodyText2"/>
        <w:rPr>
          <w:rFonts w:asciiTheme="minorHAnsi" w:hAnsiTheme="minorHAnsi"/>
          <w:sz w:val="22"/>
          <w:szCs w:val="22"/>
        </w:rPr>
      </w:pPr>
    </w:p>
    <w:p w14:paraId="2B83AD80" w14:textId="016DD3AB" w:rsidR="00D83C20" w:rsidRPr="000D492A" w:rsidRDefault="001D066A" w:rsidP="000D492A">
      <w:pPr>
        <w:pStyle w:val="BodyText2"/>
        <w:rPr>
          <w:rFonts w:asciiTheme="minorHAnsi" w:hAnsiTheme="minorHAnsi"/>
          <w:sz w:val="22"/>
          <w:szCs w:val="22"/>
        </w:rPr>
      </w:pPr>
      <w:r w:rsidRPr="00BC6F0C">
        <w:rPr>
          <w:rFonts w:asciiTheme="minorHAnsi" w:hAnsiTheme="minorHAnsi"/>
          <w:sz w:val="22"/>
          <w:szCs w:val="22"/>
        </w:rPr>
        <w:t>After</w:t>
      </w:r>
      <w:r w:rsidR="00504797" w:rsidRPr="00504797">
        <w:rPr>
          <w:rFonts w:asciiTheme="minorHAnsi" w:hAnsiTheme="minorHAnsi"/>
          <w:sz w:val="22"/>
          <w:szCs w:val="22"/>
        </w:rPr>
        <w:t xml:space="preserve"> </w:t>
      </w:r>
      <w:r w:rsidR="00504797">
        <w:rPr>
          <w:rFonts w:asciiTheme="minorHAnsi" w:hAnsiTheme="minorHAnsi"/>
          <w:sz w:val="22"/>
          <w:szCs w:val="22"/>
        </w:rPr>
        <w:t>all reasonable efforts are made</w:t>
      </w:r>
      <w:r w:rsidRPr="00BC6F0C">
        <w:rPr>
          <w:rFonts w:asciiTheme="minorHAnsi" w:hAnsiTheme="minorHAnsi"/>
          <w:sz w:val="22"/>
          <w:szCs w:val="22"/>
        </w:rPr>
        <w:t>, the</w:t>
      </w:r>
      <w:r>
        <w:rPr>
          <w:rFonts w:asciiTheme="minorHAnsi" w:hAnsiTheme="minorHAnsi"/>
          <w:sz w:val="22"/>
          <w:szCs w:val="22"/>
        </w:rPr>
        <w:t xml:space="preserve"> lockout device may be removed. If the person was not contacted prior to the lock removal, ensure they are</w:t>
      </w:r>
      <w:r w:rsidRPr="00D83C20">
        <w:rPr>
          <w:rFonts w:asciiTheme="minorHAnsi" w:hAnsiTheme="minorHAnsi"/>
          <w:sz w:val="22"/>
          <w:szCs w:val="22"/>
        </w:rPr>
        <w:t xml:space="preserve"> notified of the removal at the beginning of their next shift.</w:t>
      </w:r>
    </w:p>
    <w:p w14:paraId="147D745D" w14:textId="77777777" w:rsidR="00A018F0" w:rsidRDefault="00A018F0" w:rsidP="007E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85"/>
        <w:gridCol w:w="7992"/>
      </w:tblGrid>
      <w:tr w:rsidR="004F5D07" w14:paraId="147D745F" w14:textId="77777777" w:rsidTr="007E76C6">
        <w:trPr>
          <w:trHeight w:val="333"/>
        </w:trPr>
        <w:tc>
          <w:tcPr>
            <w:tcW w:w="10777" w:type="dxa"/>
            <w:gridSpan w:val="2"/>
            <w:shd w:val="clear" w:color="auto" w:fill="BFBFBF" w:themeFill="background1" w:themeFillShade="BF"/>
          </w:tcPr>
          <w:p w14:paraId="147D745E" w14:textId="77777777" w:rsidR="004F5D07" w:rsidRPr="004C3C2B" w:rsidRDefault="00266A92" w:rsidP="00266A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General</w:t>
            </w:r>
            <w:r w:rsidR="004F5D07" w:rsidRPr="004C3C2B">
              <w:rPr>
                <w:b/>
                <w:sz w:val="32"/>
                <w:szCs w:val="32"/>
              </w:rPr>
              <w:t xml:space="preserve"> Information</w:t>
            </w:r>
          </w:p>
        </w:tc>
      </w:tr>
      <w:tr w:rsidR="004F5D07" w14:paraId="147D7462" w14:textId="77777777" w:rsidTr="007E76C6">
        <w:tc>
          <w:tcPr>
            <w:tcW w:w="2785" w:type="dxa"/>
            <w:shd w:val="clear" w:color="auto" w:fill="BFBFBF" w:themeFill="background1" w:themeFillShade="BF"/>
          </w:tcPr>
          <w:p w14:paraId="147D7460" w14:textId="306713ED" w:rsidR="004F5D07" w:rsidRPr="004C3C2B" w:rsidRDefault="00806DB5" w:rsidP="00266A92">
            <w:pPr>
              <w:jc w:val="center"/>
              <w:rPr>
                <w:b/>
              </w:rPr>
            </w:pPr>
            <w:r w:rsidRPr="004C3C2B">
              <w:rPr>
                <w:b/>
              </w:rPr>
              <w:t>Name of Lock Owner</w:t>
            </w:r>
          </w:p>
        </w:tc>
        <w:tc>
          <w:tcPr>
            <w:tcW w:w="7992" w:type="dxa"/>
          </w:tcPr>
          <w:p w14:paraId="147D7461" w14:textId="77777777" w:rsidR="004F5D07" w:rsidRDefault="004F5D07" w:rsidP="00266A92"/>
        </w:tc>
      </w:tr>
      <w:tr w:rsidR="004F5D07" w14:paraId="147D7465" w14:textId="77777777" w:rsidTr="007E76C6">
        <w:tc>
          <w:tcPr>
            <w:tcW w:w="2785" w:type="dxa"/>
            <w:shd w:val="clear" w:color="auto" w:fill="BFBFBF" w:themeFill="background1" w:themeFillShade="BF"/>
          </w:tcPr>
          <w:p w14:paraId="147D7463" w14:textId="7810F387" w:rsidR="004F5D07" w:rsidRPr="004C3C2B" w:rsidRDefault="00806DB5" w:rsidP="00266A92">
            <w:pPr>
              <w:jc w:val="center"/>
              <w:rPr>
                <w:b/>
              </w:rPr>
            </w:pPr>
            <w:r>
              <w:rPr>
                <w:b/>
              </w:rPr>
              <w:t>Equipment Locked Out</w:t>
            </w:r>
          </w:p>
        </w:tc>
        <w:tc>
          <w:tcPr>
            <w:tcW w:w="7992" w:type="dxa"/>
          </w:tcPr>
          <w:p w14:paraId="147D7464" w14:textId="77777777" w:rsidR="004F5D07" w:rsidRDefault="004F5D07" w:rsidP="00266A92"/>
        </w:tc>
      </w:tr>
      <w:tr w:rsidR="004F5D07" w14:paraId="147D7468" w14:textId="77777777" w:rsidTr="007E76C6">
        <w:tc>
          <w:tcPr>
            <w:tcW w:w="2785" w:type="dxa"/>
            <w:shd w:val="clear" w:color="auto" w:fill="BFBFBF" w:themeFill="background1" w:themeFillShade="BF"/>
          </w:tcPr>
          <w:p w14:paraId="147D7466" w14:textId="02501EA1" w:rsidR="004F5D07" w:rsidRPr="004C3C2B" w:rsidRDefault="00504797" w:rsidP="00266A92">
            <w:pPr>
              <w:jc w:val="center"/>
              <w:rPr>
                <w:b/>
              </w:rPr>
            </w:pPr>
            <w:r>
              <w:rPr>
                <w:b/>
              </w:rPr>
              <w:t>Building/Room</w:t>
            </w:r>
          </w:p>
        </w:tc>
        <w:tc>
          <w:tcPr>
            <w:tcW w:w="7992" w:type="dxa"/>
          </w:tcPr>
          <w:p w14:paraId="147D7467" w14:textId="77777777" w:rsidR="004F5D07" w:rsidRDefault="004F5D07" w:rsidP="00266A92"/>
        </w:tc>
      </w:tr>
    </w:tbl>
    <w:p w14:paraId="147D7469" w14:textId="77777777" w:rsidR="00266A92" w:rsidRDefault="00266A92" w:rsidP="00266A92">
      <w:pPr>
        <w:spacing w:after="0" w:line="240" w:lineRule="auto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38"/>
        <w:gridCol w:w="2970"/>
        <w:gridCol w:w="2587"/>
      </w:tblGrid>
      <w:tr w:rsidR="004F5D07" w14:paraId="147D746B" w14:textId="77777777" w:rsidTr="00F16928">
        <w:trPr>
          <w:trHeight w:val="360"/>
        </w:trPr>
        <w:tc>
          <w:tcPr>
            <w:tcW w:w="10795" w:type="dxa"/>
            <w:gridSpan w:val="3"/>
            <w:shd w:val="clear" w:color="auto" w:fill="BFBFBF" w:themeFill="background1" w:themeFillShade="BF"/>
          </w:tcPr>
          <w:p w14:paraId="147D746A" w14:textId="77777777" w:rsidR="004F5D07" w:rsidRPr="004C3C2B" w:rsidRDefault="004F5D07" w:rsidP="00266A92">
            <w:pPr>
              <w:jc w:val="center"/>
              <w:rPr>
                <w:b/>
                <w:sz w:val="32"/>
                <w:szCs w:val="32"/>
              </w:rPr>
            </w:pPr>
            <w:r w:rsidRPr="004C3C2B">
              <w:rPr>
                <w:b/>
                <w:sz w:val="32"/>
                <w:szCs w:val="32"/>
              </w:rPr>
              <w:t>Means of Contacting Employee</w:t>
            </w:r>
          </w:p>
        </w:tc>
      </w:tr>
      <w:tr w:rsidR="004F5D07" w14:paraId="147D746F" w14:textId="77777777" w:rsidTr="00D83C20">
        <w:tc>
          <w:tcPr>
            <w:tcW w:w="5238" w:type="dxa"/>
            <w:shd w:val="clear" w:color="auto" w:fill="BFBFBF" w:themeFill="background1" w:themeFillShade="BF"/>
          </w:tcPr>
          <w:p w14:paraId="147D746C" w14:textId="77777777" w:rsidR="004F5D07" w:rsidRPr="004C3C2B" w:rsidRDefault="004F5D07" w:rsidP="00266A92">
            <w:pPr>
              <w:jc w:val="center"/>
              <w:rPr>
                <w:b/>
              </w:rPr>
            </w:pPr>
            <w:r w:rsidRPr="004C3C2B">
              <w:rPr>
                <w:b/>
              </w:rPr>
              <w:t>Efforts Deployed to Contact Employee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147D746D" w14:textId="77777777" w:rsidR="004F5D07" w:rsidRPr="004C3C2B" w:rsidRDefault="004C3C2B" w:rsidP="00266A92">
            <w:pPr>
              <w:jc w:val="center"/>
              <w:rPr>
                <w:b/>
              </w:rPr>
            </w:pPr>
            <w:r w:rsidRPr="004C3C2B">
              <w:rPr>
                <w:b/>
              </w:rPr>
              <w:t>Date &amp; Time</w:t>
            </w:r>
          </w:p>
        </w:tc>
        <w:tc>
          <w:tcPr>
            <w:tcW w:w="2587" w:type="dxa"/>
            <w:shd w:val="clear" w:color="auto" w:fill="BFBFBF" w:themeFill="background1" w:themeFillShade="BF"/>
          </w:tcPr>
          <w:p w14:paraId="147D746E" w14:textId="77777777" w:rsidR="004F5D07" w:rsidRPr="004C3C2B" w:rsidRDefault="004C3C2B" w:rsidP="00266A92">
            <w:pPr>
              <w:jc w:val="center"/>
              <w:rPr>
                <w:b/>
              </w:rPr>
            </w:pPr>
            <w:r w:rsidRPr="004C3C2B">
              <w:rPr>
                <w:b/>
              </w:rPr>
              <w:t>Successful Attempt (Y/N)</w:t>
            </w:r>
          </w:p>
        </w:tc>
      </w:tr>
      <w:tr w:rsidR="004F5D07" w14:paraId="147D7473" w14:textId="77777777" w:rsidTr="00D83C20">
        <w:tc>
          <w:tcPr>
            <w:tcW w:w="5238" w:type="dxa"/>
          </w:tcPr>
          <w:p w14:paraId="147D7470" w14:textId="77777777" w:rsidR="004F5D07" w:rsidRDefault="004F5D07" w:rsidP="00266A92"/>
        </w:tc>
        <w:tc>
          <w:tcPr>
            <w:tcW w:w="2970" w:type="dxa"/>
          </w:tcPr>
          <w:p w14:paraId="147D7471" w14:textId="77777777" w:rsidR="004F5D07" w:rsidRDefault="004F5D07" w:rsidP="00266A92"/>
        </w:tc>
        <w:tc>
          <w:tcPr>
            <w:tcW w:w="2587" w:type="dxa"/>
          </w:tcPr>
          <w:p w14:paraId="147D7472" w14:textId="77777777" w:rsidR="004F5D07" w:rsidRDefault="004F5D07" w:rsidP="00266A92"/>
        </w:tc>
      </w:tr>
      <w:tr w:rsidR="004F5D07" w14:paraId="147D7477" w14:textId="77777777" w:rsidTr="00D83C20">
        <w:tc>
          <w:tcPr>
            <w:tcW w:w="5238" w:type="dxa"/>
          </w:tcPr>
          <w:p w14:paraId="147D7474" w14:textId="77777777" w:rsidR="004F5D07" w:rsidRDefault="004F5D07" w:rsidP="00266A92"/>
        </w:tc>
        <w:tc>
          <w:tcPr>
            <w:tcW w:w="2970" w:type="dxa"/>
          </w:tcPr>
          <w:p w14:paraId="147D7475" w14:textId="77777777" w:rsidR="004F5D07" w:rsidRDefault="004F5D07" w:rsidP="00266A92"/>
        </w:tc>
        <w:tc>
          <w:tcPr>
            <w:tcW w:w="2587" w:type="dxa"/>
          </w:tcPr>
          <w:p w14:paraId="147D7476" w14:textId="77777777" w:rsidR="004F5D07" w:rsidRDefault="004F5D07" w:rsidP="00266A92"/>
        </w:tc>
      </w:tr>
      <w:tr w:rsidR="004F5D07" w14:paraId="147D747B" w14:textId="77777777" w:rsidTr="00D83C20">
        <w:tc>
          <w:tcPr>
            <w:tcW w:w="5238" w:type="dxa"/>
          </w:tcPr>
          <w:p w14:paraId="147D7478" w14:textId="77777777" w:rsidR="004F5D07" w:rsidRDefault="004F5D07" w:rsidP="00266A92"/>
        </w:tc>
        <w:tc>
          <w:tcPr>
            <w:tcW w:w="2970" w:type="dxa"/>
          </w:tcPr>
          <w:p w14:paraId="147D7479" w14:textId="77777777" w:rsidR="004F5D07" w:rsidRDefault="004F5D07" w:rsidP="00266A92"/>
        </w:tc>
        <w:tc>
          <w:tcPr>
            <w:tcW w:w="2587" w:type="dxa"/>
          </w:tcPr>
          <w:p w14:paraId="147D747A" w14:textId="77777777" w:rsidR="004F5D07" w:rsidRDefault="004F5D07" w:rsidP="00266A92"/>
        </w:tc>
      </w:tr>
      <w:tr w:rsidR="00504797" w14:paraId="656943AE" w14:textId="77777777" w:rsidTr="00D83C20">
        <w:tc>
          <w:tcPr>
            <w:tcW w:w="5238" w:type="dxa"/>
          </w:tcPr>
          <w:p w14:paraId="341A7302" w14:textId="77777777" w:rsidR="00504797" w:rsidRDefault="00504797" w:rsidP="00266A92"/>
        </w:tc>
        <w:tc>
          <w:tcPr>
            <w:tcW w:w="2970" w:type="dxa"/>
          </w:tcPr>
          <w:p w14:paraId="75BADDD4" w14:textId="77777777" w:rsidR="00504797" w:rsidRDefault="00504797" w:rsidP="00266A92"/>
        </w:tc>
        <w:tc>
          <w:tcPr>
            <w:tcW w:w="2587" w:type="dxa"/>
          </w:tcPr>
          <w:p w14:paraId="1CDD0082" w14:textId="77777777" w:rsidR="00504797" w:rsidRDefault="00504797" w:rsidP="00266A92"/>
        </w:tc>
      </w:tr>
      <w:tr w:rsidR="00504797" w14:paraId="35D8F12E" w14:textId="77777777" w:rsidTr="00D83C20">
        <w:tc>
          <w:tcPr>
            <w:tcW w:w="5238" w:type="dxa"/>
          </w:tcPr>
          <w:p w14:paraId="45434221" w14:textId="77777777" w:rsidR="00504797" w:rsidRDefault="00504797" w:rsidP="00266A92"/>
        </w:tc>
        <w:tc>
          <w:tcPr>
            <w:tcW w:w="2970" w:type="dxa"/>
          </w:tcPr>
          <w:p w14:paraId="404CB62B" w14:textId="77777777" w:rsidR="00504797" w:rsidRDefault="00504797" w:rsidP="00266A92"/>
        </w:tc>
        <w:tc>
          <w:tcPr>
            <w:tcW w:w="2587" w:type="dxa"/>
          </w:tcPr>
          <w:p w14:paraId="59F562B7" w14:textId="77777777" w:rsidR="00504797" w:rsidRDefault="00504797" w:rsidP="00266A92"/>
        </w:tc>
      </w:tr>
    </w:tbl>
    <w:p w14:paraId="147D747C" w14:textId="77777777" w:rsidR="00266A92" w:rsidRDefault="00266A92" w:rsidP="00266A92">
      <w:pPr>
        <w:spacing w:after="0" w:line="240" w:lineRule="auto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77"/>
      </w:tblGrid>
      <w:tr w:rsidR="004C3C2B" w14:paraId="147D747E" w14:textId="77777777" w:rsidTr="007E76C6">
        <w:trPr>
          <w:trHeight w:val="297"/>
        </w:trPr>
        <w:tc>
          <w:tcPr>
            <w:tcW w:w="10777" w:type="dxa"/>
            <w:shd w:val="clear" w:color="auto" w:fill="BFBFBF" w:themeFill="background1" w:themeFillShade="BF"/>
          </w:tcPr>
          <w:p w14:paraId="147D747D" w14:textId="7FBA245D" w:rsidR="004C3C2B" w:rsidRPr="004C3C2B" w:rsidRDefault="00D83C20" w:rsidP="00266A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Reason</w:t>
            </w:r>
            <w:r w:rsidR="004C3C2B" w:rsidRPr="004C3C2B">
              <w:rPr>
                <w:b/>
                <w:sz w:val="32"/>
                <w:szCs w:val="32"/>
              </w:rPr>
              <w:t xml:space="preserve"> for Removing the Lock</w:t>
            </w:r>
            <w:r w:rsidR="00266A92">
              <w:rPr>
                <w:b/>
                <w:sz w:val="32"/>
                <w:szCs w:val="32"/>
              </w:rPr>
              <w:t>(s)</w:t>
            </w:r>
          </w:p>
        </w:tc>
      </w:tr>
      <w:tr w:rsidR="004C3C2B" w14:paraId="147D7480" w14:textId="77777777" w:rsidTr="00D83C20">
        <w:trPr>
          <w:trHeight w:val="1205"/>
        </w:trPr>
        <w:tc>
          <w:tcPr>
            <w:tcW w:w="10777" w:type="dxa"/>
          </w:tcPr>
          <w:p w14:paraId="147D747F" w14:textId="77777777" w:rsidR="004C3C2B" w:rsidRDefault="004C3C2B" w:rsidP="00266A92"/>
        </w:tc>
      </w:tr>
    </w:tbl>
    <w:p w14:paraId="147D7481" w14:textId="77777777" w:rsidR="00F16928" w:rsidRDefault="00F16928" w:rsidP="00F16928">
      <w:pPr>
        <w:spacing w:after="0" w:line="240" w:lineRule="auto"/>
      </w:pPr>
    </w:p>
    <w:tbl>
      <w:tblPr>
        <w:tblStyle w:val="TableGrid"/>
        <w:tblW w:w="107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8"/>
        <w:gridCol w:w="4837"/>
        <w:gridCol w:w="810"/>
        <w:gridCol w:w="2070"/>
      </w:tblGrid>
      <w:tr w:rsidR="004C3C2B" w14:paraId="147D7483" w14:textId="77777777" w:rsidTr="007E76C6">
        <w:trPr>
          <w:trHeight w:val="413"/>
        </w:trPr>
        <w:tc>
          <w:tcPr>
            <w:tcW w:w="10795" w:type="dxa"/>
            <w:gridSpan w:val="4"/>
            <w:shd w:val="clear" w:color="auto" w:fill="BFBFBF" w:themeFill="background1" w:themeFillShade="BF"/>
          </w:tcPr>
          <w:p w14:paraId="147D7482" w14:textId="6E9EDFA6" w:rsidR="004C3C2B" w:rsidRPr="00BC6F0C" w:rsidRDefault="00BC6F0C" w:rsidP="00266A92">
            <w:pPr>
              <w:jc w:val="center"/>
              <w:rPr>
                <w:b/>
                <w:sz w:val="32"/>
                <w:szCs w:val="32"/>
              </w:rPr>
            </w:pPr>
            <w:r w:rsidRPr="00BC6F0C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upervisor A</w:t>
            </w:r>
            <w:r w:rsidRPr="00BC6F0C">
              <w:rPr>
                <w:b/>
                <w:sz w:val="32"/>
                <w:szCs w:val="32"/>
              </w:rPr>
              <w:t xml:space="preserve">pproving </w:t>
            </w:r>
            <w:r>
              <w:rPr>
                <w:b/>
                <w:sz w:val="32"/>
                <w:szCs w:val="32"/>
              </w:rPr>
              <w:t>Lock R</w:t>
            </w:r>
            <w:r w:rsidRPr="00BC6F0C">
              <w:rPr>
                <w:b/>
                <w:sz w:val="32"/>
                <w:szCs w:val="32"/>
              </w:rPr>
              <w:t>emoval</w:t>
            </w:r>
          </w:p>
        </w:tc>
      </w:tr>
      <w:tr w:rsidR="004C3C2B" w14:paraId="147D7488" w14:textId="77777777" w:rsidTr="00BC6F0C">
        <w:tc>
          <w:tcPr>
            <w:tcW w:w="3078" w:type="dxa"/>
            <w:shd w:val="clear" w:color="auto" w:fill="BFBFBF" w:themeFill="background1" w:themeFillShade="BF"/>
          </w:tcPr>
          <w:p w14:paraId="147D7484" w14:textId="7C5EA05D" w:rsidR="004C3C2B" w:rsidRPr="00BC6F0C" w:rsidRDefault="00BC6F0C" w:rsidP="00BC6F0C">
            <w:pPr>
              <w:jc w:val="center"/>
              <w:rPr>
                <w:b/>
              </w:rPr>
            </w:pPr>
            <w:r w:rsidRPr="00BC6F0C">
              <w:rPr>
                <w:b/>
              </w:rPr>
              <w:t>Name</w:t>
            </w:r>
          </w:p>
        </w:tc>
        <w:tc>
          <w:tcPr>
            <w:tcW w:w="4837" w:type="dxa"/>
          </w:tcPr>
          <w:p w14:paraId="147D7485" w14:textId="77777777" w:rsidR="004C3C2B" w:rsidRDefault="004C3C2B" w:rsidP="00266A92">
            <w:pPr>
              <w:jc w:val="center"/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47D7486" w14:textId="77777777" w:rsidR="004C3C2B" w:rsidRPr="004C3C2B" w:rsidRDefault="004C3C2B" w:rsidP="00266A92">
            <w:pPr>
              <w:jc w:val="center"/>
              <w:rPr>
                <w:b/>
              </w:rPr>
            </w:pPr>
            <w:r w:rsidRPr="004C3C2B">
              <w:rPr>
                <w:b/>
              </w:rPr>
              <w:t>Date</w:t>
            </w:r>
          </w:p>
        </w:tc>
        <w:tc>
          <w:tcPr>
            <w:tcW w:w="2070" w:type="dxa"/>
          </w:tcPr>
          <w:p w14:paraId="147D7487" w14:textId="77777777" w:rsidR="004C3C2B" w:rsidRDefault="004C3C2B" w:rsidP="00266A92">
            <w:pPr>
              <w:jc w:val="center"/>
            </w:pPr>
          </w:p>
        </w:tc>
      </w:tr>
      <w:tr w:rsidR="004C3C2B" w14:paraId="147D748D" w14:textId="77777777" w:rsidTr="00BC6F0C">
        <w:tc>
          <w:tcPr>
            <w:tcW w:w="3078" w:type="dxa"/>
            <w:shd w:val="clear" w:color="auto" w:fill="BFBFBF" w:themeFill="background1" w:themeFillShade="BF"/>
          </w:tcPr>
          <w:p w14:paraId="147D7489" w14:textId="0DE20201" w:rsidR="004C3C2B" w:rsidRPr="00BC6F0C" w:rsidRDefault="00BC6F0C" w:rsidP="00BC6F0C">
            <w:pPr>
              <w:jc w:val="center"/>
              <w:rPr>
                <w:b/>
              </w:rPr>
            </w:pPr>
            <w:r w:rsidRPr="00BC6F0C">
              <w:rPr>
                <w:b/>
              </w:rPr>
              <w:t>Title/Dept</w:t>
            </w:r>
          </w:p>
        </w:tc>
        <w:tc>
          <w:tcPr>
            <w:tcW w:w="4837" w:type="dxa"/>
          </w:tcPr>
          <w:p w14:paraId="147D748A" w14:textId="77777777" w:rsidR="004C3C2B" w:rsidRDefault="004C3C2B" w:rsidP="00266A92">
            <w:pPr>
              <w:jc w:val="center"/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47D748B" w14:textId="77777777" w:rsidR="004C3C2B" w:rsidRPr="004C3C2B" w:rsidRDefault="004C3C2B" w:rsidP="00266A92">
            <w:pPr>
              <w:jc w:val="center"/>
              <w:rPr>
                <w:b/>
              </w:rPr>
            </w:pPr>
            <w:r w:rsidRPr="004C3C2B">
              <w:rPr>
                <w:b/>
              </w:rPr>
              <w:t>Time</w:t>
            </w:r>
          </w:p>
        </w:tc>
        <w:tc>
          <w:tcPr>
            <w:tcW w:w="2070" w:type="dxa"/>
          </w:tcPr>
          <w:p w14:paraId="147D748C" w14:textId="77777777" w:rsidR="004C3C2B" w:rsidRDefault="004C3C2B" w:rsidP="00266A92">
            <w:pPr>
              <w:jc w:val="center"/>
            </w:pPr>
          </w:p>
        </w:tc>
      </w:tr>
      <w:tr w:rsidR="001538AF" w14:paraId="5BE489D1" w14:textId="77777777" w:rsidTr="00DA11DB">
        <w:trPr>
          <w:trHeight w:val="269"/>
        </w:trPr>
        <w:tc>
          <w:tcPr>
            <w:tcW w:w="3078" w:type="dxa"/>
            <w:shd w:val="clear" w:color="auto" w:fill="BFBFBF" w:themeFill="background1" w:themeFillShade="BF"/>
          </w:tcPr>
          <w:p w14:paraId="549FF4CF" w14:textId="1B78B5AB" w:rsidR="001538AF" w:rsidRPr="00BC6F0C" w:rsidRDefault="00BC6F0C" w:rsidP="00BC6F0C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717" w:type="dxa"/>
            <w:gridSpan w:val="3"/>
          </w:tcPr>
          <w:p w14:paraId="4B3C1AFF" w14:textId="77777777" w:rsidR="001538AF" w:rsidRDefault="001538AF" w:rsidP="00266A92">
            <w:pPr>
              <w:jc w:val="center"/>
            </w:pPr>
          </w:p>
        </w:tc>
      </w:tr>
    </w:tbl>
    <w:p w14:paraId="147D748E" w14:textId="3C5D8551" w:rsidR="00F16928" w:rsidRDefault="00F16928" w:rsidP="00266A9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776"/>
        <w:gridCol w:w="5162"/>
        <w:gridCol w:w="810"/>
        <w:gridCol w:w="2070"/>
      </w:tblGrid>
      <w:tr w:rsidR="000D492A" w14:paraId="2D60541A" w14:textId="77777777" w:rsidTr="000D492A">
        <w:tc>
          <w:tcPr>
            <w:tcW w:w="10818" w:type="dxa"/>
            <w:gridSpan w:val="4"/>
            <w:shd w:val="clear" w:color="auto" w:fill="BFBFBF" w:themeFill="background1" w:themeFillShade="BF"/>
          </w:tcPr>
          <w:p w14:paraId="7ADA8D01" w14:textId="3A2E8C1A" w:rsidR="000D492A" w:rsidRPr="000D492A" w:rsidRDefault="000D492A" w:rsidP="000D492A">
            <w:pPr>
              <w:tabs>
                <w:tab w:val="left" w:pos="4658"/>
              </w:tabs>
              <w:jc w:val="center"/>
              <w:rPr>
                <w:b/>
                <w:sz w:val="32"/>
                <w:szCs w:val="32"/>
              </w:rPr>
            </w:pPr>
            <w:r w:rsidRPr="000D492A">
              <w:rPr>
                <w:b/>
                <w:sz w:val="32"/>
                <w:szCs w:val="32"/>
              </w:rPr>
              <w:t>Employee Sign Off</w:t>
            </w:r>
            <w:r>
              <w:rPr>
                <w:b/>
                <w:sz w:val="32"/>
                <w:szCs w:val="32"/>
              </w:rPr>
              <w:t xml:space="preserve"> – must be notified prior to start of next shift</w:t>
            </w:r>
          </w:p>
        </w:tc>
      </w:tr>
      <w:tr w:rsidR="000D492A" w14:paraId="33749C4C" w14:textId="77777777" w:rsidTr="000D492A">
        <w:tc>
          <w:tcPr>
            <w:tcW w:w="2776" w:type="dxa"/>
            <w:shd w:val="clear" w:color="auto" w:fill="BFBFBF" w:themeFill="background1" w:themeFillShade="BF"/>
          </w:tcPr>
          <w:p w14:paraId="63874348" w14:textId="10CFCD73" w:rsidR="000D492A" w:rsidRDefault="000D492A" w:rsidP="000D492A">
            <w:pPr>
              <w:jc w:val="center"/>
              <w:rPr>
                <w:b/>
              </w:rPr>
            </w:pPr>
            <w:r w:rsidRPr="00F16928">
              <w:rPr>
                <w:b/>
              </w:rPr>
              <w:t xml:space="preserve">Name of </w:t>
            </w:r>
            <w:r>
              <w:rPr>
                <w:b/>
              </w:rPr>
              <w:t>Lock Owner</w:t>
            </w:r>
          </w:p>
        </w:tc>
        <w:tc>
          <w:tcPr>
            <w:tcW w:w="5162" w:type="dxa"/>
          </w:tcPr>
          <w:p w14:paraId="572D1931" w14:textId="77777777" w:rsidR="000D492A" w:rsidRDefault="000D492A" w:rsidP="00266A92">
            <w:pPr>
              <w:rPr>
                <w:b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782C4630" w14:textId="53F70975" w:rsidR="000D492A" w:rsidRDefault="000D492A" w:rsidP="000D492A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70" w:type="dxa"/>
          </w:tcPr>
          <w:p w14:paraId="558D9406" w14:textId="77777777" w:rsidR="000D492A" w:rsidRDefault="000D492A" w:rsidP="00266A92">
            <w:pPr>
              <w:rPr>
                <w:b/>
              </w:rPr>
            </w:pPr>
          </w:p>
        </w:tc>
      </w:tr>
      <w:tr w:rsidR="000D492A" w14:paraId="33008752" w14:textId="77777777" w:rsidTr="000D492A">
        <w:tc>
          <w:tcPr>
            <w:tcW w:w="2776" w:type="dxa"/>
            <w:shd w:val="clear" w:color="auto" w:fill="BFBFBF" w:themeFill="background1" w:themeFillShade="BF"/>
          </w:tcPr>
          <w:p w14:paraId="1B9CDB97" w14:textId="7E153F26" w:rsidR="000D492A" w:rsidRDefault="000D492A" w:rsidP="000D492A">
            <w:pPr>
              <w:jc w:val="center"/>
              <w:rPr>
                <w:b/>
              </w:rPr>
            </w:pPr>
            <w:r>
              <w:rPr>
                <w:b/>
              </w:rPr>
              <w:t>Title/Dept.</w:t>
            </w:r>
          </w:p>
        </w:tc>
        <w:tc>
          <w:tcPr>
            <w:tcW w:w="5162" w:type="dxa"/>
          </w:tcPr>
          <w:p w14:paraId="6BA0EA5F" w14:textId="77777777" w:rsidR="000D492A" w:rsidRDefault="000D492A" w:rsidP="00266A92">
            <w:pPr>
              <w:rPr>
                <w:b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74C3966" w14:textId="0A7C4AE3" w:rsidR="000D492A" w:rsidRDefault="000D492A" w:rsidP="000D492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070" w:type="dxa"/>
          </w:tcPr>
          <w:p w14:paraId="6242AD55" w14:textId="77777777" w:rsidR="000D492A" w:rsidRDefault="000D492A" w:rsidP="00266A92">
            <w:pPr>
              <w:rPr>
                <w:b/>
              </w:rPr>
            </w:pPr>
          </w:p>
        </w:tc>
      </w:tr>
      <w:tr w:rsidR="000D492A" w14:paraId="67238514" w14:textId="77777777" w:rsidTr="009E5DC0">
        <w:tc>
          <w:tcPr>
            <w:tcW w:w="2776" w:type="dxa"/>
            <w:shd w:val="clear" w:color="auto" w:fill="BFBFBF" w:themeFill="background1" w:themeFillShade="BF"/>
          </w:tcPr>
          <w:p w14:paraId="5C9A3213" w14:textId="61CC0F46" w:rsidR="000D492A" w:rsidRDefault="000D492A" w:rsidP="000D492A">
            <w:pPr>
              <w:jc w:val="center"/>
              <w:rPr>
                <w:b/>
              </w:rPr>
            </w:pPr>
            <w:r>
              <w:rPr>
                <w:b/>
              </w:rPr>
              <w:t>Lock Owner Signature:</w:t>
            </w:r>
          </w:p>
        </w:tc>
        <w:tc>
          <w:tcPr>
            <w:tcW w:w="8042" w:type="dxa"/>
            <w:gridSpan w:val="3"/>
          </w:tcPr>
          <w:p w14:paraId="769C5987" w14:textId="77777777" w:rsidR="000D492A" w:rsidRDefault="000D492A" w:rsidP="00266A92">
            <w:pPr>
              <w:rPr>
                <w:b/>
              </w:rPr>
            </w:pPr>
          </w:p>
        </w:tc>
      </w:tr>
    </w:tbl>
    <w:p w14:paraId="491B6E26" w14:textId="77777777" w:rsidR="000D492A" w:rsidRPr="00F16928" w:rsidRDefault="000D492A" w:rsidP="00266A92">
      <w:pPr>
        <w:spacing w:after="0" w:line="240" w:lineRule="auto"/>
        <w:rPr>
          <w:b/>
        </w:rPr>
      </w:pPr>
    </w:p>
    <w:tbl>
      <w:tblPr>
        <w:tblStyle w:val="TableGrid"/>
        <w:tblW w:w="10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85"/>
        <w:gridCol w:w="4230"/>
        <w:gridCol w:w="798"/>
        <w:gridCol w:w="2064"/>
      </w:tblGrid>
      <w:tr w:rsidR="00F16928" w:rsidRPr="00F16928" w14:paraId="147D7490" w14:textId="77777777" w:rsidTr="000D492A">
        <w:trPr>
          <w:trHeight w:val="395"/>
        </w:trPr>
        <w:tc>
          <w:tcPr>
            <w:tcW w:w="10777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BFBFBF" w:themeFill="background1" w:themeFillShade="BF"/>
          </w:tcPr>
          <w:p w14:paraId="147D748F" w14:textId="244EE817" w:rsidR="00F16928" w:rsidRPr="00F16928" w:rsidRDefault="00F468E6" w:rsidP="00F169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EHS</w:t>
            </w:r>
            <w:r w:rsidR="00F16928" w:rsidRPr="00F16928">
              <w:rPr>
                <w:b/>
                <w:sz w:val="32"/>
                <w:szCs w:val="32"/>
              </w:rPr>
              <w:t xml:space="preserve"> Notification</w:t>
            </w:r>
          </w:p>
        </w:tc>
      </w:tr>
      <w:tr w:rsidR="00F16928" w14:paraId="147D7495" w14:textId="77777777" w:rsidTr="000D492A">
        <w:tc>
          <w:tcPr>
            <w:tcW w:w="368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147D7491" w14:textId="77777777" w:rsidR="00F16928" w:rsidRPr="00F16928" w:rsidRDefault="00F16928" w:rsidP="00A018F0">
            <w:pPr>
              <w:jc w:val="center"/>
              <w:rPr>
                <w:b/>
              </w:rPr>
            </w:pPr>
            <w:r w:rsidRPr="00F16928">
              <w:rPr>
                <w:b/>
              </w:rPr>
              <w:t>Name of Safety Rep. Informed</w:t>
            </w:r>
          </w:p>
        </w:tc>
        <w:tc>
          <w:tcPr>
            <w:tcW w:w="4230" w:type="dxa"/>
            <w:tcBorders>
              <w:bottom w:val="single" w:sz="24" w:space="0" w:color="auto"/>
            </w:tcBorders>
          </w:tcPr>
          <w:p w14:paraId="147D7492" w14:textId="77777777" w:rsidR="00F16928" w:rsidRDefault="00F16928" w:rsidP="00266A92">
            <w:bookmarkStart w:id="0" w:name="_GoBack"/>
            <w:bookmarkEnd w:id="0"/>
          </w:p>
        </w:tc>
        <w:tc>
          <w:tcPr>
            <w:tcW w:w="798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147D7493" w14:textId="77777777" w:rsidR="00F16928" w:rsidRPr="00F16928" w:rsidRDefault="00F16928" w:rsidP="00266A92">
            <w:pPr>
              <w:rPr>
                <w:b/>
              </w:rPr>
            </w:pPr>
            <w:r w:rsidRPr="00F16928">
              <w:rPr>
                <w:b/>
              </w:rPr>
              <w:t xml:space="preserve">Date </w:t>
            </w:r>
          </w:p>
        </w:tc>
        <w:tc>
          <w:tcPr>
            <w:tcW w:w="2064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147D7494" w14:textId="77777777" w:rsidR="00F16928" w:rsidRDefault="00F16928" w:rsidP="00266A92"/>
        </w:tc>
      </w:tr>
    </w:tbl>
    <w:p w14:paraId="147D74AA" w14:textId="2CF1D77E" w:rsidR="00266A92" w:rsidRPr="00266A92" w:rsidRDefault="00266A92" w:rsidP="00266A92">
      <w:pPr>
        <w:spacing w:after="0" w:line="240" w:lineRule="auto"/>
        <w:rPr>
          <w:sz w:val="40"/>
          <w:szCs w:val="40"/>
        </w:rPr>
      </w:pPr>
    </w:p>
    <w:sectPr w:rsidR="00266A92" w:rsidRPr="00266A92" w:rsidSect="000D492A">
      <w:headerReference w:type="default" r:id="rId10"/>
      <w:footerReference w:type="default" r:id="rId11"/>
      <w:pgSz w:w="12240" w:h="15840"/>
      <w:pgMar w:top="63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74AD" w14:textId="77777777" w:rsidR="004F5D07" w:rsidRDefault="004F5D07" w:rsidP="004F5D07">
      <w:pPr>
        <w:spacing w:after="0" w:line="240" w:lineRule="auto"/>
      </w:pPr>
      <w:r>
        <w:separator/>
      </w:r>
    </w:p>
  </w:endnote>
  <w:endnote w:type="continuationSeparator" w:id="0">
    <w:p w14:paraId="147D74AE" w14:textId="77777777" w:rsidR="004F5D07" w:rsidRDefault="004F5D07" w:rsidP="004F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KJDL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KJEA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D74B0" w14:textId="69C0E261" w:rsidR="00266A92" w:rsidRPr="007E76C6" w:rsidRDefault="00266A92" w:rsidP="00266A92">
    <w:pPr>
      <w:jc w:val="center"/>
      <w:rPr>
        <w:b/>
        <w:sz w:val="40"/>
        <w:szCs w:val="40"/>
      </w:rPr>
    </w:pPr>
    <w:r w:rsidRPr="007E76C6">
      <w:rPr>
        <w:b/>
        <w:sz w:val="40"/>
        <w:szCs w:val="40"/>
      </w:rPr>
      <w:t xml:space="preserve">IMPORTANT </w:t>
    </w:r>
    <w:r w:rsidR="00F468E6">
      <w:rPr>
        <w:b/>
        <w:sz w:val="40"/>
        <w:szCs w:val="40"/>
      </w:rPr>
      <w:t>– Send electronic copy of this form to EHS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D74AB" w14:textId="77777777" w:rsidR="004F5D07" w:rsidRDefault="004F5D07" w:rsidP="004F5D07">
      <w:pPr>
        <w:spacing w:after="0" w:line="240" w:lineRule="auto"/>
      </w:pPr>
      <w:r>
        <w:separator/>
      </w:r>
    </w:p>
  </w:footnote>
  <w:footnote w:type="continuationSeparator" w:id="0">
    <w:p w14:paraId="147D74AC" w14:textId="77777777" w:rsidR="004F5D07" w:rsidRDefault="004F5D07" w:rsidP="004F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D74AF" w14:textId="15F760AD" w:rsidR="004F5D07" w:rsidRPr="004F5D07" w:rsidRDefault="00377355" w:rsidP="004F5D07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 xml:space="preserve">F&amp;O LOCKOUT </w:t>
    </w:r>
    <w:r w:rsidR="004F5D07" w:rsidRPr="00D83C20">
      <w:rPr>
        <w:sz w:val="44"/>
        <w:szCs w:val="44"/>
      </w:rPr>
      <w:t xml:space="preserve">REMOVAL </w:t>
    </w:r>
    <w:r w:rsidR="00D83C20" w:rsidRPr="00D83C20">
      <w:rPr>
        <w:rFonts w:cs="GKJEAL+Arial,Bold"/>
        <w:bCs/>
        <w:color w:val="000000"/>
        <w:sz w:val="44"/>
        <w:szCs w:val="44"/>
      </w:rPr>
      <w:t>AUTHORIZATION</w:t>
    </w:r>
    <w:r w:rsidR="00D83C20" w:rsidRPr="00D83C20">
      <w:rPr>
        <w:sz w:val="44"/>
        <w:szCs w:val="44"/>
      </w:rPr>
      <w:t xml:space="preserve"> </w:t>
    </w:r>
    <w:r w:rsidR="004F5D07" w:rsidRPr="00D83C20">
      <w:rPr>
        <w:sz w:val="44"/>
        <w:szCs w:val="44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35C3F"/>
    <w:multiLevelType w:val="hybridMultilevel"/>
    <w:tmpl w:val="2E62A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BB3F9A"/>
    <w:multiLevelType w:val="hybridMultilevel"/>
    <w:tmpl w:val="8E02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439CF"/>
    <w:multiLevelType w:val="hybridMultilevel"/>
    <w:tmpl w:val="DE22832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D07"/>
    <w:rsid w:val="000D492A"/>
    <w:rsid w:val="001538AF"/>
    <w:rsid w:val="001D066A"/>
    <w:rsid w:val="00266A92"/>
    <w:rsid w:val="002742E0"/>
    <w:rsid w:val="002C4E62"/>
    <w:rsid w:val="002F3079"/>
    <w:rsid w:val="00377355"/>
    <w:rsid w:val="004C3C2B"/>
    <w:rsid w:val="004F5D07"/>
    <w:rsid w:val="00504797"/>
    <w:rsid w:val="007138CC"/>
    <w:rsid w:val="007E76C6"/>
    <w:rsid w:val="00806DB5"/>
    <w:rsid w:val="00A018F0"/>
    <w:rsid w:val="00BC6F0C"/>
    <w:rsid w:val="00D258C2"/>
    <w:rsid w:val="00D83C20"/>
    <w:rsid w:val="00DA11DB"/>
    <w:rsid w:val="00DE1D48"/>
    <w:rsid w:val="00F16928"/>
    <w:rsid w:val="00F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745C"/>
  <w15:docId w15:val="{0665E200-BB53-46FE-BE0E-5B737B83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07"/>
  </w:style>
  <w:style w:type="paragraph" w:styleId="Footer">
    <w:name w:val="footer"/>
    <w:basedOn w:val="Normal"/>
    <w:link w:val="FooterChar"/>
    <w:uiPriority w:val="99"/>
    <w:unhideWhenUsed/>
    <w:rsid w:val="004F5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07"/>
  </w:style>
  <w:style w:type="table" w:styleId="TableGrid">
    <w:name w:val="Table Grid"/>
    <w:basedOn w:val="TableNormal"/>
    <w:uiPriority w:val="39"/>
    <w:rsid w:val="004F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D48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D83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83C2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83C2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47194577FC47BB3DE71DEED433BB" ma:contentTypeVersion="4" ma:contentTypeDescription="Create a new document." ma:contentTypeScope="" ma:versionID="bda87bb8f04ef1f03c11200c369d8ab7">
  <xsd:schema xmlns:xsd="http://www.w3.org/2001/XMLSchema" xmlns:xs="http://www.w3.org/2001/XMLSchema" xmlns:p="http://schemas.microsoft.com/office/2006/metadata/properties" xmlns:ns2="7055f3c4-d910-4a39-80cb-7742519b9eab" targetNamespace="http://schemas.microsoft.com/office/2006/metadata/properties" ma:root="true" ma:fieldsID="2d7dcd6746fc757555279e244966be95" ns2:_="">
    <xsd:import namespace="7055f3c4-d910-4a39-80cb-7742519b9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5f3c4-d910-4a39-80cb-7742519b9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55f3c4-d910-4a39-80cb-7742519b9eab">
      <UserInfo>
        <DisplayName>Kennedy, Gerald</DisplayName>
        <AccountId>1453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4F915C-2DF1-491F-8D47-F2DDE6596DC2}"/>
</file>

<file path=customXml/itemProps2.xml><?xml version="1.0" encoding="utf-8"?>
<ds:datastoreItem xmlns:ds="http://schemas.openxmlformats.org/officeDocument/2006/customXml" ds:itemID="{22D2E693-E510-4479-811B-BA649A54D3E4}"/>
</file>

<file path=customXml/itemProps3.xml><?xml version="1.0" encoding="utf-8"?>
<ds:datastoreItem xmlns:ds="http://schemas.openxmlformats.org/officeDocument/2006/customXml" ds:itemID="{BB55D2EB-8C39-4EB5-B57A-A103EE3A4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 and Tag Removal Form</vt:lpstr>
    </vt:vector>
  </TitlesOfParts>
  <Company>University of Michigan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and Tag Removal Form</dc:title>
  <dc:subject/>
  <dc:creator>Diehl, Michael</dc:creator>
  <cp:keywords/>
  <dc:description/>
  <cp:lastModifiedBy> </cp:lastModifiedBy>
  <cp:revision>11</cp:revision>
  <cp:lastPrinted>2016-09-14T15:24:00Z</cp:lastPrinted>
  <dcterms:created xsi:type="dcterms:W3CDTF">2016-09-28T15:54:00Z</dcterms:created>
  <dcterms:modified xsi:type="dcterms:W3CDTF">2018-07-24T20:08:00Z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0x010100F41A47194577FC47BB3DE71DEED433BB</vt:lpwstr>
  </property>
</Properties>
</file>