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27017" w14:textId="38FE8F6A" w:rsidR="00FC781C" w:rsidRPr="00774965" w:rsidRDefault="007F66AB" w:rsidP="007F66AB">
      <w:pPr>
        <w:ind w:left="-540"/>
        <w:jc w:val="lef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B6DFBAB" wp14:editId="18D09FFD">
            <wp:extent cx="376670" cy="285750"/>
            <wp:effectExtent l="0" t="0" r="4445" b="0"/>
            <wp:docPr id="1" name="Picture 1" descr="Block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 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06" cy="30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B521DAA" w:rsidRPr="0B521DAA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               </w:t>
      </w:r>
      <w:r w:rsidR="0B521DAA" w:rsidRPr="0B521DAA">
        <w:rPr>
          <w:rFonts w:ascii="Arial" w:eastAsia="Arial" w:hAnsi="Arial" w:cs="Arial"/>
          <w:b/>
          <w:bCs/>
          <w:sz w:val="32"/>
          <w:szCs w:val="32"/>
        </w:rPr>
        <w:t>Confined Space Evaluation Form</w:t>
      </w:r>
    </w:p>
    <w:tbl>
      <w:tblPr>
        <w:tblW w:w="10970" w:type="dxa"/>
        <w:tblInd w:w="-1183" w:type="dxa"/>
        <w:tblLayout w:type="fixed"/>
        <w:tblLook w:val="01E0" w:firstRow="1" w:lastRow="1" w:firstColumn="1" w:lastColumn="1" w:noHBand="0" w:noVBand="0"/>
      </w:tblPr>
      <w:tblGrid>
        <w:gridCol w:w="530"/>
        <w:gridCol w:w="270"/>
        <w:gridCol w:w="810"/>
        <w:gridCol w:w="730"/>
        <w:gridCol w:w="1430"/>
        <w:gridCol w:w="10"/>
        <w:gridCol w:w="939"/>
        <w:gridCol w:w="131"/>
        <w:gridCol w:w="118"/>
        <w:gridCol w:w="62"/>
        <w:gridCol w:w="360"/>
        <w:gridCol w:w="262"/>
        <w:gridCol w:w="98"/>
        <w:gridCol w:w="90"/>
        <w:gridCol w:w="270"/>
        <w:gridCol w:w="345"/>
        <w:gridCol w:w="555"/>
        <w:gridCol w:w="270"/>
        <w:gridCol w:w="90"/>
        <w:gridCol w:w="810"/>
        <w:gridCol w:w="280"/>
        <w:gridCol w:w="598"/>
        <w:gridCol w:w="592"/>
        <w:gridCol w:w="284"/>
        <w:gridCol w:w="1036"/>
      </w:tblGrid>
      <w:tr w:rsidR="00F35C8A" w:rsidRPr="00C210A4" w14:paraId="3A13F901" w14:textId="77777777" w:rsidTr="00F35C8A">
        <w:trPr>
          <w:cantSplit/>
          <w:trHeight w:val="564"/>
        </w:trPr>
        <w:tc>
          <w:tcPr>
            <w:tcW w:w="7010" w:type="dxa"/>
            <w:gridSpan w:val="1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DC06" w14:textId="633841F7" w:rsidR="00F35C8A" w:rsidRPr="00A139D5" w:rsidRDefault="00F35C8A" w:rsidP="00F35C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Space Location and Description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(ex:building name, asset #, GIS man hole #,room #)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6CA83" w14:textId="67E0D480" w:rsidR="00F35C8A" w:rsidRDefault="00F35C8A" w:rsidP="00F35C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Employee Assessing:</w:t>
            </w:r>
          </w:p>
        </w:tc>
      </w:tr>
      <w:tr w:rsidR="00F35C8A" w:rsidRPr="00C210A4" w14:paraId="42FDCB75" w14:textId="77777777" w:rsidTr="00F35C8A">
        <w:trPr>
          <w:cantSplit/>
          <w:trHeight w:val="530"/>
        </w:trPr>
        <w:tc>
          <w:tcPr>
            <w:tcW w:w="7010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E566" w14:textId="345E5C26" w:rsidR="00F35C8A" w:rsidRPr="00A139D5" w:rsidRDefault="00F35C8A" w:rsidP="00F35C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Purpose of entry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(describe task)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9973D7" w14:textId="318A147D" w:rsidR="00F35C8A" w:rsidRPr="00A139D5" w:rsidRDefault="00F35C8A" w:rsidP="00F35C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F35C8A" w:rsidRPr="00C210A4" w14:paraId="3E0B64D1" w14:textId="77777777" w:rsidTr="00F35C8A">
        <w:trPr>
          <w:cantSplit/>
          <w:trHeight w:val="338"/>
        </w:trPr>
        <w:tc>
          <w:tcPr>
            <w:tcW w:w="80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BF82" w14:textId="1451C7AA" w:rsidR="00F35C8A" w:rsidRPr="00A139D5" w:rsidRDefault="00F35C8A" w:rsidP="00B316B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-19124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AF87" w14:textId="0D56465A" w:rsidR="00F35C8A" w:rsidRPr="00A139D5" w:rsidRDefault="00F35C8A" w:rsidP="00B316B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6469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360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B77B0" w14:textId="7B08B346" w:rsidR="00F35C8A" w:rsidRPr="00A139D5" w:rsidRDefault="00F35C8A" w:rsidP="00B218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 the space large enough and shaped so an individual can enter and work?</w:t>
            </w:r>
          </w:p>
        </w:tc>
      </w:tr>
      <w:tr w:rsidR="00F35C8A" w:rsidRPr="00C210A4" w14:paraId="1905133E" w14:textId="77777777" w:rsidTr="00F35C8A">
        <w:trPr>
          <w:cantSplit/>
          <w:trHeight w:val="247"/>
        </w:trPr>
        <w:tc>
          <w:tcPr>
            <w:tcW w:w="8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17AA" w14:textId="4E97C2D2" w:rsidR="00F35C8A" w:rsidRPr="00A139D5" w:rsidRDefault="00F35C8A" w:rsidP="00B316B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3856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D004" w14:textId="25EED202" w:rsidR="00F35C8A" w:rsidRPr="00A139D5" w:rsidRDefault="00F35C8A" w:rsidP="00B316B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-18233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FB94" w14:textId="3532A4B2" w:rsidR="00F35C8A" w:rsidRPr="00A139D5" w:rsidRDefault="00F35C8A" w:rsidP="00B218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Does the space have a limited or restricted means for entry or exit?</w:t>
            </w:r>
          </w:p>
        </w:tc>
      </w:tr>
      <w:tr w:rsidR="00F35C8A" w:rsidRPr="00C210A4" w14:paraId="2BD2C61F" w14:textId="77777777" w:rsidTr="00F35C8A">
        <w:trPr>
          <w:cantSplit/>
          <w:trHeight w:val="31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54AE" w14:textId="53B346CD" w:rsidR="00F35C8A" w:rsidRPr="00A139D5" w:rsidRDefault="00F35C8A" w:rsidP="00B316B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-38348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80C9" w14:textId="2F3F953A" w:rsidR="00F35C8A" w:rsidRPr="00A139D5" w:rsidRDefault="00F35C8A" w:rsidP="00B316B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ascii="Arial" w:eastAsia="Arial" w:hAnsi="Arial" w:cs="Arial"/>
                  <w:b/>
                  <w:bCs/>
                  <w:sz w:val="16"/>
                  <w:szCs w:val="16"/>
                </w:rPr>
                <w:id w:val="-104937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360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6763D" w14:textId="05977793" w:rsidR="00F35C8A" w:rsidRPr="00A139D5" w:rsidRDefault="00F35C8A" w:rsidP="00B218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 the space NOT Designed for continuous employee occupancy?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Ex: Lack of ventilation, lighting, means of safe entry…</w:t>
            </w:r>
          </w:p>
        </w:tc>
      </w:tr>
      <w:tr w:rsidR="00F35C8A" w:rsidRPr="00C210A4" w14:paraId="3DB9F895" w14:textId="77777777" w:rsidTr="00F35C8A">
        <w:trPr>
          <w:cantSplit/>
          <w:trHeight w:val="458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527F0" w14:textId="16C4973B" w:rsidR="00F35C8A" w:rsidRPr="00A139D5" w:rsidRDefault="00F35C8A" w:rsidP="00B316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If you answered “NO” to any of the questions above, then the space is not a confined space. If you answered “YES” to all questions above, the space is a confined space.</w:t>
            </w:r>
            <w:r w:rsidR="00D11E4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If Yes, continue below to identify hazards, if present. </w:t>
            </w:r>
          </w:p>
        </w:tc>
      </w:tr>
      <w:tr w:rsidR="00F35C8A" w:rsidRPr="00C210A4" w14:paraId="6EE36AA5" w14:textId="77777777" w:rsidTr="00F35C8A">
        <w:trPr>
          <w:cantSplit/>
          <w:trHeight w:val="374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09612" w14:textId="32C05E34" w:rsidR="00F35C8A" w:rsidRPr="00FB01AB" w:rsidRDefault="00FB01AB" w:rsidP="00FB01AB">
            <w:pPr>
              <w:jc w:val="left"/>
              <w:rPr>
                <w:rFonts w:ascii="Arial" w:hAnsi="Arial" w:cs="Arial"/>
                <w:b/>
                <w:sz w:val="16"/>
                <w:szCs w:val="14"/>
              </w:rPr>
            </w:pPr>
            <w:r w:rsidRPr="00FB01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HAZARD IDNTIFICATION - </w:t>
            </w:r>
            <w:r w:rsidR="00F35C8A" w:rsidRPr="00FB01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Identify, evaluate and record hazards of space to be entered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by checking yes or no</w:t>
            </w:r>
            <w:r w:rsidR="00F35C8A" w:rsidRPr="00FB01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A2F05" w14:textId="77777777" w:rsidR="00F35C8A" w:rsidRPr="00C210A4" w:rsidRDefault="00F35C8A" w:rsidP="00B21884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A9DAB" w14:textId="77777777" w:rsidR="00F35C8A" w:rsidRPr="00C210A4" w:rsidRDefault="00F35C8A" w:rsidP="00B21884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F9491" w14:textId="012878FE" w:rsidR="00F35C8A" w:rsidRPr="00C210A4" w:rsidRDefault="00FB01AB" w:rsidP="00B21884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ISOLATE/ELIMINATE/CONTROL-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Specify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equipment and measur</w:t>
            </w:r>
            <w:r w:rsidR="00F35C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 required to eliminate/Isolate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hazards before and during entry </w:t>
            </w:r>
          </w:p>
        </w:tc>
      </w:tr>
      <w:tr w:rsidR="00F35C8A" w:rsidRPr="00C210A4" w14:paraId="19391692" w14:textId="77777777" w:rsidTr="00F35C8A">
        <w:trPr>
          <w:cantSplit/>
          <w:trHeight w:val="1763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EC9F" w14:textId="348DD7A3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A. Does the space contain or have the potential to contain a hazardous atmosphere? Evaluate all potential entry points (pipes, ducts, vents). Include potential work induced atmospheric hazards (i.e. chemical use, painting, hot work)</w:t>
            </w:r>
          </w:p>
          <w:p w14:paraId="5798A88A" w14:textId="2F27C3D8" w:rsidR="00F35C8A" w:rsidRDefault="00F35C8A" w:rsidP="635885B2">
            <w:pPr>
              <w:pStyle w:val="ListParagraph"/>
              <w:numPr>
                <w:ilvl w:val="0"/>
                <w:numId w:val="4"/>
              </w:numPr>
              <w:spacing w:after="0"/>
              <w:ind w:left="41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Oxygen deficient or enriched (&lt;19.5% or &gt; 23.5%)</w:t>
            </w:r>
          </w:p>
          <w:p w14:paraId="233F3CF2" w14:textId="6C88CFCC" w:rsidR="00F35C8A" w:rsidRPr="00C210A4" w:rsidRDefault="00F35C8A" w:rsidP="635885B2">
            <w:pPr>
              <w:pStyle w:val="ListParagraph"/>
              <w:numPr>
                <w:ilvl w:val="0"/>
                <w:numId w:val="4"/>
              </w:numPr>
              <w:spacing w:after="0"/>
              <w:ind w:left="41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Flammable Gas/Vapor (%LEL)</w:t>
            </w:r>
          </w:p>
          <w:p w14:paraId="7F418E97" w14:textId="588D0E50" w:rsidR="00F35C8A" w:rsidRPr="00C210A4" w:rsidRDefault="00F35C8A" w:rsidP="635885B2">
            <w:pPr>
              <w:pStyle w:val="ListParagraph"/>
              <w:numPr>
                <w:ilvl w:val="0"/>
                <w:numId w:val="4"/>
              </w:numPr>
              <w:spacing w:after="0"/>
              <w:ind w:left="41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Toxic Gas/Vapor (i.e. CO and H</w:t>
            </w:r>
            <w:r w:rsidRPr="635885B2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CE5823">
              <w:rPr>
                <w:rFonts w:ascii="Arial" w:eastAsia="Arial" w:hAnsi="Arial" w:cs="Arial"/>
                <w:sz w:val="16"/>
                <w:szCs w:val="16"/>
              </w:rPr>
              <w:t>lab/process exhaust)</w:t>
            </w:r>
          </w:p>
          <w:p w14:paraId="257F3254" w14:textId="110840E0" w:rsidR="00F35C8A" w:rsidRPr="00C210A4" w:rsidRDefault="00F35C8A" w:rsidP="635885B2">
            <w:pPr>
              <w:pStyle w:val="ListParagraph"/>
              <w:numPr>
                <w:ilvl w:val="0"/>
                <w:numId w:val="4"/>
              </w:numPr>
              <w:spacing w:after="0"/>
              <w:ind w:left="41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Other Chemical or Dust exceeding the PEL or that could impair self-rescue?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6895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BA9A0F" w14:textId="2C4299FD" w:rsidR="00F35C8A" w:rsidRPr="00C210A4" w:rsidRDefault="00F35C8A" w:rsidP="00B2188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8640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B4E73F" w14:textId="3D1FBC12" w:rsidR="00F35C8A" w:rsidRPr="00C210A4" w:rsidRDefault="00F35C8A" w:rsidP="00B2188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4B858B" w14:textId="77777777" w:rsidR="00F35C8A" w:rsidRPr="00CE5823" w:rsidRDefault="00F35C8A" w:rsidP="00CE582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CE5823">
              <w:rPr>
                <w:rFonts w:ascii="Arial" w:eastAsia="Arial" w:hAnsi="Arial" w:cs="Arial"/>
                <w:sz w:val="16"/>
                <w:szCs w:val="16"/>
                <w:u w:val="single"/>
              </w:rPr>
              <w:t>ISOLATE/ ELIMINATE</w:t>
            </w:r>
          </w:p>
          <w:p w14:paraId="2A4EF6A5" w14:textId="73BD51AE" w:rsidR="00F35C8A" w:rsidRPr="00CE5823" w:rsidRDefault="007F66AB" w:rsidP="00CE582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98283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>Removal Source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165349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 xml:space="preserve">Pump, Drain, Flush, Clean </w:t>
            </w:r>
          </w:p>
          <w:p w14:paraId="3258E6EB" w14:textId="091BB618" w:rsidR="00F35C8A" w:rsidRPr="00CE5823" w:rsidRDefault="007F66AB" w:rsidP="00CE582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126476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>Blank or Blind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6328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>uble Block and Bleed</w:t>
            </w:r>
          </w:p>
          <w:p w14:paraId="179F8A15" w14:textId="77777777" w:rsidR="00F35C8A" w:rsidRPr="00CE5823" w:rsidRDefault="00F35C8A" w:rsidP="00CE582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CE5823">
              <w:rPr>
                <w:rFonts w:ascii="Arial" w:eastAsia="Arial" w:hAnsi="Arial" w:cs="Arial"/>
                <w:sz w:val="16"/>
                <w:szCs w:val="16"/>
                <w:u w:val="single"/>
              </w:rPr>
              <w:t>CONTROL</w:t>
            </w:r>
          </w:p>
          <w:p w14:paraId="5E8110C2" w14:textId="4531B0F0" w:rsidR="00F35C8A" w:rsidRPr="00CE5823" w:rsidRDefault="00F35C8A" w:rsidP="00CE5823">
            <w:pPr>
              <w:tabs>
                <w:tab w:val="left" w:pos="4943"/>
              </w:tabs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E5823">
              <w:rPr>
                <w:rFonts w:ascii="Arial" w:eastAsia="Arial" w:hAnsi="Arial" w:cs="Arial"/>
                <w:sz w:val="16"/>
                <w:szCs w:val="16"/>
              </w:rPr>
              <w:t>Ventilation: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CE582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5798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CE5823">
              <w:rPr>
                <w:rFonts w:ascii="Arial" w:eastAsia="Arial" w:hAnsi="Arial" w:cs="Arial"/>
                <w:sz w:val="16"/>
                <w:szCs w:val="16"/>
              </w:rPr>
              <w:t xml:space="preserve">Continuous Forced Air 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10831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E5823">
              <w:rPr>
                <w:rFonts w:ascii="Arial" w:eastAsia="Arial" w:hAnsi="Arial" w:cs="Arial"/>
                <w:sz w:val="16"/>
                <w:szCs w:val="16"/>
              </w:rPr>
              <w:t xml:space="preserve">Exhaust  </w:t>
            </w:r>
          </w:p>
          <w:p w14:paraId="171845C3" w14:textId="25EC4F09" w:rsidR="00F35C8A" w:rsidRPr="00CE5823" w:rsidRDefault="00F35C8A" w:rsidP="00CE582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CE5823">
              <w:rPr>
                <w:rFonts w:ascii="Arial" w:eastAsia="Arial" w:hAnsi="Arial" w:cs="Arial"/>
                <w:sz w:val="16"/>
                <w:szCs w:val="16"/>
              </w:rPr>
              <w:t xml:space="preserve">Contact EHS if source cannot be isolated/eliminated or there are work induced hazards </w:t>
            </w:r>
            <w:r w:rsidRPr="00C210A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2664914D" w14:textId="77777777" w:rsidTr="00F35C8A">
        <w:trPr>
          <w:cantSplit/>
          <w:trHeight w:val="683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F4CA" w14:textId="25800080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B. Does the space contain exposed Hazardous Energy Sources?  (Electrical, Mechanical, Hydraulic/Pneumatic…)</w:t>
            </w:r>
            <w:r w:rsidR="00D54E5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132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FC83E" w14:textId="4FDA0E2C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3734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71CAB8" w14:textId="30AB0376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BADCD1" w14:textId="2FEC85A9" w:rsidR="00F35C8A" w:rsidRPr="00E8538F" w:rsidRDefault="00D11E46" w:rsidP="00B316BB">
            <w:pPr>
              <w:spacing w:after="0"/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ISOLATE/ELIMINATE</w:t>
            </w:r>
          </w:p>
          <w:p w14:paraId="277AA04E" w14:textId="37B0194D" w:rsidR="00F35C8A" w:rsidRPr="00C210A4" w:rsidRDefault="007F66AB" w:rsidP="00B316BB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14874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Lockout</w:t>
            </w:r>
            <w:r w:rsidR="00800E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Tagout</w:t>
            </w:r>
            <w:r w:rsidR="00800E65">
              <w:rPr>
                <w:rFonts w:ascii="Arial" w:eastAsia="Arial" w:hAnsi="Arial" w:cs="Arial"/>
                <w:sz w:val="16"/>
                <w:szCs w:val="16"/>
              </w:rPr>
              <w:t xml:space="preserve"> (see written procedure)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2036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Isolate/Guard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86890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Blank or Blind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7269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00E65">
              <w:rPr>
                <w:rFonts w:ascii="Arial" w:eastAsia="Arial" w:hAnsi="Arial" w:cs="Arial"/>
                <w:sz w:val="16"/>
                <w:szCs w:val="16"/>
              </w:rPr>
              <w:t>Blocking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76C4319D" w14:textId="77777777" w:rsidTr="00F35C8A">
        <w:trPr>
          <w:cantSplit/>
          <w:trHeight w:val="350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FCF4" w14:textId="0112A125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C. Temp. Extreme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895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C30F82" w14:textId="21B29547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6894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36B33C" w14:textId="7F1EEEBA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A4BE2F" w14:textId="1E872934" w:rsidR="00D11E46" w:rsidRPr="00D11E46" w:rsidRDefault="00D11E46" w:rsidP="00B316BB">
            <w:pPr>
              <w:spacing w:after="0"/>
              <w:jc w:val="left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CONTROL</w:t>
            </w:r>
          </w:p>
          <w:p w14:paraId="7486E9CC" w14:textId="0EEA6EAE" w:rsidR="00F35C8A" w:rsidRPr="00E8538F" w:rsidRDefault="007F66AB" w:rsidP="00B316BB">
            <w:pPr>
              <w:spacing w:after="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9796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V</w:t>
            </w:r>
            <w:r w:rsidR="00F35C8A"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entilation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9301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35C8A">
              <w:rPr>
                <w:rFonts w:ascii="Arial" w:eastAsia="Arial" w:hAnsi="Arial" w:cs="Arial"/>
                <w:bCs/>
                <w:sz w:val="16"/>
                <w:szCs w:val="16"/>
              </w:rPr>
              <w:t>Conditioned A</w:t>
            </w:r>
            <w:r w:rsidR="00F35C8A" w:rsidRPr="00882953">
              <w:rPr>
                <w:rFonts w:ascii="Arial" w:eastAsia="Arial" w:hAnsi="Arial" w:cs="Arial"/>
                <w:bCs/>
                <w:sz w:val="16"/>
                <w:szCs w:val="16"/>
              </w:rPr>
              <w:t>ir</w:t>
            </w:r>
            <w:r w:rsidR="00F35C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12605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Ice Vest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5D9334BF" w14:textId="77777777" w:rsidTr="007009EE">
        <w:trPr>
          <w:cantSplit/>
          <w:trHeight w:val="836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53A3" w14:textId="6CA24970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D. Engulfment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(Flowable material; gas, steam, liquid, loose solid)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314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857AF2" w14:textId="56F286ED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1451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CA4A84" w14:textId="3CA54954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F5BC84" w14:textId="270DF216" w:rsidR="00F35C8A" w:rsidRPr="00CE5823" w:rsidRDefault="00F35C8A" w:rsidP="004A43E5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CE5823">
              <w:rPr>
                <w:rFonts w:ascii="Arial" w:eastAsia="Arial" w:hAnsi="Arial" w:cs="Arial"/>
                <w:sz w:val="16"/>
                <w:szCs w:val="16"/>
                <w:u w:val="single"/>
              </w:rPr>
              <w:t>ISOLATE/ ELIMINATE</w:t>
            </w:r>
          </w:p>
          <w:p w14:paraId="254DD106" w14:textId="49960008" w:rsidR="00F35C8A" w:rsidRPr="00CE5823" w:rsidRDefault="007F66AB" w:rsidP="004A43E5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16096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 xml:space="preserve">Pump, Drain, Flush, Clean </w:t>
            </w:r>
          </w:p>
          <w:p w14:paraId="35588814" w14:textId="759725D1" w:rsidR="00F35C8A" w:rsidRDefault="007F66AB" w:rsidP="004A43E5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2751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>Blank or Blind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2418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>ouble Block and Bleed</w:t>
            </w:r>
            <w:r w:rsidR="00F35C8A" w:rsidRPr="00CE582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292B5CB" w14:textId="53BDEE28" w:rsidR="007009EE" w:rsidRDefault="007F66AB" w:rsidP="004A43E5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13507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9EE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009EE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="007009EE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  <w:p w14:paraId="14997110" w14:textId="75CE7FF7" w:rsidR="00F35C8A" w:rsidRPr="007009EE" w:rsidRDefault="00F35C8A" w:rsidP="007009EE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CE5823">
              <w:rPr>
                <w:rFonts w:ascii="Arial" w:eastAsia="Arial" w:hAnsi="Arial" w:cs="Arial"/>
                <w:sz w:val="16"/>
                <w:szCs w:val="16"/>
              </w:rPr>
              <w:t>Contact EHS if source cannot be isolated/eliminate</w:t>
            </w:r>
            <w:r w:rsidR="007009EE"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</w:tr>
      <w:tr w:rsidR="00F35C8A" w:rsidRPr="00C210A4" w14:paraId="50A6043C" w14:textId="77777777" w:rsidTr="00F35C8A">
        <w:trPr>
          <w:cantSplit/>
          <w:trHeight w:val="476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7D98" w14:textId="0E9B8B99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E. Entrapment/Converging Walls</w:t>
            </w:r>
            <w:r w:rsidR="007009EE">
              <w:rPr>
                <w:rFonts w:ascii="Arial" w:eastAsia="Arial" w:hAnsi="Arial" w:cs="Arial"/>
                <w:sz w:val="16"/>
                <w:szCs w:val="16"/>
              </w:rPr>
              <w:t xml:space="preserve"> (pipe configuration, crawlin</w:t>
            </w:r>
            <w:r w:rsidR="00360A02">
              <w:rPr>
                <w:rFonts w:ascii="Arial" w:eastAsia="Arial" w:hAnsi="Arial" w:cs="Arial"/>
                <w:sz w:val="16"/>
                <w:szCs w:val="16"/>
              </w:rPr>
              <w:t>g, cyclone/hopper…)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706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EE13E0" w14:textId="23C7DE91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50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7D4255" w14:textId="55F8E994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E4A2C7" w14:textId="05C8A1B5" w:rsidR="00F35C8A" w:rsidRPr="00882953" w:rsidRDefault="00D11E46" w:rsidP="0088295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ISOLATE/ELIMINATE</w:t>
            </w:r>
          </w:p>
          <w:p w14:paraId="7D09178F" w14:textId="6307F5F1" w:rsidR="00F35C8A" w:rsidRDefault="007F66AB" w:rsidP="00882953">
            <w:pPr>
              <w:tabs>
                <w:tab w:val="left" w:pos="4943"/>
              </w:tabs>
              <w:spacing w:after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18092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Install Work Platform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952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Hole Covers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2229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>Guard Rails</w:t>
            </w:r>
          </w:p>
          <w:p w14:paraId="17667512" w14:textId="738372D6" w:rsidR="00F35C8A" w:rsidRPr="00C210A4" w:rsidRDefault="00F35C8A" w:rsidP="00882953">
            <w:pPr>
              <w:tabs>
                <w:tab w:val="left" w:pos="4943"/>
              </w:tabs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82953">
              <w:rPr>
                <w:rFonts w:ascii="Arial" w:eastAsia="Arial" w:hAnsi="Arial" w:cs="Arial"/>
                <w:sz w:val="16"/>
                <w:szCs w:val="16"/>
                <w:u w:val="single"/>
              </w:rPr>
              <w:t>CONTROL</w:t>
            </w:r>
            <w:r w:rsidRPr="00C210A4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-2892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Personal Fall Arrest /Restraint </w:t>
            </w:r>
            <w:sdt>
              <w:sdtP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id w:val="8573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6"/>
                <w:szCs w:val="16"/>
              </w:rPr>
              <w:t xml:space="preserve"> Retrieval</w:t>
            </w:r>
            <w:r w:rsidRPr="00C210A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311BB139" w14:textId="77777777" w:rsidTr="00F35C8A">
        <w:trPr>
          <w:cantSplit/>
          <w:trHeight w:val="395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63B1" w14:textId="2157A218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F. Fall Hazard</w:t>
            </w:r>
            <w:r w:rsidR="00360A0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2912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E63460" w14:textId="2BE810DD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300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740DC2" w14:textId="592101D6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409EE0" w14:textId="4DF4FF3C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C8A" w:rsidRPr="00C210A4" w14:paraId="29916FE0" w14:textId="77777777" w:rsidTr="00F35C8A">
        <w:trPr>
          <w:cantSplit/>
          <w:trHeight w:val="629"/>
        </w:trPr>
        <w:tc>
          <w:tcPr>
            <w:tcW w:w="485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93E1" w14:textId="609F19A2" w:rsidR="00F35C8A" w:rsidRPr="00C210A4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G Slip/Trip, Limited/No Lighting, Sharp Surfaces, Hot Work, </w:t>
            </w:r>
            <w:r w:rsidR="00FB01A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360A02">
              <w:rPr>
                <w:rFonts w:ascii="Arial" w:eastAsia="Arial" w:hAnsi="Arial" w:cs="Arial"/>
                <w:sz w:val="16"/>
                <w:szCs w:val="16"/>
              </w:rPr>
              <w:t xml:space="preserve">tanding </w:t>
            </w:r>
            <w:r w:rsidR="00FB01AB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360A02">
              <w:rPr>
                <w:rFonts w:ascii="Arial" w:eastAsia="Arial" w:hAnsi="Arial" w:cs="Arial"/>
                <w:sz w:val="16"/>
                <w:szCs w:val="16"/>
              </w:rPr>
              <w:t>iquid, Other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535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B7CCBF" w14:textId="32CE0EBA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2801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368319" w14:textId="24936A77" w:rsidR="00F35C8A" w:rsidRPr="00C210A4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3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035B6C" w14:textId="60C074D0" w:rsidR="00D11E46" w:rsidRPr="00D11E46" w:rsidRDefault="00D11E46" w:rsidP="00B316BB">
            <w:pPr>
              <w:spacing w:after="0"/>
              <w:jc w:val="left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 w:rsidRPr="00D11E46">
              <w:rPr>
                <w:rFonts w:ascii="Arial" w:eastAsia="Arial" w:hAnsi="Arial" w:cs="Arial"/>
                <w:sz w:val="16"/>
                <w:szCs w:val="16"/>
                <w:u w:val="single"/>
              </w:rPr>
              <w:t>ISOLATE/ELIMINATE</w:t>
            </w:r>
          </w:p>
          <w:p w14:paraId="68961639" w14:textId="524E35EA" w:rsidR="00F35C8A" w:rsidRDefault="007F66AB" w:rsidP="00B316BB">
            <w:pPr>
              <w:spacing w:after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5738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Temp. Lighting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B01A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  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4918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0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60A02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360A02">
              <w:rPr>
                <w:rFonts w:ascii="Arial" w:eastAsia="Arial" w:hAnsi="Arial" w:cs="Arial"/>
                <w:sz w:val="16"/>
                <w:szCs w:val="16"/>
              </w:rPr>
              <w:t>Pump out liquid</w:t>
            </w:r>
            <w:r w:rsidR="00FB01AB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34170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A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B01AB">
              <w:rPr>
                <w:rFonts w:ascii="Arial" w:eastAsia="Arial" w:hAnsi="Arial" w:cs="Arial"/>
                <w:sz w:val="16"/>
                <w:szCs w:val="16"/>
              </w:rPr>
              <w:t xml:space="preserve"> Guard/Block</w:t>
            </w:r>
          </w:p>
          <w:p w14:paraId="4550030A" w14:textId="41CCCB0A" w:rsidR="00F35C8A" w:rsidRPr="00C210A4" w:rsidRDefault="00F35C8A" w:rsidP="00B316BB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Other:</w:t>
            </w:r>
          </w:p>
        </w:tc>
      </w:tr>
      <w:tr w:rsidR="00F35C8A" w:rsidRPr="00C210A4" w14:paraId="23E24F0F" w14:textId="77777777" w:rsidTr="00F35C8A">
        <w:trPr>
          <w:cantSplit/>
          <w:trHeight w:val="232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4BA2" w14:textId="28E9486B" w:rsidR="00F35C8A" w:rsidRPr="00516487" w:rsidRDefault="00F35C8A" w:rsidP="00B21884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NOTICE: If any of the hazards identified cannot be eliminated</w:t>
            </w:r>
            <w:r w:rsidR="00A6578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isolate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 w:rsidR="00A6578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or controlled,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contact your EHS Representative</w:t>
            </w:r>
          </w:p>
        </w:tc>
      </w:tr>
      <w:tr w:rsidR="00F35C8A" w:rsidRPr="00C210A4" w14:paraId="0FDCE796" w14:textId="77777777" w:rsidTr="00F35C8A">
        <w:trPr>
          <w:cantSplit/>
          <w:trHeight w:val="232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20DEB" w14:textId="00D91184" w:rsidR="00F35C8A" w:rsidRPr="00D56110" w:rsidRDefault="00F35C8A" w:rsidP="00B21884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3. Space Determination – Select one</w:t>
            </w:r>
          </w:p>
        </w:tc>
      </w:tr>
      <w:tr w:rsidR="00F35C8A" w:rsidRPr="00C210A4" w14:paraId="506FF580" w14:textId="77777777" w:rsidTr="00F35C8A">
        <w:trPr>
          <w:cantSplit/>
          <w:trHeight w:val="232"/>
        </w:trPr>
        <w:tc>
          <w:tcPr>
            <w:tcW w:w="7280" w:type="dxa"/>
            <w:gridSpan w:val="1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4331" w14:textId="02798EDF" w:rsidR="00F35C8A" w:rsidRPr="00A43776" w:rsidRDefault="00FB01AB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01AB">
              <w:rPr>
                <w:rFonts w:ascii="Arial" w:eastAsia="Arial" w:hAnsi="Arial" w:cs="Arial"/>
                <w:b/>
                <w:sz w:val="16"/>
                <w:szCs w:val="16"/>
              </w:rPr>
              <w:t xml:space="preserve">Check </w:t>
            </w:r>
            <w:r w:rsidR="00F35C8A" w:rsidRPr="00FB01AB">
              <w:rPr>
                <w:rFonts w:ascii="Arial" w:eastAsia="Arial" w:hAnsi="Arial" w:cs="Arial"/>
                <w:b/>
                <w:sz w:val="16"/>
                <w:szCs w:val="16"/>
              </w:rPr>
              <w:t>If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you answered “No” to all questions in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the hazard identification column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, use of Buddy system is required.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09882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429D48" w14:textId="4AAE2953" w:rsidR="00F35C8A" w:rsidRPr="00A43776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A2E52" w14:textId="0269946E" w:rsidR="00F35C8A" w:rsidRPr="00A43776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Non-Permit Required Confined Space</w:t>
            </w:r>
          </w:p>
        </w:tc>
      </w:tr>
      <w:tr w:rsidR="00F35C8A" w:rsidRPr="00C210A4" w14:paraId="0F37CBE2" w14:textId="77777777" w:rsidTr="00F35C8A">
        <w:trPr>
          <w:cantSplit/>
          <w:trHeight w:val="232"/>
        </w:trPr>
        <w:tc>
          <w:tcPr>
            <w:tcW w:w="7280" w:type="dxa"/>
            <w:gridSpan w:val="1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6A0B" w14:textId="71F4C8C9" w:rsidR="00F35C8A" w:rsidRPr="00A43776" w:rsidRDefault="00FB01AB" w:rsidP="00B21884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B01AB">
              <w:rPr>
                <w:rFonts w:ascii="Arial" w:eastAsia="Arial" w:hAnsi="Arial" w:cs="Arial"/>
                <w:b/>
                <w:sz w:val="16"/>
                <w:szCs w:val="16"/>
              </w:rPr>
              <w:t xml:space="preserve">Check </w:t>
            </w:r>
            <w:r w:rsidR="00F35C8A" w:rsidRPr="00FB01AB">
              <w:rPr>
                <w:rFonts w:ascii="Arial" w:eastAsia="Arial" w:hAnsi="Arial" w:cs="Arial"/>
                <w:b/>
                <w:sz w:val="16"/>
                <w:szCs w:val="16"/>
              </w:rPr>
              <w:t>If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al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>l hazards can be isolated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or eliminated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then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reclassify to Non-permit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by completing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A65786" w:rsidRPr="00A65786">
              <w:rPr>
                <w:rFonts w:ascii="Arial" w:eastAsia="Arial" w:hAnsi="Arial" w:cs="Arial"/>
                <w:bCs/>
                <w:sz w:val="16"/>
                <w:szCs w:val="16"/>
              </w:rPr>
              <w:t>the</w:t>
            </w:r>
            <w:r w:rsidR="00A6578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Reclassification</w:t>
            </w:r>
            <w:r w:rsidR="00A6578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to Non-Permit </w:t>
            </w:r>
            <w:r w:rsidR="00A65786" w:rsidRPr="00A65786">
              <w:rPr>
                <w:rFonts w:ascii="Arial" w:eastAsia="Arial" w:hAnsi="Arial" w:cs="Arial"/>
                <w:bCs/>
                <w:sz w:val="16"/>
                <w:szCs w:val="16"/>
              </w:rPr>
              <w:t>section</w:t>
            </w:r>
            <w:r w:rsidR="00F35C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00DF2880">
              <w:rPr>
                <w:rFonts w:asciiTheme="minorHAnsi" w:hAnsiTheme="minorHAnsi" w:cstheme="minorHAnsi"/>
                <w:sz w:val="16"/>
                <w:szCs w:val="16"/>
              </w:rPr>
              <w:t xml:space="preserve">NOTE: </w:t>
            </w:r>
            <w:r w:rsidR="00F35C8A" w:rsidRPr="008D52F6">
              <w:rPr>
                <w:rFonts w:asciiTheme="minorHAnsi" w:hAnsiTheme="minorHAnsi" w:cstheme="minorHAnsi"/>
                <w:b/>
                <w:sz w:val="18"/>
                <w:szCs w:val="18"/>
              </w:rPr>
              <w:t>Control of atmospheric hazards through</w:t>
            </w:r>
            <w:r w:rsidR="00A660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660E9" w:rsidRPr="00706AC3">
              <w:rPr>
                <w:rStyle w:val="qowt-font7-calibri"/>
                <w:rFonts w:asciiTheme="minorHAnsi" w:eastAsia="Arial" w:hAnsiTheme="minorHAnsi" w:cs="Arial"/>
                <w:color w:val="000000"/>
                <w:sz w:val="16"/>
                <w:szCs w:val="16"/>
                <w:shd w:val="clear" w:color="auto" w:fill="FFFFFF"/>
              </w:rPr>
              <w:t>portable/temporary</w:t>
            </w:r>
            <w:r w:rsidR="00F35C8A" w:rsidRPr="008D52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forced air ventilation does not constitute elimination of the hazards</w:t>
            </w:r>
            <w:r w:rsidR="00F35C8A" w:rsidRPr="008D52F6">
              <w:rPr>
                <w:b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9631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DF369" w14:textId="47184005" w:rsidR="00F35C8A" w:rsidRPr="00A43776" w:rsidRDefault="00F35C8A" w:rsidP="00B21884">
                <w:pPr>
                  <w:spacing w:after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FE959" w14:textId="56BAF8A7" w:rsidR="00F35C8A" w:rsidRPr="00A43776" w:rsidRDefault="00F35C8A" w:rsidP="00B21884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Reclassify to Non-Permit</w:t>
            </w:r>
          </w:p>
        </w:tc>
      </w:tr>
      <w:tr w:rsidR="00D11E46" w:rsidRPr="00C210A4" w14:paraId="374D2C85" w14:textId="77777777" w:rsidTr="00663B1B">
        <w:trPr>
          <w:cantSplit/>
          <w:trHeight w:val="232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CC062" w14:textId="79882A91" w:rsidR="00D11E46" w:rsidRPr="00F22745" w:rsidRDefault="00D11E46" w:rsidP="00B21884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If you can not reclassify or the space does not qualify as a non-permit required confined space, complete the Confined Space Permit</w:t>
            </w:r>
          </w:p>
        </w:tc>
      </w:tr>
      <w:tr w:rsidR="00F35C8A" w:rsidRPr="00C210A4" w14:paraId="46EACB77" w14:textId="77777777" w:rsidTr="00A65786">
        <w:trPr>
          <w:cantSplit/>
          <w:trHeight w:val="249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53C64A" w14:textId="493BC6A0" w:rsidR="00F35C8A" w:rsidRPr="00C210A4" w:rsidRDefault="00F35C8A" w:rsidP="00DF2880">
            <w:pPr>
              <w:spacing w:after="0"/>
              <w:jc w:val="center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C87BCA">
              <w:rPr>
                <w:rFonts w:ascii="Arial" w:hAnsi="Arial" w:cs="Arial"/>
                <w:b/>
                <w:noProof/>
                <w:color w:val="000000"/>
                <w:szCs w:val="22"/>
              </w:rPr>
              <w:t>Reclassification</w:t>
            </w:r>
            <w:r>
              <w:rPr>
                <w:rFonts w:ascii="Arial" w:hAnsi="Arial" w:cs="Arial"/>
                <w:b/>
                <w:noProof/>
                <w:color w:val="000000"/>
                <w:szCs w:val="22"/>
              </w:rPr>
              <w:t xml:space="preserve"> to Non-Permit</w:t>
            </w:r>
          </w:p>
        </w:tc>
      </w:tr>
      <w:tr w:rsidR="00F35C8A" w:rsidRPr="00C210A4" w14:paraId="529E0774" w14:textId="77777777" w:rsidTr="00A65786">
        <w:trPr>
          <w:cantSplit/>
          <w:trHeight w:val="232"/>
        </w:trPr>
        <w:tc>
          <w:tcPr>
            <w:tcW w:w="5030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AE02" w14:textId="33C117C0" w:rsidR="00F35C8A" w:rsidRPr="00C210A4" w:rsidRDefault="00F35C8A" w:rsidP="00B218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10A4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Types of Hazards</w:t>
            </w: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23CB8" w14:textId="5DABA97D" w:rsidR="00F35C8A" w:rsidRPr="00C210A4" w:rsidRDefault="00F35C8A" w:rsidP="00B218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Method Applied for Eliminating /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Isolati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ng Hazards</w:t>
            </w:r>
          </w:p>
        </w:tc>
      </w:tr>
      <w:tr w:rsidR="00F35C8A" w:rsidRPr="00C210A4" w14:paraId="78639FCE" w14:textId="77777777" w:rsidTr="00A65786">
        <w:trPr>
          <w:cantSplit/>
          <w:trHeight w:val="998"/>
        </w:trPr>
        <w:tc>
          <w:tcPr>
            <w:tcW w:w="5030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201D" w14:textId="23A868D7" w:rsidR="00F35C8A" w:rsidRPr="00C210A4" w:rsidRDefault="00F35C8A" w:rsidP="00B218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D5B3D" w14:textId="58B5FC45" w:rsidR="00F35C8A" w:rsidRDefault="007F66AB" w:rsidP="00B21884">
            <w:pPr>
              <w:spacing w:after="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3947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Lock out/Tagout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213039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Isolate/Guard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7824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Blank or Blind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85441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Double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Block and Bleed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50959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Drain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9307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00F502AF">
              <w:rPr>
                <w:rFonts w:ascii="Arial" w:eastAsia="Arial" w:hAnsi="Arial" w:cs="Arial"/>
                <w:bCs/>
                <w:sz w:val="16"/>
                <w:szCs w:val="16"/>
              </w:rPr>
              <w:t>P</w:t>
            </w:r>
            <w:r w:rsidR="00F35C8A" w:rsidRPr="00F502AF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mp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2828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Install Work Platform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20064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Hole Covers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5380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Guard Rails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3A4EB8B" w14:textId="08ED059F" w:rsidR="00F35C8A" w:rsidRDefault="00F35C8A" w:rsidP="00B21884">
            <w:pPr>
              <w:spacing w:after="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Additional PPE: </w:t>
            </w:r>
          </w:p>
          <w:p w14:paraId="44F1C197" w14:textId="3F00FADE" w:rsidR="00F35C8A" w:rsidRPr="008E4843" w:rsidRDefault="00F35C8A" w:rsidP="00B21884">
            <w:pPr>
              <w:spacing w:after="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2364684C" w14:textId="77777777" w:rsidTr="00A65786">
        <w:trPr>
          <w:cantSplit/>
          <w:trHeight w:val="980"/>
        </w:trPr>
        <w:tc>
          <w:tcPr>
            <w:tcW w:w="5030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115A" w14:textId="4047CD2E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7841E" w14:textId="74485134" w:rsidR="00F35C8A" w:rsidRDefault="007F66AB" w:rsidP="00F502AF">
            <w:pPr>
              <w:spacing w:after="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28946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Lock out/Tagout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20907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Isolate/Guard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5604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Blank or Blind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44037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Double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Block and Bleed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76241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Drain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66274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00F502AF">
              <w:rPr>
                <w:rFonts w:ascii="Arial" w:eastAsia="Arial" w:hAnsi="Arial" w:cs="Arial"/>
                <w:bCs/>
                <w:sz w:val="16"/>
                <w:szCs w:val="16"/>
              </w:rPr>
              <w:t>P</w:t>
            </w:r>
            <w:r w:rsidR="00F35C8A" w:rsidRPr="00F502AF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mp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399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Install Work Platform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47201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Hole Covers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74155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Guard Rails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4843476" w14:textId="77777777" w:rsidR="00F35C8A" w:rsidRDefault="00F35C8A" w:rsidP="00F502AF">
            <w:pPr>
              <w:spacing w:after="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Additional PPE: </w:t>
            </w:r>
          </w:p>
          <w:p w14:paraId="383F57C7" w14:textId="7EDD6A3B" w:rsidR="00F35C8A" w:rsidRPr="009445B0" w:rsidRDefault="00F35C8A" w:rsidP="00F502AF">
            <w:pPr>
              <w:spacing w:after="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105D73B7" w14:textId="77777777" w:rsidTr="00A65786">
        <w:trPr>
          <w:cantSplit/>
          <w:trHeight w:val="980"/>
        </w:trPr>
        <w:tc>
          <w:tcPr>
            <w:tcW w:w="5030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230F" w14:textId="0AF4C3F1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6AEDF" w14:textId="7303C41C" w:rsidR="00F35C8A" w:rsidRDefault="007F66AB" w:rsidP="00F502AF">
            <w:pPr>
              <w:spacing w:after="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2209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Lock out/Tagout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50055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Isolate/Guard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06861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Blank or Blind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21112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Double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Block and Bleed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20361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Drain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4249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00F502AF">
              <w:rPr>
                <w:rFonts w:ascii="Arial" w:eastAsia="Arial" w:hAnsi="Arial" w:cs="Arial"/>
                <w:bCs/>
                <w:sz w:val="16"/>
                <w:szCs w:val="16"/>
              </w:rPr>
              <w:t>P</w:t>
            </w:r>
            <w:r w:rsidR="00F35C8A" w:rsidRPr="00F502AF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mp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7979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Install Work Platform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29148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Hole Covers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83094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Guard Rails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BCF8F88" w14:textId="77777777" w:rsidR="00F35C8A" w:rsidRDefault="00F35C8A" w:rsidP="00F502AF">
            <w:pPr>
              <w:spacing w:after="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Additional PPE: </w:t>
            </w:r>
          </w:p>
          <w:p w14:paraId="6A95D2D5" w14:textId="24C22B2D" w:rsidR="00F35C8A" w:rsidRPr="009445B0" w:rsidRDefault="00F35C8A" w:rsidP="00F502AF">
            <w:pPr>
              <w:spacing w:after="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</w:tc>
      </w:tr>
      <w:tr w:rsidR="00F35C8A" w:rsidRPr="00C210A4" w14:paraId="01D53F54" w14:textId="77777777" w:rsidTr="00A65786">
        <w:trPr>
          <w:cantSplit/>
          <w:trHeight w:val="440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485986" w14:textId="77777777" w:rsidR="00F35C8A" w:rsidRPr="00516487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46BF7324" w14:textId="33486A67" w:rsidR="00F35C8A" w:rsidRPr="00516487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>Signature of Employee Completing Reclassification: ___________________________________________________Date: __________________</w:t>
            </w:r>
          </w:p>
          <w:p w14:paraId="71EF3BC7" w14:textId="3974892E" w:rsidR="00F35C8A" w:rsidRPr="00516487" w:rsidRDefault="00F35C8A" w:rsidP="0097111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5275EF" w:rsidRPr="00C210A4" w14:paraId="0BCA3C7B" w14:textId="77777777" w:rsidTr="005275EF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58BE" w14:textId="44FC7B1C" w:rsidR="005275EF" w:rsidRPr="005275EF" w:rsidRDefault="007F66AB" w:rsidP="007F66AB">
            <w:pPr>
              <w:spacing w:after="0"/>
              <w:jc w:val="left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A64653" wp14:editId="5F38EE5A">
                  <wp:extent cx="400050" cy="303486"/>
                  <wp:effectExtent l="0" t="0" r="0" b="1905"/>
                  <wp:docPr id="2" name="Picture 2" descr="Block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ck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505" cy="31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                          </w:t>
            </w:r>
            <w:r w:rsidR="005275EF" w:rsidRPr="007F66AB">
              <w:rPr>
                <w:rFonts w:ascii="Arial" w:eastAsia="Arial" w:hAnsi="Arial" w:cs="Arial"/>
                <w:b/>
                <w:sz w:val="32"/>
                <w:szCs w:val="32"/>
              </w:rPr>
              <w:t>Confined Space Permit</w:t>
            </w:r>
          </w:p>
        </w:tc>
      </w:tr>
      <w:tr w:rsidR="00F35C8A" w:rsidRPr="00C210A4" w14:paraId="3C5FC4A3" w14:textId="77777777" w:rsidTr="00663B1B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737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24357" w14:textId="53661655" w:rsidR="00663B1B" w:rsidRDefault="00663B1B" w:rsidP="00663B1B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Permitted space location and description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78268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6"/>
                <w:szCs w:val="16"/>
              </w:rPr>
              <w:t xml:space="preserve"> Check if same as stated on the evaluation page.</w:t>
            </w:r>
          </w:p>
          <w:p w14:paraId="294CE0B4" w14:textId="707C5CE3" w:rsidR="00F35C8A" w:rsidRPr="00663B1B" w:rsidRDefault="00F35C8A" w:rsidP="00663B1B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131068" w14:textId="47157627" w:rsidR="00F35C8A" w:rsidRDefault="00F35C8A" w:rsidP="00F502A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Host, G</w:t>
            </w:r>
            <w:r w:rsidR="0002666C">
              <w:rPr>
                <w:rFonts w:ascii="Arial" w:eastAsia="Arial" w:hAnsi="Arial" w:cs="Arial"/>
                <w:sz w:val="16"/>
                <w:szCs w:val="16"/>
              </w:rPr>
              <w:t xml:space="preserve">eneral 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02666C">
              <w:rPr>
                <w:rFonts w:ascii="Arial" w:eastAsia="Arial" w:hAnsi="Arial" w:cs="Arial"/>
                <w:sz w:val="16"/>
                <w:szCs w:val="16"/>
              </w:rPr>
              <w:t>ontractor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and Subs notified with the C</w:t>
            </w:r>
            <w:r w:rsidR="0002666C">
              <w:rPr>
                <w:rFonts w:ascii="Arial" w:eastAsia="Arial" w:hAnsi="Arial" w:cs="Arial"/>
                <w:sz w:val="16"/>
                <w:szCs w:val="16"/>
              </w:rPr>
              <w:t>onfined Space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Contractor Notification form? </w:t>
            </w:r>
          </w:p>
          <w:p w14:paraId="09CDEF3E" w14:textId="29A915CF" w:rsidR="00F35C8A" w:rsidRPr="00C210A4" w:rsidRDefault="00F35C8A" w:rsidP="0002666C">
            <w:pPr>
              <w:spacing w:after="0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9082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35C8A" w:rsidRPr="00C210A4" w14:paraId="51FA1FD0" w14:textId="0C865FDF" w:rsidTr="00663B1B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</w:trPr>
        <w:tc>
          <w:tcPr>
            <w:tcW w:w="737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46E3EA" w14:textId="01210162" w:rsidR="00F35C8A" w:rsidRDefault="00F35C8A" w:rsidP="00663B1B">
            <w:pPr>
              <w:spacing w:after="0"/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Purpose of entry:</w:t>
            </w: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  <w:r w:rsidR="00663B1B" w:rsidRPr="00C210A4">
              <w:rPr>
                <w:rFonts w:ascii="Arial" w:hAnsi="Arial" w:cs="Arial"/>
                <w:b/>
                <w:color w:val="000000"/>
                <w:sz w:val="16"/>
                <w:szCs w:val="1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42271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E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660E9">
              <w:rPr>
                <w:rFonts w:ascii="Arial" w:eastAsia="Arial" w:hAnsi="Arial" w:cs="Arial"/>
                <w:sz w:val="16"/>
                <w:szCs w:val="16"/>
              </w:rPr>
              <w:t xml:space="preserve"> Check if</w:t>
            </w:r>
            <w:r w:rsidR="00663B1B">
              <w:rPr>
                <w:rFonts w:ascii="Arial" w:eastAsia="Arial" w:hAnsi="Arial" w:cs="Arial"/>
                <w:sz w:val="16"/>
                <w:szCs w:val="16"/>
              </w:rPr>
              <w:t xml:space="preserve"> same as stated on the evaluation page</w:t>
            </w:r>
          </w:p>
          <w:p w14:paraId="07CCD43C" w14:textId="77777777" w:rsidR="00F35C8A" w:rsidRPr="00C210A4" w:rsidRDefault="00F35C8A" w:rsidP="004E1FAA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</w:p>
          <w:p w14:paraId="02249F26" w14:textId="7735E7C0" w:rsidR="00F35C8A" w:rsidRPr="00C210A4" w:rsidRDefault="00F35C8A" w:rsidP="00663B1B">
            <w:pPr>
              <w:spacing w:after="0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B588E" w14:textId="77777777" w:rsidR="00F35C8A" w:rsidRDefault="00F35C8A" w:rsidP="004E1FAA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Authorized Date and Duration of permit:</w:t>
            </w:r>
          </w:p>
          <w:p w14:paraId="1A18AB15" w14:textId="1EC1F48E" w:rsidR="00F35C8A" w:rsidRPr="00C210A4" w:rsidRDefault="00F35C8A" w:rsidP="004E1FAA">
            <w:pPr>
              <w:spacing w:after="0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Date: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       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         From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: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To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1653C382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5750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62ECD7" w14:textId="57ED636E" w:rsidR="00F35C8A" w:rsidRPr="00B21884" w:rsidRDefault="00F35C8A" w:rsidP="00F502AF">
            <w:pPr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8D52F6">
              <w:rPr>
                <w:rFonts w:ascii="Arial" w:eastAsia="Arial" w:hAnsi="Arial" w:cs="Arial"/>
                <w:sz w:val="16"/>
                <w:szCs w:val="16"/>
              </w:rPr>
              <w:t xml:space="preserve">ntry Supervisor (print 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below)</w:t>
            </w:r>
          </w:p>
        </w:tc>
        <w:tc>
          <w:tcPr>
            <w:tcW w:w="522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C4C8B0" w14:textId="65F62418" w:rsidR="00F35C8A" w:rsidRDefault="00F35C8A" w:rsidP="00F502A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Attendant(s)</w:t>
            </w:r>
          </w:p>
        </w:tc>
      </w:tr>
      <w:tr w:rsidR="00F35C8A" w:rsidRPr="00C210A4" w14:paraId="64BB216A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7"/>
        </w:trPr>
        <w:tc>
          <w:tcPr>
            <w:tcW w:w="10970" w:type="dxa"/>
            <w:gridSpan w:val="2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899F90" w14:textId="1F9B599E" w:rsidR="00F35C8A" w:rsidRPr="00864D74" w:rsidRDefault="000B77DB" w:rsidP="00F502AF">
            <w:pPr>
              <w:tabs>
                <w:tab w:val="center" w:pos="783"/>
              </w:tabs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 w:rsidR="00860F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ermit Required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Entry Procedure – Select one</w:t>
            </w:r>
          </w:p>
        </w:tc>
      </w:tr>
      <w:tr w:rsidR="00F35C8A" w:rsidRPr="00C210A4" w14:paraId="6B6F4AEB" w14:textId="77777777" w:rsidTr="00AE5BA0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8"/>
        </w:trPr>
        <w:tc>
          <w:tcPr>
            <w:tcW w:w="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189F" w14:textId="5A353613" w:rsidR="00F35C8A" w:rsidRPr="00DF0044" w:rsidRDefault="007F66AB" w:rsidP="00AE5BA0">
            <w:pPr>
              <w:tabs>
                <w:tab w:val="center" w:pos="783"/>
                <w:tab w:val="left" w:pos="3277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9697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DC59D6" w14:textId="2A77E6E0" w:rsidR="00F35C8A" w:rsidRPr="00A65786" w:rsidRDefault="00F35C8A" w:rsidP="00AE5BA0"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A65786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Alternate Entry</w:t>
            </w:r>
            <w:r w:rsidR="00860F1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(Rescue device not set up)</w:t>
            </w:r>
            <w:r w:rsidR="00A65786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- </w:t>
            </w:r>
            <w:r w:rsidR="00A65786" w:rsidRPr="635885B2">
              <w:rPr>
                <w:rFonts w:ascii="Arial" w:eastAsia="Arial" w:hAnsi="Arial" w:cs="Arial"/>
                <w:sz w:val="16"/>
                <w:szCs w:val="16"/>
              </w:rPr>
              <w:t>If t</w:t>
            </w:r>
            <w:r w:rsidR="00A65786" w:rsidRPr="635885B2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he only hazard posed is an actual or potential hazardous atmosphere and </w:t>
            </w:r>
            <w:r w:rsidR="00A660E9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portable/temporary </w:t>
            </w:r>
            <w:r w:rsidR="00A65786" w:rsidRPr="635885B2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>continuous forced air ventilation alone is sufficient to maintain that PRCS safe for entry after monitoring is completed.</w:t>
            </w:r>
            <w:r w:rsidR="00A65786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Onsite or set-up </w:t>
            </w:r>
            <w:r w:rsidR="00860F14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of rescue </w:t>
            </w:r>
            <w:r w:rsidR="00A65786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>equipment is not required</w:t>
            </w:r>
            <w:r w:rsidR="00A65786" w:rsidRPr="635885B2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="00AE5BA0">
              <w:rPr>
                <w:rStyle w:val="qowt-font7-calibri"/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Entrants shall wear a harness.</w:t>
            </w:r>
          </w:p>
        </w:tc>
      </w:tr>
      <w:tr w:rsidR="00A65786" w:rsidRPr="00C210A4" w14:paraId="27EDAF5D" w14:textId="387878D3" w:rsidTr="00AE5BA0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7"/>
        </w:trPr>
        <w:tc>
          <w:tcPr>
            <w:tcW w:w="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1744" w14:textId="573CA409" w:rsidR="00A65786" w:rsidRPr="00864D74" w:rsidRDefault="007F66AB" w:rsidP="00AE5BA0">
            <w:pPr>
              <w:tabs>
                <w:tab w:val="center" w:pos="783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878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8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C019B6" w14:textId="7A69249E" w:rsidR="00A65786" w:rsidRPr="00864D74" w:rsidRDefault="000B77DB" w:rsidP="00860F14">
            <w:pPr>
              <w:tabs>
                <w:tab w:val="left" w:pos="40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Rescue</w:t>
            </w:r>
            <w:r w:rsidR="00A65786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Entry – </w:t>
            </w:r>
            <w:r w:rsidR="00A65786" w:rsidRPr="635885B2">
              <w:rPr>
                <w:rFonts w:ascii="Arial" w:eastAsia="Arial" w:hAnsi="Arial" w:cs="Arial"/>
                <w:sz w:val="16"/>
                <w:szCs w:val="16"/>
              </w:rPr>
              <w:t xml:space="preserve">All hazards are not </w:t>
            </w:r>
            <w:r w:rsidR="00A65786">
              <w:rPr>
                <w:rFonts w:ascii="Arial" w:eastAsia="Arial" w:hAnsi="Arial" w:cs="Arial"/>
                <w:sz w:val="16"/>
                <w:szCs w:val="16"/>
              </w:rPr>
              <w:t>isolate</w:t>
            </w:r>
            <w:r w:rsidR="00860F14">
              <w:rPr>
                <w:rFonts w:ascii="Arial" w:eastAsia="Arial" w:hAnsi="Arial" w:cs="Arial"/>
                <w:sz w:val="16"/>
                <w:szCs w:val="16"/>
              </w:rPr>
              <w:t xml:space="preserve">d, </w:t>
            </w:r>
            <w:r w:rsidR="00A65786" w:rsidRPr="635885B2">
              <w:rPr>
                <w:rFonts w:ascii="Arial" w:eastAsia="Arial" w:hAnsi="Arial" w:cs="Arial"/>
                <w:sz w:val="16"/>
                <w:szCs w:val="16"/>
              </w:rPr>
              <w:t xml:space="preserve">eliminated </w:t>
            </w:r>
            <w:r w:rsidR="00860F14">
              <w:rPr>
                <w:rFonts w:ascii="Arial" w:eastAsia="Arial" w:hAnsi="Arial" w:cs="Arial"/>
                <w:sz w:val="16"/>
                <w:szCs w:val="16"/>
              </w:rPr>
              <w:t xml:space="preserve">or controlled </w:t>
            </w:r>
            <w:r w:rsidR="00A65786" w:rsidRPr="635885B2">
              <w:rPr>
                <w:rFonts w:ascii="Arial" w:eastAsia="Arial" w:hAnsi="Arial" w:cs="Arial"/>
                <w:sz w:val="16"/>
                <w:szCs w:val="16"/>
              </w:rPr>
              <w:t>prior to entering the space.</w:t>
            </w:r>
            <w:r w:rsidR="00A65786"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A65786" w:rsidRPr="635885B2">
              <w:rPr>
                <w:rFonts w:ascii="Arial" w:eastAsia="Arial" w:hAnsi="Arial" w:cs="Arial"/>
                <w:sz w:val="16"/>
                <w:szCs w:val="16"/>
              </w:rPr>
              <w:t>Rescue required.</w:t>
            </w:r>
            <w:r w:rsidR="00860F1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91B78">
              <w:rPr>
                <w:rFonts w:ascii="Arial" w:eastAsia="Arial" w:hAnsi="Arial" w:cs="Arial"/>
                <w:sz w:val="16"/>
                <w:szCs w:val="16"/>
              </w:rPr>
              <w:t>Contact EHS</w:t>
            </w:r>
          </w:p>
        </w:tc>
      </w:tr>
      <w:tr w:rsidR="00F35C8A" w:rsidRPr="00C210A4" w14:paraId="7F651EA1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64"/>
        </w:trPr>
        <w:tc>
          <w:tcPr>
            <w:tcW w:w="5750" w:type="dxa"/>
            <w:gridSpan w:val="13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9FE3EF" w14:textId="4EF5C9DB" w:rsidR="00F35C8A" w:rsidRDefault="00F35C8A" w:rsidP="00F502AF">
            <w:pPr>
              <w:tabs>
                <w:tab w:val="center" w:pos="783"/>
              </w:tabs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2. Pre-Entry Briefing (</w:t>
            </w:r>
            <w:r w:rsidRPr="635885B2">
              <w:rPr>
                <w:rFonts w:ascii="Arial" w:eastAsia="Arial" w:hAnsi="Arial" w:cs="Arial"/>
                <w:sz w:val="14"/>
                <w:szCs w:val="14"/>
              </w:rPr>
              <w:t>check off section once completed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61F809E9" w14:textId="0077A716" w:rsidR="00F35C8A" w:rsidRDefault="00F35C8A" w:rsidP="00F502AF">
            <w:pPr>
              <w:spacing w:after="0" w:line="36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Review Evaluation and Methods of </w:t>
            </w:r>
            <w:r>
              <w:rPr>
                <w:rFonts w:ascii="Arial" w:eastAsia="Arial" w:hAnsi="Arial" w:cs="Arial"/>
                <w:sz w:val="16"/>
                <w:szCs w:val="16"/>
              </w:rPr>
              <w:t>Isolati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ng/Eliminating Hazards?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6758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3A1116E" w14:textId="248727A7" w:rsidR="00F35C8A" w:rsidRPr="00932A2F" w:rsidRDefault="00F35C8A" w:rsidP="00F502AF">
            <w:pPr>
              <w:spacing w:after="0" w:line="36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Additional permits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1915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Hot Work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4252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EEWP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5848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Other </w:t>
            </w:r>
          </w:p>
          <w:p w14:paraId="55265E02" w14:textId="1CDDB537" w:rsidR="00F35C8A" w:rsidRDefault="00F35C8A" w:rsidP="00F502AF">
            <w:pPr>
              <w:spacing w:after="0" w:line="36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Communication Equipment</w:t>
            </w:r>
            <w:r w:rsidR="0025206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5275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between entrant and attendant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Pr="00183C00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4119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 w:rsidRPr="635885B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Radio </w:t>
            </w:r>
            <w:r w:rsidR="00252064">
              <w:rPr>
                <w:rFonts w:ascii="MS Gothic" w:eastAsia="MS Gothic" w:hAnsi="MS Gothic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56356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Voice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42557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>Cell Phone</w:t>
            </w:r>
            <w:r w:rsidR="002520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74078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>Other:</w:t>
            </w:r>
          </w:p>
          <w:p w14:paraId="5F860727" w14:textId="3820DC39" w:rsidR="00252064" w:rsidRPr="00252064" w:rsidRDefault="00252064" w:rsidP="00F502AF">
            <w:pPr>
              <w:spacing w:after="0" w:line="36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Communication Equipment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for offsite rescue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183C00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37059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>Radio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(channel A1)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71299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 Cell Phone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#_____________</w:t>
            </w:r>
            <w:r w:rsidRPr="635885B2">
              <w:rPr>
                <w:rFonts w:ascii="Arial" w:eastAsia="Arial" w:hAnsi="Arial" w:cs="Arial"/>
                <w:sz w:val="16"/>
                <w:szCs w:val="16"/>
              </w:rPr>
              <w:t xml:space="preserve">  Other:</w:t>
            </w:r>
          </w:p>
          <w:p w14:paraId="3BF163A5" w14:textId="4EF686DC" w:rsidR="00F35C8A" w:rsidRDefault="00F35C8A" w:rsidP="00F502AF">
            <w:pPr>
              <w:spacing w:after="0" w:line="36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Rescue type</w:t>
            </w:r>
            <w:r w:rsidR="0025206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(Check all that apply)</w:t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36888084" w14:textId="3131877D" w:rsidR="00F35C8A" w:rsidRDefault="007F66AB" w:rsidP="00F502AF">
            <w:pPr>
              <w:spacing w:after="0" w:line="36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35742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91B78">
              <w:rPr>
                <w:rFonts w:ascii="Arial" w:eastAsia="Arial" w:hAnsi="Arial" w:cs="Arial"/>
                <w:sz w:val="16"/>
                <w:szCs w:val="16"/>
              </w:rPr>
              <w:t xml:space="preserve">  Non-entry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retrieval</w:t>
            </w:r>
            <w:r w:rsidR="00A6578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91B78">
              <w:rPr>
                <w:rFonts w:ascii="Arial" w:eastAsia="Arial" w:hAnsi="Arial" w:cs="Arial"/>
                <w:sz w:val="16"/>
                <w:szCs w:val="16"/>
              </w:rPr>
              <w:t>(Tripod</w:t>
            </w:r>
            <w:r w:rsidR="00A65786">
              <w:rPr>
                <w:rFonts w:ascii="Arial" w:eastAsia="Arial" w:hAnsi="Arial" w:cs="Arial"/>
                <w:sz w:val="16"/>
                <w:szCs w:val="16"/>
              </w:rPr>
              <w:t>/ Rescue Wrestlets or Anklets / Life Line</w:t>
            </w:r>
            <w:r w:rsidR="00791B78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2DB71E0C" w14:textId="5302B3C1" w:rsidR="00F35C8A" w:rsidRDefault="007F66AB" w:rsidP="00F502AF">
            <w:pPr>
              <w:spacing w:after="0" w:line="36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94241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>
              <w:rPr>
                <w:rFonts w:ascii="Arial" w:eastAsia="Arial" w:hAnsi="Arial" w:cs="Arial"/>
                <w:sz w:val="16"/>
                <w:szCs w:val="16"/>
              </w:rPr>
              <w:t xml:space="preserve"> Off-site Rescue (name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5275EF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50BCFFC7" w14:textId="79322197" w:rsidR="00F35C8A" w:rsidRPr="00932A2F" w:rsidRDefault="007F66AB" w:rsidP="00F502AF">
            <w:pPr>
              <w:spacing w:after="0" w:line="36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7377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C8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Onsite Rescue (name):</w:t>
            </w:r>
          </w:p>
        </w:tc>
        <w:tc>
          <w:tcPr>
            <w:tcW w:w="522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12E0FA" w14:textId="03ABADFF" w:rsidR="00F35C8A" w:rsidRPr="00736067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Equipment Required for entry and work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(check any that apply)</w:t>
            </w:r>
          </w:p>
          <w:p w14:paraId="2D4DA92B" w14:textId="77777777" w:rsidR="00F35C8A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1F27AF0" w14:textId="2C314EC7" w:rsidR="00791B78" w:rsidRDefault="007F66AB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65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 w:rsidRPr="635885B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Ventilation  </w:t>
            </w:r>
            <w:r w:rsidR="00F35C8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75819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 w:rsidRPr="635885B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Lighting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04567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 w:rsidRPr="635885B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Barriers </w:t>
            </w:r>
            <w:r w:rsidR="00F35C8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9921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5C8A" w:rsidRPr="635885B2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adder/Safe </w:t>
            </w:r>
            <w:r w:rsidR="00252064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F35C8A">
              <w:rPr>
                <w:rFonts w:ascii="Arial" w:eastAsia="Arial" w:hAnsi="Arial" w:cs="Arial"/>
                <w:sz w:val="16"/>
                <w:szCs w:val="16"/>
              </w:rPr>
              <w:t xml:space="preserve">ccess </w:t>
            </w:r>
            <w:r w:rsidR="0025206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84496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0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52064" w:rsidRPr="635885B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791B78">
              <w:rPr>
                <w:rFonts w:ascii="Arial" w:hAnsi="Arial" w:cs="Arial"/>
                <w:sz w:val="16"/>
                <w:szCs w:val="16"/>
              </w:rPr>
              <w:t>Harness</w:t>
            </w:r>
            <w:r w:rsidR="00791B7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91B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0E3D2E9" w14:textId="77777777" w:rsidR="00791B78" w:rsidRDefault="00791B78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3190FA8" w14:textId="77777777" w:rsidR="00F35C8A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Tools____________________________</w:t>
            </w:r>
          </w:p>
          <w:p w14:paraId="137A668B" w14:textId="77777777" w:rsidR="00F35C8A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9BC930C" w14:textId="77777777" w:rsidR="00F35C8A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PPE______________________________</w:t>
            </w:r>
          </w:p>
          <w:p w14:paraId="3262282C" w14:textId="77777777" w:rsidR="00F35C8A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AAC00A3" w14:textId="147BCD08" w:rsidR="00F35C8A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sz w:val="16"/>
                <w:szCs w:val="16"/>
              </w:rPr>
              <w:t>Other: __________________________________________</w:t>
            </w:r>
          </w:p>
          <w:p w14:paraId="7DAD60BD" w14:textId="77777777" w:rsidR="00F35C8A" w:rsidRPr="00736067" w:rsidRDefault="00F35C8A" w:rsidP="00F502AF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5C8A" w:rsidRPr="00C210A4" w14:paraId="1C9C8717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3770" w:type="dxa"/>
            <w:gridSpan w:val="5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40BA1" w14:textId="75FF871D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3. Authorized Entrants (Print Names)</w:t>
            </w:r>
            <w:r>
              <w:br/>
            </w: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88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29A465" w14:textId="04BC62E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Entry Time</w:t>
            </w:r>
          </w:p>
        </w:tc>
        <w:tc>
          <w:tcPr>
            <w:tcW w:w="16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494B099" w14:textId="61970676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Entry Time</w:t>
            </w:r>
          </w:p>
        </w:tc>
        <w:tc>
          <w:tcPr>
            <w:tcW w:w="17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47CBCD" w14:textId="79DFCD7B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Entry Time</w:t>
            </w:r>
          </w:p>
        </w:tc>
        <w:tc>
          <w:tcPr>
            <w:tcW w:w="19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CEE10C" w14:textId="19DAE81D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Entry Time</w:t>
            </w:r>
          </w:p>
        </w:tc>
      </w:tr>
      <w:tr w:rsidR="00F35C8A" w:rsidRPr="00C210A4" w14:paraId="225F1C11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377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01E25" w14:textId="77777777" w:rsidR="00F35C8A" w:rsidRPr="00C210A4" w:rsidRDefault="00F35C8A" w:rsidP="00F502AF">
            <w:pPr>
              <w:spacing w:after="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03DBF4" w14:textId="7700A5C4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1A0817" w14:textId="5FF6C46F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B53C49" w14:textId="5F2C3E78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D6A5DE" w14:textId="3F65621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A61E53" w14:textId="7D566170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E6267A" w14:textId="75E4F3D4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5EE55F" w14:textId="6E3D4576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13807" w14:textId="3F9EA3AC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</w:t>
            </w:r>
          </w:p>
        </w:tc>
      </w:tr>
      <w:tr w:rsidR="00F35C8A" w:rsidRPr="00C210A4" w14:paraId="352D7BFA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8"/>
        </w:trPr>
        <w:tc>
          <w:tcPr>
            <w:tcW w:w="3770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F5D6" w14:textId="00F69B55" w:rsidR="00F35C8A" w:rsidRPr="00C210A4" w:rsidRDefault="00F35C8A" w:rsidP="00F502AF">
            <w:pPr>
              <w:spacing w:after="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0BCD9" w14:textId="398C962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9D42E" w14:textId="2EAB32E4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DD295" w14:textId="78CC28C8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4914A" w14:textId="4B4581F2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6CB0E" w14:textId="4496F7C2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E8A5A3" w14:textId="6EAB94F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2737FB" w14:textId="477E5FC8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B62E4" w14:textId="562D615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455C9FE9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3770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DCC3" w14:textId="25FBE661" w:rsidR="00F35C8A" w:rsidRPr="00C210A4" w:rsidRDefault="00F35C8A" w:rsidP="00F502AF">
            <w:pPr>
              <w:spacing w:after="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F2DF0F" w14:textId="4BC1CB50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42176" w14:textId="64A19F1E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46BA1" w14:textId="276220AF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1EF6F" w14:textId="7A8CAACB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CB3730" w14:textId="01812A0E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10F951" w14:textId="53371BC0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959D7" w14:textId="0430653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8568A" w14:textId="4FA82428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5E264B33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3770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61A0" w14:textId="007FF451" w:rsidR="00F35C8A" w:rsidRPr="00C210A4" w:rsidRDefault="00F35C8A" w:rsidP="00F502AF">
            <w:pPr>
              <w:spacing w:after="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C23D9" w14:textId="47CC7C7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804E4" w14:textId="0AD01EE1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0561F" w14:textId="6D3D5269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4E569" w14:textId="648F7A9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1DA9D" w14:textId="6F5E8A7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CA16A" w14:textId="18F28CA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91409" w14:textId="2C0B0770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5D69" w14:textId="3E291793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553A8BD0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3770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F99A" w14:textId="497A2B9B" w:rsidR="00F35C8A" w:rsidRPr="00C210A4" w:rsidRDefault="00F35C8A" w:rsidP="00F502AF">
            <w:pPr>
              <w:spacing w:after="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34111" w14:textId="6EE7C4E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404E4" w14:textId="4C79CBD3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C5EE5" w14:textId="778D4BDE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13648" w14:textId="02A48B46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C3FBF" w14:textId="7D7FA736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66930" w14:textId="253EB7F6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7E385E" w14:textId="72240DC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635885B2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4"/>
                <w:szCs w:val="14"/>
              </w:rPr>
              <w:t> </w:t>
            </w:r>
            <w:r w:rsidRPr="635885B2"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5577F" w14:textId="6392DEBD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1"/>
          </w:p>
        </w:tc>
      </w:tr>
      <w:tr w:rsidR="00F35C8A" w:rsidRPr="00C210A4" w14:paraId="252528C0" w14:textId="77777777" w:rsidTr="00812A3B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377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B74F" w14:textId="64564D3A" w:rsidR="00F35C8A" w:rsidRPr="00812A3B" w:rsidRDefault="00F35C8A" w:rsidP="00F502AF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00812A3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4. Gas monitor mfg./model:</w:t>
            </w:r>
          </w:p>
          <w:p w14:paraId="71EE14FB" w14:textId="77777777" w:rsidR="00F35C8A" w:rsidRPr="00812A3B" w:rsidRDefault="00F35C8A" w:rsidP="00F502AF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7E5BB" w14:textId="6C2EA6E6" w:rsidR="00F35C8A" w:rsidRPr="00812A3B" w:rsidRDefault="00F35C8A" w:rsidP="00F502AF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Serial/unit no: </w:t>
            </w:r>
            <w:r w:rsidRPr="00812A3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2A3B">
              <w:rPr>
                <w:rFonts w:ascii="Arial" w:hAnsi="Arial" w:cs="Arial"/>
                <w:b/>
                <w:color w:val="000000"/>
                <w:sz w:val="16"/>
                <w:szCs w:val="14"/>
              </w:rPr>
              <w:instrText xml:space="preserve"> FORMTEXT </w:instrText>
            </w:r>
            <w:r w:rsidRPr="00812A3B">
              <w:rPr>
                <w:rFonts w:ascii="Arial" w:hAnsi="Arial" w:cs="Arial"/>
                <w:b/>
                <w:color w:val="000000"/>
                <w:sz w:val="16"/>
                <w:szCs w:val="14"/>
              </w:rPr>
            </w:r>
            <w:r w:rsidRPr="00812A3B">
              <w:rPr>
                <w:rFonts w:ascii="Arial" w:hAnsi="Arial" w:cs="Arial"/>
                <w:b/>
                <w:color w:val="000000"/>
                <w:sz w:val="16"/>
                <w:szCs w:val="14"/>
              </w:rPr>
              <w:fldChar w:fldCharType="separate"/>
            </w: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 </w:t>
            </w:r>
            <w:r w:rsidRPr="00812A3B">
              <w:fldChar w:fldCharType="end"/>
            </w:r>
          </w:p>
        </w:tc>
      </w:tr>
      <w:tr w:rsidR="00F35C8A" w:rsidRPr="00C210A4" w14:paraId="3F97805A" w14:textId="77777777" w:rsidTr="00812A3B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3770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2438" w14:textId="19158552" w:rsidR="00F35C8A" w:rsidRPr="00812A3B" w:rsidRDefault="00F35C8A" w:rsidP="00F502AF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F435A" w14:textId="372C0E23" w:rsidR="00F35C8A" w:rsidRPr="00812A3B" w:rsidRDefault="00F35C8A" w:rsidP="00F502AF">
            <w:pPr>
              <w:spacing w:after="0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Monitor calibrated?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9979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A3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 Pre-use bump test passed to confirm function?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64477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A3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812A3B">
              <w:rPr>
                <w:rFonts w:ascii="Arial" w:hAnsi="Arial" w:cs="Arial"/>
                <w:b/>
                <w:color w:val="000000"/>
                <w:sz w:val="16"/>
                <w:szCs w:val="14"/>
              </w:rPr>
              <w:tab/>
            </w:r>
            <w:r w:rsidRPr="00812A3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</w:tr>
      <w:tr w:rsidR="00F35C8A" w:rsidRPr="00C210A4" w14:paraId="08EEAD7E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8"/>
        </w:trPr>
        <w:tc>
          <w:tcPr>
            <w:tcW w:w="2340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3E06D" w14:textId="7BDE13E2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Test Required</w:t>
            </w: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5865F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Permissible levels</w:t>
            </w:r>
          </w:p>
        </w:tc>
        <w:tc>
          <w:tcPr>
            <w:tcW w:w="118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0BD02" w14:textId="1A3C23B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Initial test levels</w:t>
            </w:r>
          </w:p>
        </w:tc>
        <w:tc>
          <w:tcPr>
            <w:tcW w:w="6002" w:type="dxa"/>
            <w:gridSpan w:val="1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FCF0B" w14:textId="78D4618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Entrant must monitor continuously while in space and</w:t>
            </w:r>
          </w:p>
          <w:p w14:paraId="5376A041" w14:textId="7DCF1D43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every 30 minutes communicate readings to attendant to record</w:t>
            </w:r>
          </w:p>
        </w:tc>
      </w:tr>
      <w:tr w:rsidR="00F35C8A" w:rsidRPr="00C210A4" w14:paraId="1EF97B26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"/>
        </w:trPr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26003" w14:textId="01866C5B" w:rsidR="00F35C8A" w:rsidRPr="00C210A4" w:rsidRDefault="00F35C8A" w:rsidP="00F502AF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A377E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FC5E5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(before vent)</w:t>
            </w:r>
          </w:p>
        </w:tc>
        <w:tc>
          <w:tcPr>
            <w:tcW w:w="11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7DC67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Test 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F18C8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Test 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6A7CB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Test 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FE965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Test 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98895" w14:textId="77777777" w:rsidR="00F35C8A" w:rsidRPr="00C210A4" w:rsidRDefault="00F35C8A" w:rsidP="00F502A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Test 6</w:t>
            </w:r>
          </w:p>
        </w:tc>
      </w:tr>
      <w:tr w:rsidR="00F35C8A" w:rsidRPr="00C210A4" w14:paraId="1CBEF162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15A1AE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4D7A922E" w14:textId="371393B0" w:rsidR="00F35C8A" w:rsidRPr="00691441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Test Time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ACF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246C121" w14:textId="29E8426A" w:rsidR="00F35C8A" w:rsidRPr="00DA7D00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A97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F6C07B3" w14:textId="54CD99EB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__:__ am/pm</w:t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DAF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E70297C" w14:textId="2781141D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__:__ am/pm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2EE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FF42A26" w14:textId="3895A18D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__:__ am/pm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C46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501E52C" w14:textId="02D733F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__:__ am/pm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CB5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44C19C14" w14:textId="7C0ABABB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__:__ am/pm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FC12B0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28D95F6" w14:textId="264AA080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__:__ am/pm</w:t>
            </w:r>
          </w:p>
        </w:tc>
      </w:tr>
      <w:tr w:rsidR="00F35C8A" w:rsidRPr="00C210A4" w14:paraId="568E06B1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03E9C8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63F61690" w14:textId="3C65A8A7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Oxygen (O2)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D17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2CC8BE2" w14:textId="682C72B3" w:rsidR="00F35C8A" w:rsidRPr="00DA7D00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19.5 to 23.5%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F1C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F20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32E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C69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3AB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34AEB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1F40B773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FFBC1B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MX"/>
              </w:rPr>
            </w:pPr>
          </w:p>
          <w:p w14:paraId="21A38EBE" w14:textId="061DA997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MX"/>
              </w:rPr>
              <w:t>Combustible gas/vapor (LEL)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794A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AA7CBB8" w14:textId="5CD27549" w:rsidR="00F35C8A" w:rsidRPr="00DA7D00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&lt; </w:t>
            </w: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10% LEL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A44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A3ED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10A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396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AFF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559BE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4830A679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091F91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0CA800F" w14:textId="7FE01EC3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Hydrogen sulfide (H2S)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91F4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439F8BA7" w14:textId="15C115B6" w:rsidR="00F35C8A" w:rsidRPr="00DA7D00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&lt; </w:t>
            </w: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10 PPM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517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41E0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524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CF5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58B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6845D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5C7A5FCE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10B07C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D6F3CC3" w14:textId="7D0CD9E9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Carbon monoxide (CO)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183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F7ABF48" w14:textId="25B0FCED" w:rsidR="00F35C8A" w:rsidRPr="00DA7D00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&lt; 35 PPM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113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961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FEA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709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27F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07DE3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26C88518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77D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DBA42B7" w14:textId="331556B6" w:rsidR="00F35C8A" w:rsidRPr="00C210A4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Other: ________________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15D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26D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10A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6A0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D15E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AA9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2F472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210A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</w:p>
        </w:tc>
      </w:tr>
      <w:tr w:rsidR="00F35C8A" w:rsidRPr="00C210A4" w14:paraId="6CB3E516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500EC" w14:textId="77777777" w:rsidR="00F35C8A" w:rsidRDefault="00F35C8A" w:rsidP="00F502AF">
            <w:pPr>
              <w:spacing w:after="0"/>
              <w:jc w:val="left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3E08476" w14:textId="2022BFCE" w:rsidR="00F35C8A" w:rsidRDefault="00F35C8A" w:rsidP="00F502A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Attendant’s Initials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DE86D" w14:textId="77777777" w:rsidR="00F35C8A" w:rsidRDefault="00F35C8A" w:rsidP="00F502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7465DD6" w14:textId="7A57DE73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8AB2B5" w14:textId="300C2D3E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F6AD0A" w14:textId="2840257C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58FF99" w14:textId="6A37F73A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25570" w14:textId="28391562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A4B29F" w14:textId="20F4AA85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654278" w14:textId="77777777" w:rsidR="00F35C8A" w:rsidRPr="00C210A4" w:rsidRDefault="00F35C8A" w:rsidP="00F502AF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35C8A" w:rsidRPr="00C210A4" w14:paraId="65312AFE" w14:textId="77777777" w:rsidTr="00F35C8A">
        <w:tblPrEx>
          <w:tbl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47"/>
        </w:trPr>
        <w:tc>
          <w:tcPr>
            <w:tcW w:w="10970" w:type="dxa"/>
            <w:gridSpan w:val="2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EFA6B76" w14:textId="0CFD5D08" w:rsidR="00F35C8A" w:rsidRPr="00D51F28" w:rsidRDefault="00F35C8A" w:rsidP="00F502AF">
            <w:pPr>
              <w:ind w:left="-540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 xml:space="preserve">E          </w:t>
            </w: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635885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Prior to closing/cancelling ensure all tools and people are removed from the space, all guards are re-installed and all openings are closed.</w:t>
            </w:r>
          </w:p>
          <w:p w14:paraId="5F94D775" w14:textId="19087C68" w:rsidR="00F35C8A" w:rsidRDefault="00F35C8A" w:rsidP="00F502AF">
            <w:pPr>
              <w:ind w:left="-540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1F2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A51F3AC" wp14:editId="506CBC22">
                      <wp:simplePos x="0" y="0"/>
                      <wp:positionH relativeFrom="column">
                        <wp:posOffset>1606024</wp:posOffset>
                      </wp:positionH>
                      <wp:positionV relativeFrom="paragraph">
                        <wp:posOffset>124173</wp:posOffset>
                      </wp:positionV>
                      <wp:extent cx="624840" cy="0"/>
                      <wp:effectExtent l="0" t="0" r="2286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Straight Connector 8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26.45pt,9.8pt" to="175.65pt,9.8pt" w14:anchorId="362821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vk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"/>
                  </w:pict>
                </mc:Fallback>
              </mc:AlternateConten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            Permit Close/Cancelled date/time   </w:t>
            </w:r>
            <w:r w:rsidRPr="635885B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1F2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/</w:t>
            </w:r>
            <w:r w:rsidRPr="635885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1F2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635885B2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635885B2">
              <w:fldChar w:fldCharType="end"/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AM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4402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PM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582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</w:t>
            </w:r>
            <w:r w:rsidRPr="00D51F28">
              <w:rPr>
                <w:rFonts w:ascii="Arial" w:hAnsi="Arial" w:cs="Arial"/>
                <w:b/>
                <w:color w:val="000000"/>
                <w:sz w:val="16"/>
                <w:szCs w:val="16"/>
              </w:rPr>
              <w:tab/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Debriefing occurred after entry?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29598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</w:p>
          <w:p w14:paraId="0705D9FC" w14:textId="6A027F28" w:rsidR="00F35C8A" w:rsidRPr="00D51F28" w:rsidRDefault="00F35C8A" w:rsidP="00F502AF">
            <w:pPr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Unanticipated Hazards? </w:t>
            </w:r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78469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Yes </w:t>
            </w: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6584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635885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If yes, briefly describe and complete incident or near miss report </w:t>
            </w:r>
            <w:r w:rsidRPr="00D51F28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D51F28">
              <w:rPr>
                <w:rFonts w:ascii="Arial" w:hAnsi="Arial" w:cs="Arial"/>
                <w:b/>
                <w:color w:val="000000"/>
                <w:sz w:val="16"/>
                <w:szCs w:val="16"/>
              </w:rPr>
              <w:tab/>
            </w:r>
          </w:p>
          <w:p w14:paraId="3041A0A1" w14:textId="14E687BC" w:rsidR="00F35C8A" w:rsidRPr="00D51F28" w:rsidRDefault="00F35C8A" w:rsidP="00F502A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1F28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50E5772" wp14:editId="4CC67E76">
                      <wp:simplePos x="0" y="0"/>
                      <wp:positionH relativeFrom="column">
                        <wp:posOffset>1315139</wp:posOffset>
                      </wp:positionH>
                      <wp:positionV relativeFrom="paragraph">
                        <wp:posOffset>108953</wp:posOffset>
                      </wp:positionV>
                      <wp:extent cx="4545572" cy="0"/>
                      <wp:effectExtent l="0" t="0" r="2667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5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Straight Connector 10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03.55pt,8.6pt" to="461.45pt,8.6pt" w14:anchorId="387D6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"/>
                  </w:pict>
                </mc:Fallback>
              </mc:AlternateContent>
            </w:r>
            <w:r w:rsidRPr="635885B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Entry Supervisor Signature:</w:t>
            </w:r>
          </w:p>
          <w:p w14:paraId="141ADA30" w14:textId="7CBE4A40" w:rsidR="00F35C8A" w:rsidRPr="00F91D84" w:rsidRDefault="00F35C8A" w:rsidP="00F91D84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91D84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If permit was cancelled due to abnormal or emergency conditions, notify EHS Representative.</w:t>
            </w:r>
          </w:p>
        </w:tc>
      </w:tr>
    </w:tbl>
    <w:p w14:paraId="4681349C" w14:textId="73648A89" w:rsidR="0038529A" w:rsidRPr="00C45746" w:rsidRDefault="00F91D84" w:rsidP="00F91D84">
      <w:pPr>
        <w:tabs>
          <w:tab w:val="left" w:pos="8577"/>
        </w:tabs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ab/>
      </w:r>
    </w:p>
    <w:sectPr w:rsidR="0038529A" w:rsidRPr="00C45746" w:rsidSect="00A65786">
      <w:footerReference w:type="even" r:id="rId13"/>
      <w:footerReference w:type="default" r:id="rId14"/>
      <w:pgSz w:w="12240" w:h="15840"/>
      <w:pgMar w:top="180" w:right="1440" w:bottom="230" w:left="1440" w:header="36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FD4B7" w14:textId="77777777" w:rsidR="00663B1B" w:rsidRDefault="00663B1B" w:rsidP="00BE1075">
      <w:pPr>
        <w:spacing w:after="0"/>
      </w:pPr>
      <w:r>
        <w:separator/>
      </w:r>
    </w:p>
  </w:endnote>
  <w:endnote w:type="continuationSeparator" w:id="0">
    <w:p w14:paraId="3F50339E" w14:textId="77777777" w:rsidR="00663B1B" w:rsidRDefault="00663B1B" w:rsidP="00BE1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3497C" w14:textId="1BFF5C5B" w:rsidR="00F91D84" w:rsidRDefault="00F91D84">
    <w:pPr>
      <w:pStyle w:val="Footer"/>
    </w:pPr>
    <w:r>
      <w:ptab w:relativeTo="margin" w:alignment="center" w:leader="none"/>
    </w:r>
    <w:r w:rsidRPr="00F91D84">
      <w:rPr>
        <w:rFonts w:ascii="Arial" w:eastAsia="Arial" w:hAnsi="Arial" w:cs="Arial"/>
        <w:b/>
        <w:bCs/>
        <w:i/>
        <w:iCs/>
        <w:color w:val="000000" w:themeColor="text1"/>
        <w:sz w:val="14"/>
        <w:szCs w:val="14"/>
      </w:rPr>
      <w:t xml:space="preserve">Email Evaluation and Closed Permits to </w:t>
    </w:r>
    <w:r w:rsidRPr="00F91D84">
      <w:rPr>
        <w:rFonts w:ascii="Arial" w:eastAsia="Arial" w:hAnsi="Arial" w:cs="Arial"/>
        <w:b/>
        <w:bCs/>
        <w:i/>
        <w:iCs/>
        <w:color w:val="000000" w:themeColor="text1"/>
        <w:sz w:val="18"/>
        <w:szCs w:val="18"/>
      </w:rPr>
      <w:t>cspermit@sharepoint.fo.umich.edu</w:t>
    </w:r>
    <w:r>
      <w:ptab w:relativeTo="margin" w:alignment="right" w:leader="none"/>
    </w:r>
    <w:r w:rsidRPr="00F91D84">
      <w:rPr>
        <w:sz w:val="16"/>
        <w:szCs w:val="16"/>
      </w:rPr>
      <w:t>2/21/2019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30A84" w14:textId="72779A9B" w:rsidR="00663B1B" w:rsidRPr="004072E0" w:rsidRDefault="00F91D84" w:rsidP="0097111D">
    <w:pPr>
      <w:widowControl w:val="0"/>
      <w:tabs>
        <w:tab w:val="right" w:pos="9648"/>
      </w:tabs>
      <w:autoSpaceDE w:val="0"/>
      <w:autoSpaceDN w:val="0"/>
      <w:adjustRightInd w:val="0"/>
      <w:spacing w:after="0"/>
      <w:jc w:val="right"/>
      <w:rPr>
        <w:rFonts w:ascii="Arial" w:hAnsi="Arial" w:cs="Arial"/>
        <w:spacing w:val="0"/>
        <w:sz w:val="16"/>
        <w:szCs w:val="16"/>
        <w:vertAlign w:val="subscript"/>
      </w:rPr>
    </w:pPr>
    <w:r w:rsidRPr="00F91D84">
      <w:rPr>
        <w:rFonts w:ascii="Arial" w:hAnsi="Arial" w:cs="Arial"/>
        <w:spacing w:val="0"/>
        <w:sz w:val="16"/>
        <w:szCs w:val="16"/>
        <w:vertAlign w:val="subscript"/>
      </w:rPr>
      <w:ptab w:relativeTo="margin" w:alignment="center" w:leader="none"/>
    </w:r>
    <w:r w:rsidRPr="00F91D84">
      <w:rPr>
        <w:rFonts w:ascii="Arial" w:eastAsia="Arial" w:hAnsi="Arial" w:cs="Arial"/>
        <w:b/>
        <w:bCs/>
        <w:i/>
        <w:iCs/>
        <w:color w:val="000000" w:themeColor="text1"/>
        <w:sz w:val="14"/>
        <w:szCs w:val="14"/>
      </w:rPr>
      <w:t xml:space="preserve">Email Evaluation and Closed Permits to </w:t>
    </w:r>
    <w:r w:rsidRPr="00F91D84">
      <w:rPr>
        <w:rFonts w:ascii="Arial" w:eastAsia="Arial" w:hAnsi="Arial" w:cs="Arial"/>
        <w:b/>
        <w:bCs/>
        <w:i/>
        <w:iCs/>
        <w:color w:val="000000" w:themeColor="text1"/>
        <w:sz w:val="18"/>
        <w:szCs w:val="18"/>
      </w:rPr>
      <w:t>cspermit@sharepoint.fo.umich.edu</w:t>
    </w:r>
    <w:r w:rsidRPr="00F91D84">
      <w:rPr>
        <w:rFonts w:ascii="Arial" w:hAnsi="Arial" w:cs="Arial"/>
        <w:spacing w:val="0"/>
        <w:sz w:val="16"/>
        <w:szCs w:val="16"/>
        <w:vertAlign w:val="subscript"/>
      </w:rPr>
      <w:ptab w:relativeTo="margin" w:alignment="right" w:leader="none"/>
    </w:r>
    <w:r>
      <w:rPr>
        <w:rFonts w:ascii="Arial" w:hAnsi="Arial" w:cs="Arial"/>
        <w:spacing w:val="0"/>
        <w:sz w:val="16"/>
        <w:szCs w:val="16"/>
        <w:vertAlign w:val="subscript"/>
      </w:rPr>
      <w:t>2/21/2019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6043" w14:textId="77777777" w:rsidR="00663B1B" w:rsidRDefault="00663B1B" w:rsidP="00BE1075">
      <w:pPr>
        <w:spacing w:after="0"/>
      </w:pPr>
      <w:r>
        <w:separator/>
      </w:r>
    </w:p>
  </w:footnote>
  <w:footnote w:type="continuationSeparator" w:id="0">
    <w:p w14:paraId="0CF4E347" w14:textId="77777777" w:rsidR="00663B1B" w:rsidRDefault="00663B1B" w:rsidP="00BE10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32C"/>
    <w:multiLevelType w:val="hybridMultilevel"/>
    <w:tmpl w:val="70A0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6BC"/>
    <w:multiLevelType w:val="hybridMultilevel"/>
    <w:tmpl w:val="BBF668E8"/>
    <w:lvl w:ilvl="0" w:tplc="87844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33E9"/>
    <w:multiLevelType w:val="hybridMultilevel"/>
    <w:tmpl w:val="5C7EDE3C"/>
    <w:lvl w:ilvl="0" w:tplc="D56877C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432CA"/>
    <w:multiLevelType w:val="hybridMultilevel"/>
    <w:tmpl w:val="59684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04CF3"/>
    <w:multiLevelType w:val="hybridMultilevel"/>
    <w:tmpl w:val="891A52E2"/>
    <w:lvl w:ilvl="0" w:tplc="F812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75"/>
    <w:rsid w:val="00007DD9"/>
    <w:rsid w:val="00014B84"/>
    <w:rsid w:val="0002666C"/>
    <w:rsid w:val="00035ACC"/>
    <w:rsid w:val="0004011C"/>
    <w:rsid w:val="000403D3"/>
    <w:rsid w:val="0004165E"/>
    <w:rsid w:val="00046C07"/>
    <w:rsid w:val="00053528"/>
    <w:rsid w:val="00054943"/>
    <w:rsid w:val="00064D06"/>
    <w:rsid w:val="0007600D"/>
    <w:rsid w:val="00076288"/>
    <w:rsid w:val="00080528"/>
    <w:rsid w:val="00084E11"/>
    <w:rsid w:val="000A0DDD"/>
    <w:rsid w:val="000A468A"/>
    <w:rsid w:val="000B77DB"/>
    <w:rsid w:val="000C49CE"/>
    <w:rsid w:val="000C5D80"/>
    <w:rsid w:val="000C70C3"/>
    <w:rsid w:val="000D1640"/>
    <w:rsid w:val="000D3F6F"/>
    <w:rsid w:val="000E48D1"/>
    <w:rsid w:val="000F4D87"/>
    <w:rsid w:val="00101679"/>
    <w:rsid w:val="001030FD"/>
    <w:rsid w:val="0011180D"/>
    <w:rsid w:val="00111F09"/>
    <w:rsid w:val="00116A34"/>
    <w:rsid w:val="00117BB9"/>
    <w:rsid w:val="001268DF"/>
    <w:rsid w:val="00145348"/>
    <w:rsid w:val="001544E1"/>
    <w:rsid w:val="00157C6A"/>
    <w:rsid w:val="00166003"/>
    <w:rsid w:val="00183C00"/>
    <w:rsid w:val="00194064"/>
    <w:rsid w:val="00195B28"/>
    <w:rsid w:val="001A5FB3"/>
    <w:rsid w:val="001B3AEF"/>
    <w:rsid w:val="001C081C"/>
    <w:rsid w:val="001C35E5"/>
    <w:rsid w:val="001E42AD"/>
    <w:rsid w:val="001F4541"/>
    <w:rsid w:val="00201351"/>
    <w:rsid w:val="00210946"/>
    <w:rsid w:val="00245639"/>
    <w:rsid w:val="0024576C"/>
    <w:rsid w:val="00252064"/>
    <w:rsid w:val="00255FE0"/>
    <w:rsid w:val="00266990"/>
    <w:rsid w:val="00274397"/>
    <w:rsid w:val="00281805"/>
    <w:rsid w:val="002927EE"/>
    <w:rsid w:val="00292804"/>
    <w:rsid w:val="00293ABE"/>
    <w:rsid w:val="002C2C78"/>
    <w:rsid w:val="002D6639"/>
    <w:rsid w:val="002F2CF6"/>
    <w:rsid w:val="002F65ED"/>
    <w:rsid w:val="002F6F08"/>
    <w:rsid w:val="0031028C"/>
    <w:rsid w:val="00316AB6"/>
    <w:rsid w:val="003220AD"/>
    <w:rsid w:val="003259A2"/>
    <w:rsid w:val="00327EE6"/>
    <w:rsid w:val="00340138"/>
    <w:rsid w:val="00345210"/>
    <w:rsid w:val="00356325"/>
    <w:rsid w:val="00360868"/>
    <w:rsid w:val="00360A02"/>
    <w:rsid w:val="00366413"/>
    <w:rsid w:val="0038529A"/>
    <w:rsid w:val="003868CC"/>
    <w:rsid w:val="003A5D08"/>
    <w:rsid w:val="003B346D"/>
    <w:rsid w:val="003B3E07"/>
    <w:rsid w:val="003B7066"/>
    <w:rsid w:val="003C0667"/>
    <w:rsid w:val="003F49A3"/>
    <w:rsid w:val="003F6A9B"/>
    <w:rsid w:val="003F6AC2"/>
    <w:rsid w:val="004072E0"/>
    <w:rsid w:val="004079A3"/>
    <w:rsid w:val="004503DF"/>
    <w:rsid w:val="00451880"/>
    <w:rsid w:val="00461B2E"/>
    <w:rsid w:val="004630F0"/>
    <w:rsid w:val="00475852"/>
    <w:rsid w:val="00475B87"/>
    <w:rsid w:val="00476072"/>
    <w:rsid w:val="00476361"/>
    <w:rsid w:val="004915C3"/>
    <w:rsid w:val="004A43E5"/>
    <w:rsid w:val="004A4D66"/>
    <w:rsid w:val="004B233A"/>
    <w:rsid w:val="004D7C68"/>
    <w:rsid w:val="004E1CDD"/>
    <w:rsid w:val="004E1FAA"/>
    <w:rsid w:val="004F3D5C"/>
    <w:rsid w:val="00505B89"/>
    <w:rsid w:val="00516487"/>
    <w:rsid w:val="005275EF"/>
    <w:rsid w:val="00564D1D"/>
    <w:rsid w:val="00566B85"/>
    <w:rsid w:val="00577CCD"/>
    <w:rsid w:val="005A364A"/>
    <w:rsid w:val="005A49FE"/>
    <w:rsid w:val="005F2DF1"/>
    <w:rsid w:val="005F65B4"/>
    <w:rsid w:val="00607F07"/>
    <w:rsid w:val="006117A4"/>
    <w:rsid w:val="006207C2"/>
    <w:rsid w:val="00621BB4"/>
    <w:rsid w:val="0063506D"/>
    <w:rsid w:val="00647832"/>
    <w:rsid w:val="0065270C"/>
    <w:rsid w:val="006543E5"/>
    <w:rsid w:val="00654E05"/>
    <w:rsid w:val="006619DD"/>
    <w:rsid w:val="00661E7B"/>
    <w:rsid w:val="00663B1B"/>
    <w:rsid w:val="00670EC5"/>
    <w:rsid w:val="00672C7B"/>
    <w:rsid w:val="00673082"/>
    <w:rsid w:val="0067570A"/>
    <w:rsid w:val="00683540"/>
    <w:rsid w:val="0068715D"/>
    <w:rsid w:val="00691441"/>
    <w:rsid w:val="00691AE3"/>
    <w:rsid w:val="00692840"/>
    <w:rsid w:val="006970AE"/>
    <w:rsid w:val="006A27FF"/>
    <w:rsid w:val="006A3D46"/>
    <w:rsid w:val="006A70F5"/>
    <w:rsid w:val="006C7A93"/>
    <w:rsid w:val="006D266A"/>
    <w:rsid w:val="006D4D82"/>
    <w:rsid w:val="006E6E88"/>
    <w:rsid w:val="007009EE"/>
    <w:rsid w:val="0070618B"/>
    <w:rsid w:val="00706AC3"/>
    <w:rsid w:val="00730C78"/>
    <w:rsid w:val="0073174D"/>
    <w:rsid w:val="00736067"/>
    <w:rsid w:val="00736A64"/>
    <w:rsid w:val="00736F7C"/>
    <w:rsid w:val="0075164E"/>
    <w:rsid w:val="00751B15"/>
    <w:rsid w:val="007521D5"/>
    <w:rsid w:val="00760DA2"/>
    <w:rsid w:val="00774965"/>
    <w:rsid w:val="00777C97"/>
    <w:rsid w:val="00785FDC"/>
    <w:rsid w:val="00791B78"/>
    <w:rsid w:val="00794A87"/>
    <w:rsid w:val="0079690C"/>
    <w:rsid w:val="007B3B4B"/>
    <w:rsid w:val="007C3176"/>
    <w:rsid w:val="007D7E5F"/>
    <w:rsid w:val="007D7F99"/>
    <w:rsid w:val="007E34DA"/>
    <w:rsid w:val="007F3D1F"/>
    <w:rsid w:val="007F66AB"/>
    <w:rsid w:val="0080048E"/>
    <w:rsid w:val="00800E65"/>
    <w:rsid w:val="00812A3B"/>
    <w:rsid w:val="00817FDF"/>
    <w:rsid w:val="0084314A"/>
    <w:rsid w:val="00853B0D"/>
    <w:rsid w:val="00860F14"/>
    <w:rsid w:val="00863631"/>
    <w:rsid w:val="00863720"/>
    <w:rsid w:val="00864D74"/>
    <w:rsid w:val="00882953"/>
    <w:rsid w:val="008964C0"/>
    <w:rsid w:val="008A6DCF"/>
    <w:rsid w:val="008A7AB2"/>
    <w:rsid w:val="008B76A8"/>
    <w:rsid w:val="008B791C"/>
    <w:rsid w:val="008C105A"/>
    <w:rsid w:val="008D52F6"/>
    <w:rsid w:val="008D75EC"/>
    <w:rsid w:val="008E05FC"/>
    <w:rsid w:val="008E4843"/>
    <w:rsid w:val="008F0B8A"/>
    <w:rsid w:val="008F273E"/>
    <w:rsid w:val="009035B0"/>
    <w:rsid w:val="009044EA"/>
    <w:rsid w:val="0090599F"/>
    <w:rsid w:val="00911A80"/>
    <w:rsid w:val="0091479E"/>
    <w:rsid w:val="00923775"/>
    <w:rsid w:val="0092457F"/>
    <w:rsid w:val="00932A2F"/>
    <w:rsid w:val="0093408C"/>
    <w:rsid w:val="009445B0"/>
    <w:rsid w:val="0095232B"/>
    <w:rsid w:val="0097111D"/>
    <w:rsid w:val="009814AF"/>
    <w:rsid w:val="009A3A7A"/>
    <w:rsid w:val="009C3911"/>
    <w:rsid w:val="009C620F"/>
    <w:rsid w:val="009E474D"/>
    <w:rsid w:val="009F6469"/>
    <w:rsid w:val="00A04791"/>
    <w:rsid w:val="00A139D5"/>
    <w:rsid w:val="00A15A9E"/>
    <w:rsid w:val="00A25932"/>
    <w:rsid w:val="00A374F9"/>
    <w:rsid w:val="00A43776"/>
    <w:rsid w:val="00A45AFA"/>
    <w:rsid w:val="00A50A6F"/>
    <w:rsid w:val="00A64477"/>
    <w:rsid w:val="00A65786"/>
    <w:rsid w:val="00A660E9"/>
    <w:rsid w:val="00A83F34"/>
    <w:rsid w:val="00A860F1"/>
    <w:rsid w:val="00A9177C"/>
    <w:rsid w:val="00A93D71"/>
    <w:rsid w:val="00AB32AA"/>
    <w:rsid w:val="00AC7AAC"/>
    <w:rsid w:val="00AD1976"/>
    <w:rsid w:val="00AE0A22"/>
    <w:rsid w:val="00AE5BA0"/>
    <w:rsid w:val="00AE60D7"/>
    <w:rsid w:val="00AF1AEC"/>
    <w:rsid w:val="00AF3C5A"/>
    <w:rsid w:val="00B21884"/>
    <w:rsid w:val="00B21B95"/>
    <w:rsid w:val="00B316BB"/>
    <w:rsid w:val="00B43E20"/>
    <w:rsid w:val="00B46914"/>
    <w:rsid w:val="00B508A4"/>
    <w:rsid w:val="00B706B9"/>
    <w:rsid w:val="00B775E8"/>
    <w:rsid w:val="00B83FE5"/>
    <w:rsid w:val="00B85155"/>
    <w:rsid w:val="00B9240B"/>
    <w:rsid w:val="00B93AED"/>
    <w:rsid w:val="00B9704F"/>
    <w:rsid w:val="00BB3514"/>
    <w:rsid w:val="00BB79E7"/>
    <w:rsid w:val="00BD036B"/>
    <w:rsid w:val="00BD77C0"/>
    <w:rsid w:val="00BE1075"/>
    <w:rsid w:val="00BE310F"/>
    <w:rsid w:val="00C210A4"/>
    <w:rsid w:val="00C2295E"/>
    <w:rsid w:val="00C22A54"/>
    <w:rsid w:val="00C26150"/>
    <w:rsid w:val="00C45746"/>
    <w:rsid w:val="00C53506"/>
    <w:rsid w:val="00C74A56"/>
    <w:rsid w:val="00C8454F"/>
    <w:rsid w:val="00C87BCA"/>
    <w:rsid w:val="00C90273"/>
    <w:rsid w:val="00C96FC1"/>
    <w:rsid w:val="00C97308"/>
    <w:rsid w:val="00CA1708"/>
    <w:rsid w:val="00CA2742"/>
    <w:rsid w:val="00CA73F3"/>
    <w:rsid w:val="00CB10FB"/>
    <w:rsid w:val="00CB11EA"/>
    <w:rsid w:val="00CC1CC1"/>
    <w:rsid w:val="00CC3F03"/>
    <w:rsid w:val="00CC7394"/>
    <w:rsid w:val="00CE0853"/>
    <w:rsid w:val="00CE5823"/>
    <w:rsid w:val="00CF03C5"/>
    <w:rsid w:val="00CF358A"/>
    <w:rsid w:val="00CF441B"/>
    <w:rsid w:val="00D0236B"/>
    <w:rsid w:val="00D11E46"/>
    <w:rsid w:val="00D225E6"/>
    <w:rsid w:val="00D51F28"/>
    <w:rsid w:val="00D54E51"/>
    <w:rsid w:val="00D56110"/>
    <w:rsid w:val="00D722F4"/>
    <w:rsid w:val="00D85A93"/>
    <w:rsid w:val="00D869D8"/>
    <w:rsid w:val="00D9019E"/>
    <w:rsid w:val="00DA33C6"/>
    <w:rsid w:val="00DA37BE"/>
    <w:rsid w:val="00DA630D"/>
    <w:rsid w:val="00DA7D00"/>
    <w:rsid w:val="00DB7E19"/>
    <w:rsid w:val="00DD3375"/>
    <w:rsid w:val="00DD61E3"/>
    <w:rsid w:val="00DF0044"/>
    <w:rsid w:val="00DF1AC4"/>
    <w:rsid w:val="00DF1C93"/>
    <w:rsid w:val="00DF2880"/>
    <w:rsid w:val="00DF78F6"/>
    <w:rsid w:val="00E03D59"/>
    <w:rsid w:val="00E35CE5"/>
    <w:rsid w:val="00E70206"/>
    <w:rsid w:val="00E81800"/>
    <w:rsid w:val="00E8538F"/>
    <w:rsid w:val="00E95B47"/>
    <w:rsid w:val="00E95DCA"/>
    <w:rsid w:val="00E9695C"/>
    <w:rsid w:val="00EA281F"/>
    <w:rsid w:val="00EA4DF0"/>
    <w:rsid w:val="00EA5F28"/>
    <w:rsid w:val="00EA7023"/>
    <w:rsid w:val="00ED3E1F"/>
    <w:rsid w:val="00ED5AF2"/>
    <w:rsid w:val="00EE25AD"/>
    <w:rsid w:val="00EE6579"/>
    <w:rsid w:val="00EF6909"/>
    <w:rsid w:val="00F00C3A"/>
    <w:rsid w:val="00F10572"/>
    <w:rsid w:val="00F12628"/>
    <w:rsid w:val="00F12986"/>
    <w:rsid w:val="00F21D9D"/>
    <w:rsid w:val="00F22745"/>
    <w:rsid w:val="00F30CE5"/>
    <w:rsid w:val="00F32FF7"/>
    <w:rsid w:val="00F35C8A"/>
    <w:rsid w:val="00F3733C"/>
    <w:rsid w:val="00F502AF"/>
    <w:rsid w:val="00F5488C"/>
    <w:rsid w:val="00F61A2C"/>
    <w:rsid w:val="00F65E2B"/>
    <w:rsid w:val="00F74363"/>
    <w:rsid w:val="00F75AE7"/>
    <w:rsid w:val="00F76E13"/>
    <w:rsid w:val="00F86DE3"/>
    <w:rsid w:val="00F91D84"/>
    <w:rsid w:val="00FB01AB"/>
    <w:rsid w:val="00FB096F"/>
    <w:rsid w:val="00FB5796"/>
    <w:rsid w:val="00FB65DD"/>
    <w:rsid w:val="00FC0BB3"/>
    <w:rsid w:val="00FC6CB7"/>
    <w:rsid w:val="00FC781C"/>
    <w:rsid w:val="00FE77C0"/>
    <w:rsid w:val="00FF123C"/>
    <w:rsid w:val="0B521DAA"/>
    <w:rsid w:val="63588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C50B63A"/>
  <w15:docId w15:val="{911FA805-BEE1-4419-8943-13E43C8D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75"/>
    <w:pPr>
      <w:spacing w:after="12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0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E1075"/>
  </w:style>
  <w:style w:type="paragraph" w:styleId="Footer">
    <w:name w:val="footer"/>
    <w:basedOn w:val="Normal"/>
    <w:link w:val="FooterChar"/>
    <w:uiPriority w:val="99"/>
    <w:unhideWhenUsed/>
    <w:rsid w:val="00BE10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1075"/>
  </w:style>
  <w:style w:type="paragraph" w:styleId="BalloonText">
    <w:name w:val="Balloon Text"/>
    <w:basedOn w:val="Normal"/>
    <w:link w:val="BalloonTextChar"/>
    <w:uiPriority w:val="99"/>
    <w:semiHidden/>
    <w:unhideWhenUsed/>
    <w:rsid w:val="00BE10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3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29A"/>
    <w:rPr>
      <w:color w:val="006699"/>
      <w:u w:val="single"/>
    </w:rPr>
  </w:style>
  <w:style w:type="character" w:styleId="Strong">
    <w:name w:val="Strong"/>
    <w:qFormat/>
    <w:rsid w:val="00327EE6"/>
    <w:rPr>
      <w:b/>
      <w:bCs/>
    </w:rPr>
  </w:style>
  <w:style w:type="character" w:customStyle="1" w:styleId="qowt-font7-calibri">
    <w:name w:val="qowt-font7-calibri"/>
    <w:basedOn w:val="DefaultParagraphFont"/>
    <w:rsid w:val="00AE0A22"/>
  </w:style>
  <w:style w:type="character" w:styleId="PlaceholderText">
    <w:name w:val="Placeholder Text"/>
    <w:basedOn w:val="DefaultParagraphFont"/>
    <w:uiPriority w:val="99"/>
    <w:semiHidden/>
    <w:rsid w:val="004A4D66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1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D16ADAD454F4B8B22ECB6FA745B83" ma:contentTypeVersion="1" ma:contentTypeDescription="Create a new document." ma:contentTypeScope="" ma:versionID="2508e8a6fce973a00468112b07d130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AB4D4-263A-42A4-9431-82092C719833}"/>
</file>

<file path=customXml/itemProps2.xml><?xml version="1.0" encoding="utf-8"?>
<ds:datastoreItem xmlns:ds="http://schemas.openxmlformats.org/officeDocument/2006/customXml" ds:itemID="{6463A7E0-B1F6-4C99-82FA-B1A7E1C5B5EC}"/>
</file>

<file path=customXml/itemProps3.xml><?xml version="1.0" encoding="utf-8"?>
<ds:datastoreItem xmlns:ds="http://schemas.openxmlformats.org/officeDocument/2006/customXml" ds:itemID="{1E01EF91-80A8-45E9-8413-6E245FB6CFF9}"/>
</file>

<file path=customXml/itemProps4.xml><?xml version="1.0" encoding="utf-8"?>
<ds:datastoreItem xmlns:ds="http://schemas.openxmlformats.org/officeDocument/2006/customXml" ds:itemID="{D9F70E3E-A79D-4FBE-AF5F-F65BF699CC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1316</Words>
  <Characters>7503</Characters>
  <Application>Microsoft Office Word</Application>
  <DocSecurity>0</DocSecurity>
  <Lines>62</Lines>
  <Paragraphs>17</Paragraphs>
  <ScaleCrop>false</ScaleCrop>
  <Company>Hewlett-Packard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PRCS Permit (2)</dc:title>
  <dc:subject>Confined Space Permit (CET-0204)</dc:subject>
  <dc:creator>MIOSHA</dc:creator>
  <cp:keywords>Confined Space in Construction – Permit/Hazard Assessment/Certification, CET-0204, LARA, MIOSHA, CET</cp:keywords>
  <cp:lastModifiedBy>typatton@umich.edu</cp:lastModifiedBy>
  <cp:revision>78</cp:revision>
  <cp:lastPrinted>2017-06-30T17:08:00Z</cp:lastPrinted>
  <dcterms:created xsi:type="dcterms:W3CDTF">2017-06-29T19:51:00Z</dcterms:created>
  <dcterms:modified xsi:type="dcterms:W3CDTF">2019-03-08T16:08:00Z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0x01010050DD16ADAD454F4B8B22ECB6FA745B83</vt:lpwstr>
  </property>
  <property fmtid="{D5CDD505-2E9C-101B-9397-08002B2CF9AE}" pid="4" name="_dlc_DocIdItemGuid">
    <vt:lpwstr>95175501-aca0-4510-b3df-7404a4717daf</vt:lpwstr>
  </property>
</Properties>
</file>