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EB6" w:rsidRDefault="0032393C">
      <w:pPr>
        <w:pStyle w:val="BodyText"/>
        <w:ind w:left="140"/>
        <w:rPr>
          <w:rFonts w:ascii="Times New Roman"/>
          <w:sz w:val="20"/>
        </w:rPr>
      </w:pPr>
      <w:r>
        <w:rPr>
          <w:rFonts w:ascii="Times New Roman"/>
          <w:noProof/>
          <w:sz w:val="20"/>
        </w:rPr>
        <w:drawing>
          <wp:inline distT="0" distB="0" distL="0" distR="0">
            <wp:extent cx="4667283" cy="35471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667283" cy="354710"/>
                    </a:xfrm>
                    <a:prstGeom prst="rect">
                      <a:avLst/>
                    </a:prstGeom>
                  </pic:spPr>
                </pic:pic>
              </a:graphicData>
            </a:graphic>
          </wp:inline>
        </w:drawing>
      </w:r>
    </w:p>
    <w:p w:rsidR="00D70EB6" w:rsidRDefault="00D70EB6">
      <w:pPr>
        <w:pStyle w:val="BodyText"/>
        <w:rPr>
          <w:rFonts w:ascii="Times New Roman"/>
          <w:sz w:val="20"/>
        </w:rPr>
      </w:pPr>
    </w:p>
    <w:p w:rsidR="00D70EB6" w:rsidRDefault="00D70EB6">
      <w:pPr>
        <w:pStyle w:val="BodyText"/>
        <w:rPr>
          <w:rFonts w:ascii="Times New Roman"/>
          <w:sz w:val="20"/>
        </w:rPr>
      </w:pPr>
    </w:p>
    <w:p w:rsidR="00D70EB6" w:rsidRDefault="0032393C">
      <w:pPr>
        <w:pStyle w:val="Title"/>
      </w:pPr>
      <w:r>
        <w:t>Peroxide</w:t>
      </w:r>
      <w:r>
        <w:rPr>
          <w:spacing w:val="-10"/>
        </w:rPr>
        <w:t xml:space="preserve"> </w:t>
      </w:r>
      <w:r>
        <w:t>Forming</w:t>
      </w:r>
      <w:r>
        <w:rPr>
          <w:spacing w:val="-10"/>
        </w:rPr>
        <w:t xml:space="preserve"> </w:t>
      </w:r>
      <w:r>
        <w:t>Chemicals</w:t>
      </w:r>
    </w:p>
    <w:p w:rsidR="00D70EB6" w:rsidRDefault="0032393C">
      <w:pPr>
        <w:spacing w:before="60" w:line="391" w:lineRule="exact"/>
        <w:ind w:left="140"/>
        <w:rPr>
          <w:rFonts w:ascii="Calibri Light"/>
          <w:sz w:val="32"/>
        </w:rPr>
      </w:pPr>
      <w:r>
        <w:rPr>
          <w:rFonts w:ascii="Calibri Light"/>
          <w:spacing w:val="-1"/>
          <w:sz w:val="32"/>
        </w:rPr>
        <w:t>Standard</w:t>
      </w:r>
      <w:r>
        <w:rPr>
          <w:rFonts w:ascii="Calibri Light"/>
          <w:spacing w:val="-17"/>
          <w:sz w:val="32"/>
        </w:rPr>
        <w:t xml:space="preserve"> </w:t>
      </w:r>
      <w:r>
        <w:rPr>
          <w:rFonts w:ascii="Calibri Light"/>
          <w:spacing w:val="-1"/>
          <w:sz w:val="32"/>
        </w:rPr>
        <w:t>Operating</w:t>
      </w:r>
      <w:r>
        <w:rPr>
          <w:rFonts w:ascii="Calibri Light"/>
          <w:spacing w:val="-17"/>
          <w:sz w:val="32"/>
        </w:rPr>
        <w:t xml:space="preserve"> </w:t>
      </w:r>
      <w:r>
        <w:rPr>
          <w:rFonts w:ascii="Calibri Light"/>
          <w:spacing w:val="-1"/>
          <w:sz w:val="32"/>
        </w:rPr>
        <w:t>Procedure</w:t>
      </w:r>
    </w:p>
    <w:p w:rsidR="00D70EB6" w:rsidRDefault="0032393C" w:rsidP="000B4CF5">
      <w:pPr>
        <w:pStyle w:val="RevDate"/>
      </w:pPr>
      <w:r>
        <w:t>Revision</w:t>
      </w:r>
      <w:r>
        <w:rPr>
          <w:spacing w:val="-4"/>
        </w:rPr>
        <w:t xml:space="preserve"> </w:t>
      </w:r>
      <w:r>
        <w:t>Date:</w:t>
      </w:r>
      <w:r>
        <w:rPr>
          <w:spacing w:val="47"/>
        </w:rPr>
        <w:t xml:space="preserve"> </w:t>
      </w:r>
      <w:sdt>
        <w:sdtPr>
          <w:id w:val="-895739320"/>
          <w:placeholder>
            <w:docPart w:val="EECE7AC9FE2F42B88CCC3C54D4BD2B07"/>
          </w:placeholder>
        </w:sdtPr>
        <w:sdtContent>
          <w:r w:rsidR="000B4CF5">
            <w:t>05</w:t>
          </w:r>
          <w:r w:rsidR="000B4CF5">
            <w:t>/</w:t>
          </w:r>
          <w:r w:rsidR="000B4CF5">
            <w:t>16</w:t>
          </w:r>
          <w:r w:rsidR="000B4CF5">
            <w:t>/22</w:t>
          </w:r>
        </w:sdtContent>
      </w:sdt>
    </w:p>
    <w:p w:rsidR="00D70EB6" w:rsidRDefault="0032393C">
      <w:pPr>
        <w:pStyle w:val="BodyText"/>
        <w:spacing w:before="5"/>
        <w:rPr>
          <w:sz w:val="24"/>
        </w:rPr>
      </w:pPr>
      <w:r>
        <w:rPr>
          <w:noProof/>
        </w:rPr>
        <mc:AlternateContent>
          <mc:Choice Requires="wpg">
            <w:drawing>
              <wp:anchor distT="0" distB="0" distL="0" distR="0" simplePos="0" relativeHeight="487587840" behindDoc="1" locked="0" layoutInCell="1" allowOverlap="1">
                <wp:simplePos x="0" y="0"/>
                <wp:positionH relativeFrom="page">
                  <wp:posOffset>914400</wp:posOffset>
                </wp:positionH>
                <wp:positionV relativeFrom="paragraph">
                  <wp:posOffset>205105</wp:posOffset>
                </wp:positionV>
                <wp:extent cx="5943600" cy="75565"/>
                <wp:effectExtent l="0" t="0" r="0" b="0"/>
                <wp:wrapTopAndBottom/>
                <wp:docPr id="44"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75565"/>
                          <a:chOff x="1440" y="323"/>
                          <a:chExt cx="9360" cy="119"/>
                        </a:xfrm>
                      </wpg:grpSpPr>
                      <wps:wsp>
                        <wps:cNvPr id="45" name="Line 39"/>
                        <wps:cNvCnPr>
                          <a:cxnSpLocks noChangeShapeType="1"/>
                        </wps:cNvCnPr>
                        <wps:spPr bwMode="auto">
                          <a:xfrm>
                            <a:off x="1440" y="353"/>
                            <a:ext cx="9360" cy="0"/>
                          </a:xfrm>
                          <a:prstGeom prst="line">
                            <a:avLst/>
                          </a:prstGeom>
                          <a:noFill/>
                          <a:ln w="38100">
                            <a:solidFill>
                              <a:srgbClr val="16395B"/>
                            </a:solidFill>
                            <a:prstDash val="solid"/>
                            <a:round/>
                            <a:headEnd/>
                            <a:tailEnd/>
                          </a:ln>
                          <a:extLst>
                            <a:ext uri="{909E8E84-426E-40DD-AFC4-6F175D3DCCD1}">
                              <a14:hiddenFill xmlns:a14="http://schemas.microsoft.com/office/drawing/2010/main">
                                <a:noFill/>
                              </a14:hiddenFill>
                            </a:ext>
                          </a:extLst>
                        </wps:spPr>
                        <wps:bodyPr/>
                      </wps:wsp>
                      <wps:wsp>
                        <wps:cNvPr id="46" name="Line 38"/>
                        <wps:cNvCnPr>
                          <a:cxnSpLocks noChangeShapeType="1"/>
                        </wps:cNvCnPr>
                        <wps:spPr bwMode="auto">
                          <a:xfrm>
                            <a:off x="1440" y="427"/>
                            <a:ext cx="9360" cy="0"/>
                          </a:xfrm>
                          <a:prstGeom prst="line">
                            <a:avLst/>
                          </a:prstGeom>
                          <a:noFill/>
                          <a:ln w="19050">
                            <a:solidFill>
                              <a:srgbClr val="16395B"/>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6282A6" id="docshapegroup5" o:spid="_x0000_s1026" style="position:absolute;margin-left:1in;margin-top:16.15pt;width:468pt;height:5.95pt;z-index:-15728640;mso-wrap-distance-left:0;mso-wrap-distance-right:0;mso-position-horizontal-relative:page" coordorigin="1440,323" coordsize="9360,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">
                <v:line id="Line 39" o:spid="_x0000_s1027" style="position:absolute;visibility:visible;mso-wrap-style:square" from="1440,353" to="10800,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" strokecolor="#16395b" strokeweight="3pt"/>
                <v:line id="Line 38" o:spid="_x0000_s1028" style="position:absolute;visibility:visible;mso-wrap-style:square" from="1440,427" to="10800,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" strokecolor="#16395b" strokeweight="1.5pt"/>
                <w10:wrap type="topAndBottom" anchorx="page"/>
              </v:group>
            </w:pict>
          </mc:Fallback>
        </mc:AlternateContent>
      </w:r>
    </w:p>
    <w:p w:rsidR="00D70EB6" w:rsidRDefault="00D70EB6">
      <w:pPr>
        <w:pStyle w:val="BodyText"/>
      </w:pPr>
    </w:p>
    <w:p w:rsidR="00D70EB6" w:rsidRDefault="00D70EB6">
      <w:pPr>
        <w:pStyle w:val="BodyText"/>
        <w:spacing w:before="3"/>
        <w:rPr>
          <w:sz w:val="20"/>
        </w:rPr>
      </w:pPr>
    </w:p>
    <w:p w:rsidR="00D70EB6" w:rsidRDefault="0032393C">
      <w:pPr>
        <w:pStyle w:val="Heading2"/>
      </w:pPr>
      <w:r>
        <w:rPr>
          <w:color w:val="FF0000"/>
        </w:rPr>
        <w:t>Laboratory</w:t>
      </w:r>
      <w:r>
        <w:rPr>
          <w:color w:val="FF0000"/>
          <w:spacing w:val="-4"/>
        </w:rPr>
        <w:t xml:space="preserve"> </w:t>
      </w:r>
      <w:r>
        <w:rPr>
          <w:color w:val="FF0000"/>
        </w:rPr>
        <w:t>Director</w:t>
      </w:r>
      <w:r>
        <w:rPr>
          <w:color w:val="FF0000"/>
          <w:spacing w:val="-5"/>
        </w:rPr>
        <w:t xml:space="preserve"> </w:t>
      </w:r>
      <w:r>
        <w:rPr>
          <w:color w:val="FF0000"/>
        </w:rPr>
        <w:t>(LD)</w:t>
      </w:r>
      <w:r>
        <w:rPr>
          <w:color w:val="FF0000"/>
          <w:spacing w:val="-5"/>
        </w:rPr>
        <w:t xml:space="preserve"> </w:t>
      </w:r>
      <w:r>
        <w:rPr>
          <w:color w:val="FF0000"/>
        </w:rPr>
        <w:t>Approval</w:t>
      </w:r>
      <w:r>
        <w:rPr>
          <w:color w:val="FF0000"/>
          <w:spacing w:val="-3"/>
        </w:rPr>
        <w:t xml:space="preserve"> </w:t>
      </w:r>
      <w:r>
        <w:rPr>
          <w:color w:val="FF0000"/>
        </w:rPr>
        <w:t>is</w:t>
      </w:r>
      <w:r>
        <w:rPr>
          <w:color w:val="FF0000"/>
          <w:spacing w:val="-3"/>
        </w:rPr>
        <w:t xml:space="preserve"> </w:t>
      </w:r>
      <w:r>
        <w:rPr>
          <w:color w:val="FF0000"/>
        </w:rPr>
        <w:t>Required</w:t>
      </w:r>
      <w:r>
        <w:rPr>
          <w:color w:val="FF0000"/>
          <w:spacing w:val="-3"/>
        </w:rPr>
        <w:t xml:space="preserve"> </w:t>
      </w:r>
      <w:r>
        <w:rPr>
          <w:color w:val="FF0000"/>
        </w:rPr>
        <w:t>Prior</w:t>
      </w:r>
      <w:r>
        <w:rPr>
          <w:color w:val="FF0000"/>
          <w:spacing w:val="-4"/>
        </w:rPr>
        <w:t xml:space="preserve"> </w:t>
      </w:r>
      <w:r>
        <w:rPr>
          <w:color w:val="FF0000"/>
        </w:rPr>
        <w:t>to</w:t>
      </w:r>
      <w:r>
        <w:rPr>
          <w:color w:val="FF0000"/>
          <w:spacing w:val="-4"/>
        </w:rPr>
        <w:t xml:space="preserve"> </w:t>
      </w:r>
      <w:r>
        <w:rPr>
          <w:color w:val="FF0000"/>
        </w:rPr>
        <w:t>Performing</w:t>
      </w:r>
      <w:r>
        <w:rPr>
          <w:color w:val="FF0000"/>
          <w:spacing w:val="-3"/>
        </w:rPr>
        <w:t xml:space="preserve"> </w:t>
      </w:r>
      <w:r>
        <w:rPr>
          <w:color w:val="FF0000"/>
        </w:rPr>
        <w:t>this</w:t>
      </w:r>
      <w:r>
        <w:rPr>
          <w:color w:val="FF0000"/>
          <w:spacing w:val="-5"/>
        </w:rPr>
        <w:t xml:space="preserve"> </w:t>
      </w:r>
      <w:r>
        <w:rPr>
          <w:color w:val="FF0000"/>
        </w:rPr>
        <w:t>Procedure</w:t>
      </w:r>
      <w:bookmarkStart w:id="0" w:name="_GoBack"/>
      <w:bookmarkEnd w:id="0"/>
    </w:p>
    <w:p w:rsidR="00D70EB6" w:rsidRDefault="00D70EB6">
      <w:pPr>
        <w:pStyle w:val="BodyText"/>
        <w:rPr>
          <w:b/>
          <w:i/>
        </w:rPr>
      </w:pPr>
    </w:p>
    <w:p w:rsidR="00D70EB6" w:rsidRDefault="0032393C">
      <w:pPr>
        <w:pStyle w:val="Heading3"/>
      </w:pPr>
      <w:r>
        <w:rPr>
          <w:noProof/>
        </w:rPr>
        <mc:AlternateContent>
          <mc:Choice Requires="wps">
            <w:drawing>
              <wp:anchor distT="0" distB="0" distL="0" distR="0" simplePos="0" relativeHeight="487588352" behindDoc="1" locked="0" layoutInCell="1" allowOverlap="1">
                <wp:simplePos x="0" y="0"/>
                <wp:positionH relativeFrom="page">
                  <wp:posOffset>896620</wp:posOffset>
                </wp:positionH>
                <wp:positionV relativeFrom="paragraph">
                  <wp:posOffset>259715</wp:posOffset>
                </wp:positionV>
                <wp:extent cx="5981700" cy="6350"/>
                <wp:effectExtent l="0" t="0" r="0" b="0"/>
                <wp:wrapTopAndBottom/>
                <wp:docPr id="4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D8CB1" id="docshape6" o:spid="_x0000_s1026" style="position:absolute;margin-left:70.6pt;margin-top:20.45pt;width:471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" fillcolor="black" stroked="f">
                <w10:wrap type="topAndBottom" anchorx="page"/>
              </v:rect>
            </w:pict>
          </mc:Fallback>
        </mc:AlternateContent>
      </w:r>
      <w:r>
        <w:rPr>
          <w:sz w:val="32"/>
        </w:rPr>
        <w:t>Description</w:t>
      </w:r>
      <w:r>
        <w:rPr>
          <w:spacing w:val="-4"/>
          <w:sz w:val="32"/>
        </w:rPr>
        <w:t xml:space="preserve"> </w:t>
      </w:r>
      <w:r>
        <w:t>[Provide</w:t>
      </w:r>
      <w:r>
        <w:rPr>
          <w:spacing w:val="-6"/>
        </w:rPr>
        <w:t xml:space="preserve"> </w:t>
      </w:r>
      <w:r>
        <w:t>additional</w:t>
      </w:r>
      <w:r>
        <w:rPr>
          <w:spacing w:val="-2"/>
        </w:rPr>
        <w:t xml:space="preserve"> </w:t>
      </w:r>
      <w:r>
        <w:t>information</w:t>
      </w:r>
      <w:r>
        <w:rPr>
          <w:spacing w:val="-3"/>
        </w:rPr>
        <w:t xml:space="preserve"> </w:t>
      </w:r>
      <w:r>
        <w:t>as</w:t>
      </w:r>
      <w:r>
        <w:rPr>
          <w:spacing w:val="-5"/>
        </w:rPr>
        <w:t xml:space="preserve"> </w:t>
      </w:r>
      <w:r>
        <w:t>it</w:t>
      </w:r>
      <w:r>
        <w:rPr>
          <w:spacing w:val="-2"/>
        </w:rPr>
        <w:t xml:space="preserve"> </w:t>
      </w:r>
      <w:r>
        <w:t>pertains</w:t>
      </w:r>
      <w:r>
        <w:rPr>
          <w:spacing w:val="-5"/>
        </w:rPr>
        <w:t xml:space="preserve"> </w:t>
      </w:r>
      <w:r>
        <w:t>to</w:t>
      </w:r>
      <w:r>
        <w:rPr>
          <w:spacing w:val="-3"/>
        </w:rPr>
        <w:t xml:space="preserve"> </w:t>
      </w:r>
      <w:r>
        <w:t>your</w:t>
      </w:r>
      <w:r>
        <w:rPr>
          <w:spacing w:val="-5"/>
        </w:rPr>
        <w:t xml:space="preserve"> </w:t>
      </w:r>
      <w:r>
        <w:t>research</w:t>
      </w:r>
      <w:r>
        <w:rPr>
          <w:spacing w:val="-6"/>
        </w:rPr>
        <w:t xml:space="preserve"> </w:t>
      </w:r>
      <w:r>
        <w:t>protocol]</w:t>
      </w:r>
    </w:p>
    <w:p w:rsidR="00D70EB6" w:rsidRDefault="0032393C">
      <w:pPr>
        <w:pStyle w:val="BodyText"/>
        <w:spacing w:before="59" w:line="259" w:lineRule="auto"/>
        <w:ind w:left="140" w:right="723"/>
      </w:pPr>
      <w:r>
        <w:t>This standard operating procedure (SOP) outlines the handling and use of peroxide forming chemicals.</w:t>
      </w:r>
      <w:r>
        <w:rPr>
          <w:spacing w:val="-47"/>
        </w:rPr>
        <w:t xml:space="preserve"> </w:t>
      </w:r>
      <w:r>
        <w:t>Review this document and supply the information required in order to make it specific to your</w:t>
      </w:r>
      <w:r>
        <w:rPr>
          <w:spacing w:val="1"/>
        </w:rPr>
        <w:t xml:space="preserve"> </w:t>
      </w:r>
      <w:r>
        <w:t>laboratory. In accordance with this document, laboratories should use appropriate controls, personal</w:t>
      </w:r>
      <w:r>
        <w:rPr>
          <w:spacing w:val="1"/>
        </w:rPr>
        <w:t xml:space="preserve"> </w:t>
      </w:r>
      <w:r>
        <w:t>protective equipment,</w:t>
      </w:r>
      <w:r>
        <w:rPr>
          <w:spacing w:val="-2"/>
        </w:rPr>
        <w:t xml:space="preserve"> </w:t>
      </w:r>
      <w:r>
        <w:t>and</w:t>
      </w:r>
      <w:r>
        <w:rPr>
          <w:spacing w:val="-4"/>
        </w:rPr>
        <w:t xml:space="preserve"> </w:t>
      </w:r>
      <w:r>
        <w:t>disposal techniques</w:t>
      </w:r>
      <w:r>
        <w:rPr>
          <w:spacing w:val="1"/>
        </w:rPr>
        <w:t xml:space="preserve"> </w:t>
      </w:r>
      <w:r>
        <w:t>when</w:t>
      </w:r>
      <w:r>
        <w:rPr>
          <w:spacing w:val="-3"/>
        </w:rPr>
        <w:t xml:space="preserve"> </w:t>
      </w:r>
      <w:r>
        <w:t>handling</w:t>
      </w:r>
      <w:r>
        <w:rPr>
          <w:spacing w:val="-1"/>
        </w:rPr>
        <w:t xml:space="preserve"> </w:t>
      </w:r>
      <w:r>
        <w:t>peroxide</w:t>
      </w:r>
      <w:r>
        <w:rPr>
          <w:spacing w:val="1"/>
        </w:rPr>
        <w:t xml:space="preserve"> </w:t>
      </w:r>
      <w:r>
        <w:t>forming</w:t>
      </w:r>
      <w:r>
        <w:rPr>
          <w:spacing w:val="-4"/>
        </w:rPr>
        <w:t xml:space="preserve"> </w:t>
      </w:r>
      <w:r>
        <w:t>chemicals.</w:t>
      </w:r>
    </w:p>
    <w:p w:rsidR="00D70EB6" w:rsidRDefault="0032393C">
      <w:pPr>
        <w:pStyle w:val="BodyText"/>
        <w:spacing w:before="160" w:line="259" w:lineRule="auto"/>
        <w:ind w:left="140" w:right="554"/>
        <w:jc w:val="both"/>
      </w:pPr>
      <w:r>
        <w:t>Due to the inherent risks associated with prolonged storage of peroxide forming chemicals, experiments</w:t>
      </w:r>
      <w:r>
        <w:rPr>
          <w:spacing w:val="-47"/>
        </w:rPr>
        <w:t xml:space="preserve"> </w:t>
      </w:r>
      <w:r>
        <w:t>and</w:t>
      </w:r>
      <w:r>
        <w:rPr>
          <w:spacing w:val="-2"/>
        </w:rPr>
        <w:t xml:space="preserve"> </w:t>
      </w:r>
      <w:r>
        <w:t>processes should</w:t>
      </w:r>
      <w:r>
        <w:rPr>
          <w:spacing w:val="-2"/>
        </w:rPr>
        <w:t xml:space="preserve"> </w:t>
      </w:r>
      <w:r>
        <w:t>be</w:t>
      </w:r>
      <w:r>
        <w:rPr>
          <w:spacing w:val="-1"/>
        </w:rPr>
        <w:t xml:space="preserve"> </w:t>
      </w:r>
      <w:r>
        <w:t>planned</w:t>
      </w:r>
      <w:r>
        <w:rPr>
          <w:spacing w:val="-1"/>
        </w:rPr>
        <w:t xml:space="preserve"> </w:t>
      </w:r>
      <w:r>
        <w:t>appropriately</w:t>
      </w:r>
      <w:r>
        <w:rPr>
          <w:spacing w:val="-1"/>
        </w:rPr>
        <w:t xml:space="preserve"> </w:t>
      </w:r>
      <w:r>
        <w:t>so that</w:t>
      </w:r>
      <w:r>
        <w:rPr>
          <w:spacing w:val="-1"/>
        </w:rPr>
        <w:t xml:space="preserve"> </w:t>
      </w:r>
      <w:r>
        <w:t>only</w:t>
      </w:r>
      <w:r>
        <w:rPr>
          <w:spacing w:val="-1"/>
        </w:rPr>
        <w:t xml:space="preserve"> </w:t>
      </w:r>
      <w:r>
        <w:t>the</w:t>
      </w:r>
      <w:r>
        <w:rPr>
          <w:spacing w:val="-3"/>
        </w:rPr>
        <w:t xml:space="preserve"> </w:t>
      </w:r>
      <w:r>
        <w:t>quantities</w:t>
      </w:r>
      <w:r>
        <w:rPr>
          <w:spacing w:val="-3"/>
        </w:rPr>
        <w:t xml:space="preserve"> </w:t>
      </w:r>
      <w:r>
        <w:t>necessary</w:t>
      </w:r>
      <w:r>
        <w:rPr>
          <w:spacing w:val="-1"/>
        </w:rPr>
        <w:t xml:space="preserve"> </w:t>
      </w:r>
      <w:r>
        <w:t>are</w:t>
      </w:r>
      <w:r>
        <w:rPr>
          <w:spacing w:val="-4"/>
        </w:rPr>
        <w:t xml:space="preserve"> </w:t>
      </w:r>
      <w:r>
        <w:t>procured.</w:t>
      </w:r>
    </w:p>
    <w:p w:rsidR="00D70EB6" w:rsidRDefault="0032393C">
      <w:pPr>
        <w:pStyle w:val="BodyText"/>
        <w:spacing w:before="1" w:line="256" w:lineRule="auto"/>
        <w:ind w:left="140" w:right="713"/>
        <w:jc w:val="both"/>
      </w:pPr>
      <w:r>
        <w:t>Prolonged storage in the lab should be avoided. If peroxide forming chemicals will be stored in the lab,</w:t>
      </w:r>
      <w:r>
        <w:rPr>
          <w:spacing w:val="-47"/>
        </w:rPr>
        <w:t xml:space="preserve"> </w:t>
      </w:r>
      <w:r>
        <w:t>the storage needs and testing requirements for each one must be specified in the “Process” section of</w:t>
      </w:r>
      <w:r>
        <w:rPr>
          <w:spacing w:val="-47"/>
        </w:rPr>
        <w:t xml:space="preserve"> </w:t>
      </w:r>
      <w:r>
        <w:t>this SOP.</w:t>
      </w:r>
    </w:p>
    <w:p w:rsidR="00D70EB6" w:rsidRDefault="00D70EB6">
      <w:pPr>
        <w:pStyle w:val="BodyText"/>
        <w:spacing w:before="3"/>
        <w:rPr>
          <w:sz w:val="20"/>
        </w:rPr>
      </w:pPr>
    </w:p>
    <w:p w:rsidR="00D70EB6" w:rsidRDefault="0032393C">
      <w:pPr>
        <w:ind w:left="140"/>
        <w:rPr>
          <w:b/>
          <w:i/>
        </w:rPr>
      </w:pPr>
      <w:r>
        <w:rPr>
          <w:b/>
          <w:i/>
          <w:sz w:val="28"/>
        </w:rPr>
        <w:t>Process</w:t>
      </w:r>
      <w:r>
        <w:rPr>
          <w:b/>
          <w:i/>
          <w:spacing w:val="-4"/>
          <w:sz w:val="28"/>
        </w:rPr>
        <w:t xml:space="preserve"> </w:t>
      </w:r>
      <w:r>
        <w:rPr>
          <w:b/>
          <w:i/>
        </w:rPr>
        <w:t>[Write</w:t>
      </w:r>
      <w:r>
        <w:rPr>
          <w:b/>
          <w:i/>
          <w:spacing w:val="-2"/>
        </w:rPr>
        <w:t xml:space="preserve"> </w:t>
      </w:r>
      <w:r>
        <w:rPr>
          <w:b/>
          <w:i/>
        </w:rPr>
        <w:t>the</w:t>
      </w:r>
      <w:r>
        <w:rPr>
          <w:b/>
          <w:i/>
          <w:spacing w:val="-3"/>
        </w:rPr>
        <w:t xml:space="preserve"> </w:t>
      </w:r>
      <w:r>
        <w:rPr>
          <w:b/>
          <w:i/>
        </w:rPr>
        <w:t>storage/testing requirements</w:t>
      </w:r>
      <w:r>
        <w:rPr>
          <w:b/>
          <w:i/>
          <w:spacing w:val="-5"/>
        </w:rPr>
        <w:t xml:space="preserve"> </w:t>
      </w:r>
      <w:r>
        <w:rPr>
          <w:b/>
          <w:i/>
        </w:rPr>
        <w:t>and</w:t>
      </w:r>
      <w:r>
        <w:rPr>
          <w:b/>
          <w:i/>
          <w:spacing w:val="-2"/>
        </w:rPr>
        <w:t xml:space="preserve"> </w:t>
      </w:r>
      <w:r>
        <w:rPr>
          <w:b/>
          <w:i/>
        </w:rPr>
        <w:t>steps</w:t>
      </w:r>
      <w:r>
        <w:rPr>
          <w:b/>
          <w:i/>
          <w:spacing w:val="-1"/>
        </w:rPr>
        <w:t xml:space="preserve"> </w:t>
      </w:r>
      <w:r>
        <w:rPr>
          <w:b/>
          <w:i/>
        </w:rPr>
        <w:t>for</w:t>
      </w:r>
      <w:r>
        <w:rPr>
          <w:b/>
          <w:i/>
          <w:spacing w:val="-5"/>
        </w:rPr>
        <w:t xml:space="preserve"> </w:t>
      </w:r>
      <w:r>
        <w:rPr>
          <w:b/>
          <w:i/>
        </w:rPr>
        <w:t>using</w:t>
      </w:r>
      <w:r>
        <w:rPr>
          <w:b/>
          <w:i/>
          <w:spacing w:val="-4"/>
        </w:rPr>
        <w:t xml:space="preserve"> </w:t>
      </w:r>
      <w:r>
        <w:rPr>
          <w:b/>
          <w:i/>
        </w:rPr>
        <w:t>the</w:t>
      </w:r>
      <w:r>
        <w:rPr>
          <w:b/>
          <w:i/>
          <w:spacing w:val="-5"/>
        </w:rPr>
        <w:t xml:space="preserve"> </w:t>
      </w:r>
      <w:r>
        <w:rPr>
          <w:b/>
          <w:i/>
        </w:rPr>
        <w:t>chemical</w:t>
      </w:r>
      <w:r>
        <w:rPr>
          <w:b/>
          <w:i/>
          <w:spacing w:val="-3"/>
        </w:rPr>
        <w:t xml:space="preserve"> </w:t>
      </w:r>
      <w:r>
        <w:rPr>
          <w:b/>
          <w:i/>
        </w:rPr>
        <w:t>in</w:t>
      </w:r>
      <w:r>
        <w:rPr>
          <w:b/>
          <w:i/>
          <w:spacing w:val="-1"/>
        </w:rPr>
        <w:t xml:space="preserve"> </w:t>
      </w:r>
      <w:r>
        <w:rPr>
          <w:b/>
          <w:i/>
        </w:rPr>
        <w:t>your</w:t>
      </w:r>
      <w:r>
        <w:rPr>
          <w:b/>
          <w:i/>
          <w:spacing w:val="-3"/>
        </w:rPr>
        <w:t xml:space="preserve"> </w:t>
      </w:r>
      <w:r>
        <w:rPr>
          <w:b/>
          <w:i/>
        </w:rPr>
        <w:t>research</w:t>
      </w:r>
      <w:r>
        <w:rPr>
          <w:b/>
          <w:i/>
          <w:spacing w:val="-47"/>
        </w:rPr>
        <w:t xml:space="preserve"> </w:t>
      </w:r>
      <w:r>
        <w:rPr>
          <w:b/>
          <w:i/>
        </w:rPr>
        <w:t>protocol]</w:t>
      </w:r>
    </w:p>
    <w:p w:rsidR="00D70EB6" w:rsidRDefault="00D70EB6">
      <w:pPr>
        <w:pStyle w:val="BodyText"/>
        <w:rPr>
          <w:b/>
          <w:i/>
        </w:rPr>
      </w:pPr>
    </w:p>
    <w:p w:rsidR="00D70EB6" w:rsidRDefault="00D70EB6">
      <w:pPr>
        <w:pStyle w:val="BodyText"/>
        <w:spacing w:before="6"/>
        <w:rPr>
          <w:b/>
          <w:i/>
          <w:sz w:val="26"/>
        </w:rPr>
      </w:pPr>
    </w:p>
    <w:p w:rsidR="00D70EB6" w:rsidRDefault="0032393C">
      <w:pPr>
        <w:ind w:left="140"/>
        <w:rPr>
          <w:b/>
        </w:rPr>
      </w:pPr>
      <w:r>
        <w:rPr>
          <w:noProof/>
        </w:rPr>
        <mc:AlternateContent>
          <mc:Choice Requires="wps">
            <w:drawing>
              <wp:anchor distT="0" distB="0" distL="0" distR="0" simplePos="0" relativeHeight="487588864" behindDoc="1" locked="0" layoutInCell="1" allowOverlap="1">
                <wp:simplePos x="0" y="0"/>
                <wp:positionH relativeFrom="page">
                  <wp:posOffset>896620</wp:posOffset>
                </wp:positionH>
                <wp:positionV relativeFrom="paragraph">
                  <wp:posOffset>259080</wp:posOffset>
                </wp:positionV>
                <wp:extent cx="5981700" cy="6350"/>
                <wp:effectExtent l="0" t="0" r="0" b="0"/>
                <wp:wrapTopAndBottom/>
                <wp:docPr id="42"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697F2" id="docshape7" o:spid="_x0000_s1026" style="position:absolute;margin-left:70.6pt;margin-top:20.4pt;width:471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" fillcolor="black" stroked="f">
                <w10:wrap type="topAndBottom" anchorx="page"/>
              </v:rect>
            </w:pict>
          </mc:Fallback>
        </mc:AlternateContent>
      </w:r>
      <w:r>
        <w:rPr>
          <w:b/>
          <w:sz w:val="32"/>
        </w:rPr>
        <w:t>Potential</w:t>
      </w:r>
      <w:r>
        <w:rPr>
          <w:b/>
          <w:spacing w:val="-5"/>
          <w:sz w:val="32"/>
        </w:rPr>
        <w:t xml:space="preserve"> </w:t>
      </w:r>
      <w:r>
        <w:rPr>
          <w:b/>
          <w:sz w:val="32"/>
        </w:rPr>
        <w:t>Hazards</w:t>
      </w:r>
      <w:r>
        <w:rPr>
          <w:b/>
          <w:spacing w:val="-2"/>
          <w:sz w:val="32"/>
        </w:rPr>
        <w:t xml:space="preserve"> </w:t>
      </w:r>
      <w:r>
        <w:rPr>
          <w:b/>
        </w:rPr>
        <w:t>[Provide</w:t>
      </w:r>
      <w:r>
        <w:rPr>
          <w:b/>
          <w:spacing w:val="-4"/>
        </w:rPr>
        <w:t xml:space="preserve"> </w:t>
      </w:r>
      <w:r>
        <w:rPr>
          <w:b/>
        </w:rPr>
        <w:t>additional</w:t>
      </w:r>
      <w:r>
        <w:rPr>
          <w:b/>
          <w:spacing w:val="-5"/>
        </w:rPr>
        <w:t xml:space="preserve"> </w:t>
      </w:r>
      <w:r>
        <w:rPr>
          <w:b/>
        </w:rPr>
        <w:t>information</w:t>
      </w:r>
      <w:r>
        <w:rPr>
          <w:b/>
          <w:spacing w:val="-4"/>
        </w:rPr>
        <w:t xml:space="preserve"> </w:t>
      </w:r>
      <w:r>
        <w:rPr>
          <w:b/>
        </w:rPr>
        <w:t>as</w:t>
      </w:r>
      <w:r>
        <w:rPr>
          <w:b/>
          <w:spacing w:val="-4"/>
        </w:rPr>
        <w:t xml:space="preserve"> </w:t>
      </w:r>
      <w:r>
        <w:rPr>
          <w:b/>
        </w:rPr>
        <w:t>it</w:t>
      </w:r>
      <w:r>
        <w:rPr>
          <w:b/>
          <w:spacing w:val="-5"/>
        </w:rPr>
        <w:t xml:space="preserve"> </w:t>
      </w:r>
      <w:r>
        <w:rPr>
          <w:b/>
        </w:rPr>
        <w:t>pertains</w:t>
      </w:r>
      <w:r>
        <w:rPr>
          <w:b/>
          <w:spacing w:val="-5"/>
        </w:rPr>
        <w:t xml:space="preserve"> </w:t>
      </w:r>
      <w:r>
        <w:rPr>
          <w:b/>
        </w:rPr>
        <w:t>to</w:t>
      </w:r>
      <w:r>
        <w:rPr>
          <w:b/>
          <w:spacing w:val="-4"/>
        </w:rPr>
        <w:t xml:space="preserve"> </w:t>
      </w:r>
      <w:r>
        <w:rPr>
          <w:b/>
        </w:rPr>
        <w:t>your</w:t>
      </w:r>
      <w:r>
        <w:rPr>
          <w:b/>
          <w:spacing w:val="-5"/>
        </w:rPr>
        <w:t xml:space="preserve"> </w:t>
      </w:r>
      <w:r>
        <w:rPr>
          <w:b/>
        </w:rPr>
        <w:t>research</w:t>
      </w:r>
      <w:r>
        <w:rPr>
          <w:b/>
          <w:spacing w:val="-5"/>
        </w:rPr>
        <w:t xml:space="preserve"> </w:t>
      </w:r>
      <w:r>
        <w:rPr>
          <w:b/>
        </w:rPr>
        <w:t>protocol]</w:t>
      </w:r>
    </w:p>
    <w:p w:rsidR="00D70EB6" w:rsidRDefault="00D70EB6">
      <w:pPr>
        <w:pStyle w:val="BodyText"/>
        <w:rPr>
          <w:b/>
          <w:sz w:val="16"/>
        </w:rPr>
      </w:pPr>
    </w:p>
    <w:p w:rsidR="00D70EB6" w:rsidRDefault="0032393C">
      <w:pPr>
        <w:pStyle w:val="Heading2"/>
        <w:spacing w:before="44"/>
      </w:pPr>
      <w:r>
        <w:t>Peroxide</w:t>
      </w:r>
      <w:r>
        <w:rPr>
          <w:spacing w:val="-5"/>
        </w:rPr>
        <w:t xml:space="preserve"> </w:t>
      </w:r>
      <w:r>
        <w:t>Formation</w:t>
      </w:r>
    </w:p>
    <w:p w:rsidR="00D70EB6" w:rsidRDefault="0032393C">
      <w:pPr>
        <w:pStyle w:val="BodyText"/>
        <w:spacing w:before="61" w:line="259" w:lineRule="auto"/>
        <w:ind w:left="140" w:right="523"/>
      </w:pPr>
      <w:r>
        <w:t>Peroxide formation in common laboratory chemicals is caused by an autoxidation reaction.</w:t>
      </w:r>
      <w:r>
        <w:rPr>
          <w:spacing w:val="1"/>
        </w:rPr>
        <w:t xml:space="preserve"> </w:t>
      </w:r>
      <w:r>
        <w:t>The reaction</w:t>
      </w:r>
      <w:r>
        <w:rPr>
          <w:spacing w:val="-47"/>
        </w:rPr>
        <w:t xml:space="preserve"> </w:t>
      </w:r>
      <w:r>
        <w:t>can be initiated by light, heat, introduction of a contaminant, oxygen or the loss of an inhibitor.</w:t>
      </w:r>
      <w:r>
        <w:rPr>
          <w:spacing w:val="1"/>
        </w:rPr>
        <w:t xml:space="preserve"> </w:t>
      </w:r>
      <w:r>
        <w:t>Some</w:t>
      </w:r>
      <w:r>
        <w:rPr>
          <w:spacing w:val="1"/>
        </w:rPr>
        <w:t xml:space="preserve"> </w:t>
      </w:r>
      <w:r>
        <w:t>chemicals have inhibitors such as BHT (butylated hydroxytoluene), hydroquinone, and diphenylamine to</w:t>
      </w:r>
      <w:r>
        <w:rPr>
          <w:spacing w:val="1"/>
        </w:rPr>
        <w:t xml:space="preserve"> </w:t>
      </w:r>
      <w:r>
        <w:t>slow peroxide formation. Most organic peroxide crystals are sensitive to heat, shock, or friction, and</w:t>
      </w:r>
      <w:r>
        <w:rPr>
          <w:spacing w:val="1"/>
        </w:rPr>
        <w:t xml:space="preserve"> </w:t>
      </w:r>
      <w:r>
        <w:t>their accumulation in laboratory reagents has resulted in numerous explosions. In addition, some</w:t>
      </w:r>
      <w:r>
        <w:rPr>
          <w:spacing w:val="1"/>
        </w:rPr>
        <w:t xml:space="preserve"> </w:t>
      </w:r>
      <w:r>
        <w:t>chemicals will autopolymerize as a result of peroxide accumulation. Autopolymerization can result in a</w:t>
      </w:r>
      <w:r>
        <w:rPr>
          <w:spacing w:val="1"/>
        </w:rPr>
        <w:t xml:space="preserve"> </w:t>
      </w:r>
      <w:r>
        <w:t>rapid temperature rise, leading to overpressurization and catastrophic container failure.</w:t>
      </w:r>
      <w:r>
        <w:rPr>
          <w:spacing w:val="1"/>
        </w:rPr>
        <w:t xml:space="preserve"> </w:t>
      </w:r>
      <w:r>
        <w:t>For these</w:t>
      </w:r>
      <w:r>
        <w:rPr>
          <w:spacing w:val="1"/>
        </w:rPr>
        <w:t xml:space="preserve"> </w:t>
      </w:r>
      <w:r>
        <w:t>reasons,</w:t>
      </w:r>
      <w:r>
        <w:rPr>
          <w:spacing w:val="-4"/>
        </w:rPr>
        <w:t xml:space="preserve"> </w:t>
      </w:r>
      <w:r>
        <w:t>it is</w:t>
      </w:r>
      <w:r>
        <w:rPr>
          <w:spacing w:val="-4"/>
        </w:rPr>
        <w:t xml:space="preserve"> </w:t>
      </w:r>
      <w:r>
        <w:t>important</w:t>
      </w:r>
      <w:r>
        <w:rPr>
          <w:spacing w:val="-3"/>
        </w:rPr>
        <w:t xml:space="preserve"> </w:t>
      </w:r>
      <w:r>
        <w:t>to identify</w:t>
      </w:r>
      <w:r>
        <w:rPr>
          <w:spacing w:val="1"/>
        </w:rPr>
        <w:t xml:space="preserve"> </w:t>
      </w:r>
      <w:r>
        <w:t>and</w:t>
      </w:r>
      <w:r>
        <w:rPr>
          <w:spacing w:val="-2"/>
        </w:rPr>
        <w:t xml:space="preserve"> </w:t>
      </w:r>
      <w:r>
        <w:t>control</w:t>
      </w:r>
      <w:r>
        <w:rPr>
          <w:spacing w:val="-1"/>
        </w:rPr>
        <w:t xml:space="preserve"> </w:t>
      </w:r>
      <w:r>
        <w:t>chemicals</w:t>
      </w:r>
      <w:r>
        <w:rPr>
          <w:spacing w:val="-1"/>
        </w:rPr>
        <w:t xml:space="preserve"> </w:t>
      </w:r>
      <w:r>
        <w:t>that</w:t>
      </w:r>
      <w:r>
        <w:rPr>
          <w:spacing w:val="-1"/>
        </w:rPr>
        <w:t xml:space="preserve"> </w:t>
      </w:r>
      <w:r>
        <w:t>form potentially explosive peroxides.</w:t>
      </w:r>
    </w:p>
    <w:p w:rsidR="00D70EB6" w:rsidRDefault="00D70EB6">
      <w:pPr>
        <w:pStyle w:val="BodyText"/>
        <w:spacing w:before="7"/>
        <w:rPr>
          <w:sz w:val="19"/>
        </w:rPr>
      </w:pPr>
    </w:p>
    <w:p w:rsidR="00D70EB6" w:rsidRDefault="0032393C">
      <w:pPr>
        <w:pStyle w:val="Heading2"/>
      </w:pPr>
      <w:r>
        <w:t>Peroxide</w:t>
      </w:r>
      <w:r>
        <w:rPr>
          <w:spacing w:val="-4"/>
        </w:rPr>
        <w:t xml:space="preserve"> </w:t>
      </w:r>
      <w:r>
        <w:t>Forming</w:t>
      </w:r>
      <w:r>
        <w:rPr>
          <w:spacing w:val="-1"/>
        </w:rPr>
        <w:t xml:space="preserve"> </w:t>
      </w:r>
      <w:r>
        <w:t>Compounds</w:t>
      </w:r>
    </w:p>
    <w:p w:rsidR="00D70EB6" w:rsidRDefault="0032393C" w:rsidP="00F07BDE">
      <w:pPr>
        <w:pStyle w:val="BodyText"/>
        <w:spacing w:before="59" w:line="259" w:lineRule="auto"/>
        <w:ind w:left="140" w:right="723"/>
        <w:sectPr w:rsidR="00D70EB6">
          <w:headerReference w:type="default" r:id="rId9"/>
          <w:footerReference w:type="default" r:id="rId10"/>
          <w:type w:val="continuous"/>
          <w:pgSz w:w="12240" w:h="15840"/>
          <w:pgMar w:top="1040" w:right="920" w:bottom="560" w:left="1300" w:header="580" w:footer="375" w:gutter="0"/>
          <w:pgNumType w:start="1"/>
          <w:cols w:space="720"/>
        </w:sectPr>
      </w:pPr>
      <w:r>
        <w:t>In general, the more volatile the compound, the greater its hazard, since the evaporation of the</w:t>
      </w:r>
      <w:r>
        <w:rPr>
          <w:spacing w:val="1"/>
        </w:rPr>
        <w:t xml:space="preserve"> </w:t>
      </w:r>
      <w:r>
        <w:t>compound</w:t>
      </w:r>
      <w:r>
        <w:rPr>
          <w:spacing w:val="-3"/>
        </w:rPr>
        <w:t xml:space="preserve"> </w:t>
      </w:r>
      <w:r>
        <w:t>allows</w:t>
      </w:r>
      <w:r>
        <w:rPr>
          <w:spacing w:val="-3"/>
        </w:rPr>
        <w:t xml:space="preserve"> </w:t>
      </w:r>
      <w:r>
        <w:t>the</w:t>
      </w:r>
      <w:r>
        <w:rPr>
          <w:spacing w:val="-1"/>
        </w:rPr>
        <w:t xml:space="preserve"> </w:t>
      </w:r>
      <w:r>
        <w:t>peroxide</w:t>
      </w:r>
      <w:r>
        <w:rPr>
          <w:spacing w:val="-1"/>
        </w:rPr>
        <w:t xml:space="preserve"> </w:t>
      </w:r>
      <w:r>
        <w:t>to concentrate.</w:t>
      </w:r>
      <w:r>
        <w:rPr>
          <w:spacing w:val="47"/>
        </w:rPr>
        <w:t xml:space="preserve"> </w:t>
      </w:r>
      <w:r>
        <w:t>Peroxide</w:t>
      </w:r>
      <w:r>
        <w:rPr>
          <w:spacing w:val="-1"/>
        </w:rPr>
        <w:t xml:space="preserve"> </w:t>
      </w:r>
      <w:r>
        <w:t>accumulation</w:t>
      </w:r>
      <w:r>
        <w:rPr>
          <w:spacing w:val="-5"/>
        </w:rPr>
        <w:t xml:space="preserve"> </w:t>
      </w:r>
      <w:r>
        <w:t>is</w:t>
      </w:r>
      <w:r>
        <w:rPr>
          <w:spacing w:val="-1"/>
        </w:rPr>
        <w:t xml:space="preserve"> </w:t>
      </w:r>
      <w:r>
        <w:t>a</w:t>
      </w:r>
      <w:r>
        <w:rPr>
          <w:spacing w:val="-1"/>
        </w:rPr>
        <w:t xml:space="preserve"> </w:t>
      </w:r>
      <w:r>
        <w:t>balance</w:t>
      </w:r>
      <w:r>
        <w:rPr>
          <w:spacing w:val="-1"/>
        </w:rPr>
        <w:t xml:space="preserve"> </w:t>
      </w:r>
      <w:r>
        <w:t>between</w:t>
      </w:r>
      <w:r>
        <w:rPr>
          <w:spacing w:val="-1"/>
        </w:rPr>
        <w:t xml:space="preserve"> </w:t>
      </w:r>
      <w:r>
        <w:t>peroxide</w:t>
      </w:r>
    </w:p>
    <w:p w:rsidR="00D70EB6" w:rsidRPr="00285168" w:rsidRDefault="0032393C">
      <w:pPr>
        <w:pStyle w:val="BodyText"/>
        <w:spacing w:before="56" w:line="259" w:lineRule="auto"/>
        <w:ind w:left="140" w:right="781"/>
        <w:rPr>
          <w:b/>
        </w:rPr>
      </w:pPr>
      <w:r>
        <w:lastRenderedPageBreak/>
        <w:t>formation and degradation.</w:t>
      </w:r>
      <w:r>
        <w:rPr>
          <w:spacing w:val="1"/>
        </w:rPr>
        <w:t xml:space="preserve"> </w:t>
      </w:r>
      <w:r>
        <w:t>Peroxide forming chemicals should be used or disposed of prior to the</w:t>
      </w:r>
      <w:r>
        <w:rPr>
          <w:spacing w:val="1"/>
        </w:rPr>
        <w:t xml:space="preserve"> </w:t>
      </w:r>
      <w:r>
        <w:t>expiration date. If extenuating circumstances exist for keeping the chemical, routine testing must be</w:t>
      </w:r>
      <w:r>
        <w:rPr>
          <w:spacing w:val="1"/>
        </w:rPr>
        <w:t xml:space="preserve"> </w:t>
      </w:r>
      <w:r>
        <w:t xml:space="preserve">performed. </w:t>
      </w:r>
      <w:r w:rsidRPr="00285168">
        <w:rPr>
          <w:b/>
          <w:i/>
        </w:rPr>
        <w:t>**</w:t>
      </w:r>
      <w:r w:rsidR="00285168">
        <w:rPr>
          <w:b/>
          <w:i/>
        </w:rPr>
        <w:t>*</w:t>
      </w:r>
      <w:r w:rsidRPr="00285168">
        <w:rPr>
          <w:b/>
          <w:i/>
        </w:rPr>
        <w:t>Never open or test containers of unknown origin or age, or those that have evidence of</w:t>
      </w:r>
      <w:r w:rsidRPr="00285168">
        <w:rPr>
          <w:b/>
          <w:i/>
          <w:spacing w:val="-47"/>
        </w:rPr>
        <w:t xml:space="preserve"> </w:t>
      </w:r>
      <w:r w:rsidRPr="00285168">
        <w:rPr>
          <w:b/>
          <w:i/>
        </w:rPr>
        <w:t>peroxide</w:t>
      </w:r>
      <w:r w:rsidRPr="00285168">
        <w:rPr>
          <w:b/>
          <w:i/>
          <w:spacing w:val="-3"/>
        </w:rPr>
        <w:t xml:space="preserve"> </w:t>
      </w:r>
      <w:r w:rsidRPr="00285168">
        <w:rPr>
          <w:b/>
          <w:i/>
        </w:rPr>
        <w:t>formation.</w:t>
      </w:r>
      <w:r w:rsidR="00285168">
        <w:rPr>
          <w:b/>
          <w:i/>
        </w:rPr>
        <w:t>*</w:t>
      </w:r>
      <w:r w:rsidRPr="00285168">
        <w:rPr>
          <w:b/>
          <w:i/>
        </w:rPr>
        <w:t>**</w:t>
      </w:r>
    </w:p>
    <w:p w:rsidR="00D70EB6" w:rsidRDefault="0032393C">
      <w:pPr>
        <w:spacing w:before="160" w:line="256" w:lineRule="auto"/>
        <w:ind w:left="140" w:right="744"/>
        <w:rPr>
          <w:b/>
        </w:rPr>
      </w:pPr>
      <w:r>
        <w:t xml:space="preserve">Refer to the tables below for some common peroxide forming chemicals and testing frequencies. </w:t>
      </w:r>
      <w:r w:rsidR="00285168">
        <w:rPr>
          <w:b/>
        </w:rPr>
        <w:t>The tables are non-exhaustive - review</w:t>
      </w:r>
      <w:r>
        <w:rPr>
          <w:b/>
        </w:rPr>
        <w:t xml:space="preserve"> each material’s SDS to determine if a chemical can form peroxides, and to check for other</w:t>
      </w:r>
      <w:r>
        <w:rPr>
          <w:b/>
          <w:spacing w:val="1"/>
        </w:rPr>
        <w:t xml:space="preserve"> </w:t>
      </w:r>
      <w:r>
        <w:rPr>
          <w:b/>
        </w:rPr>
        <w:t>hazards.</w:t>
      </w:r>
    </w:p>
    <w:p w:rsidR="00D70EB6" w:rsidRDefault="0032393C">
      <w:pPr>
        <w:spacing w:before="168"/>
        <w:ind w:left="140"/>
        <w:rPr>
          <w:b/>
          <w:sz w:val="24"/>
        </w:rPr>
      </w:pPr>
      <w:r>
        <w:rPr>
          <w:b/>
          <w:sz w:val="24"/>
        </w:rPr>
        <w:t>Useful</w:t>
      </w:r>
      <w:r>
        <w:rPr>
          <w:b/>
          <w:spacing w:val="-1"/>
          <w:sz w:val="24"/>
        </w:rPr>
        <w:t xml:space="preserve"> </w:t>
      </w:r>
      <w:r>
        <w:rPr>
          <w:b/>
          <w:sz w:val="24"/>
        </w:rPr>
        <w:t>Peroxide</w:t>
      </w:r>
      <w:r>
        <w:rPr>
          <w:b/>
          <w:spacing w:val="-4"/>
          <w:sz w:val="24"/>
        </w:rPr>
        <w:t xml:space="preserve"> </w:t>
      </w:r>
      <w:r>
        <w:rPr>
          <w:b/>
          <w:sz w:val="24"/>
        </w:rPr>
        <w:t>Forming</w:t>
      </w:r>
      <w:r>
        <w:rPr>
          <w:b/>
          <w:spacing w:val="-6"/>
          <w:sz w:val="24"/>
        </w:rPr>
        <w:t xml:space="preserve"> </w:t>
      </w:r>
      <w:r>
        <w:rPr>
          <w:b/>
          <w:sz w:val="24"/>
        </w:rPr>
        <w:t>Materials</w:t>
      </w:r>
      <w:r>
        <w:rPr>
          <w:b/>
          <w:spacing w:val="1"/>
          <w:sz w:val="24"/>
        </w:rPr>
        <w:t xml:space="preserve"> </w:t>
      </w:r>
      <w:r>
        <w:rPr>
          <w:b/>
          <w:sz w:val="24"/>
        </w:rPr>
        <w:t>Links:</w:t>
      </w:r>
    </w:p>
    <w:p w:rsidR="00D70EB6" w:rsidRDefault="0032393C">
      <w:pPr>
        <w:pStyle w:val="ListParagraph"/>
        <w:numPr>
          <w:ilvl w:val="0"/>
          <w:numId w:val="6"/>
        </w:numPr>
        <w:tabs>
          <w:tab w:val="left" w:pos="500"/>
          <w:tab w:val="left" w:pos="501"/>
        </w:tabs>
        <w:spacing w:before="22"/>
        <w:ind w:hanging="361"/>
      </w:pPr>
      <w:r>
        <w:t>MSDS</w:t>
      </w:r>
      <w:r>
        <w:rPr>
          <w:spacing w:val="-7"/>
        </w:rPr>
        <w:t xml:space="preserve"> </w:t>
      </w:r>
      <w:r>
        <w:t>Hyper</w:t>
      </w:r>
      <w:r>
        <w:rPr>
          <w:spacing w:val="-5"/>
        </w:rPr>
        <w:t xml:space="preserve"> </w:t>
      </w:r>
      <w:r>
        <w:t>Glossary:</w:t>
      </w:r>
      <w:r>
        <w:rPr>
          <w:color w:val="0462C1"/>
          <w:spacing w:val="-6"/>
        </w:rPr>
        <w:t xml:space="preserve"> </w:t>
      </w:r>
      <w:hyperlink r:id="rId11">
        <w:r>
          <w:rPr>
            <w:color w:val="0462C1"/>
            <w:u w:val="single" w:color="0462C1"/>
          </w:rPr>
          <w:t>http://www.ilpi.com/msds/ref/peroxide.html</w:t>
        </w:r>
      </w:hyperlink>
    </w:p>
    <w:p w:rsidR="00D70EB6" w:rsidRDefault="0032393C">
      <w:pPr>
        <w:pStyle w:val="ListParagraph"/>
        <w:numPr>
          <w:ilvl w:val="0"/>
          <w:numId w:val="6"/>
        </w:numPr>
        <w:tabs>
          <w:tab w:val="left" w:pos="500"/>
          <w:tab w:val="left" w:pos="501"/>
        </w:tabs>
        <w:spacing w:before="41"/>
        <w:ind w:hanging="361"/>
      </w:pPr>
      <w:r>
        <w:rPr>
          <w:color w:val="0462C1"/>
        </w:rPr>
        <w:t>UC</w:t>
      </w:r>
      <w:r>
        <w:rPr>
          <w:color w:val="0462C1"/>
          <w:spacing w:val="-1"/>
        </w:rPr>
        <w:t xml:space="preserve"> </w:t>
      </w:r>
      <w:r>
        <w:rPr>
          <w:color w:val="0462C1"/>
        </w:rPr>
        <w:t>Berkeley</w:t>
      </w:r>
      <w:r>
        <w:rPr>
          <w:color w:val="0462C1"/>
          <w:spacing w:val="-1"/>
        </w:rPr>
        <w:t xml:space="preserve"> </w:t>
      </w:r>
      <w:r>
        <w:rPr>
          <w:color w:val="0462C1"/>
        </w:rPr>
        <w:t>incident</w:t>
      </w:r>
      <w:r>
        <w:rPr>
          <w:color w:val="0462C1"/>
          <w:spacing w:val="-3"/>
        </w:rPr>
        <w:t xml:space="preserve"> </w:t>
      </w:r>
      <w:r>
        <w:rPr>
          <w:color w:val="0462C1"/>
        </w:rPr>
        <w:t>report:</w:t>
      </w:r>
    </w:p>
    <w:p w:rsidR="00D70EB6" w:rsidRDefault="000B4CF5">
      <w:pPr>
        <w:pStyle w:val="BodyText"/>
        <w:spacing w:before="99"/>
        <w:ind w:left="500"/>
      </w:pPr>
      <w:hyperlink r:id="rId12">
        <w:r w:rsidR="0032393C">
          <w:rPr>
            <w:color w:val="0462C1"/>
            <w:u w:val="single" w:color="0462C1"/>
          </w:rPr>
          <w:t>https://ehs.berkeley.edu/lessons-learned/lesson-learned-peroxide-explosion-injures-campus-researcher</w:t>
        </w:r>
      </w:hyperlink>
    </w:p>
    <w:p w:rsidR="00D70EB6" w:rsidRDefault="0032393C">
      <w:pPr>
        <w:pStyle w:val="ListParagraph"/>
        <w:numPr>
          <w:ilvl w:val="0"/>
          <w:numId w:val="6"/>
        </w:numPr>
        <w:tabs>
          <w:tab w:val="left" w:pos="500"/>
          <w:tab w:val="left" w:pos="501"/>
        </w:tabs>
        <w:spacing w:before="101"/>
        <w:ind w:hanging="361"/>
      </w:pPr>
      <w:r>
        <w:t>Peroxides</w:t>
      </w:r>
      <w:r>
        <w:rPr>
          <w:spacing w:val="-5"/>
        </w:rPr>
        <w:t xml:space="preserve"> </w:t>
      </w:r>
      <w:r>
        <w:t>and</w:t>
      </w:r>
      <w:r>
        <w:rPr>
          <w:spacing w:val="-4"/>
        </w:rPr>
        <w:t xml:space="preserve"> </w:t>
      </w:r>
      <w:r>
        <w:t>peroxide-forming</w:t>
      </w:r>
      <w:r>
        <w:rPr>
          <w:spacing w:val="-3"/>
        </w:rPr>
        <w:t xml:space="preserve"> </w:t>
      </w:r>
      <w:r>
        <w:t>compounds.</w:t>
      </w:r>
      <w:r>
        <w:rPr>
          <w:spacing w:val="-3"/>
        </w:rPr>
        <w:t xml:space="preserve"> </w:t>
      </w:r>
      <w:r>
        <w:t>D.E.</w:t>
      </w:r>
      <w:r>
        <w:rPr>
          <w:spacing w:val="-6"/>
        </w:rPr>
        <w:t xml:space="preserve"> </w:t>
      </w:r>
      <w:r>
        <w:t>Clark.</w:t>
      </w:r>
      <w:r>
        <w:rPr>
          <w:spacing w:val="-2"/>
        </w:rPr>
        <w:t xml:space="preserve"> </w:t>
      </w:r>
      <w:r>
        <w:t>2001.</w:t>
      </w:r>
      <w:r>
        <w:rPr>
          <w:spacing w:val="-4"/>
        </w:rPr>
        <w:t xml:space="preserve"> </w:t>
      </w:r>
      <w:r>
        <w:t>Chemical</w:t>
      </w:r>
      <w:r>
        <w:rPr>
          <w:spacing w:val="-4"/>
        </w:rPr>
        <w:t xml:space="preserve"> </w:t>
      </w:r>
      <w:r>
        <w:t>Health</w:t>
      </w:r>
      <w:r>
        <w:rPr>
          <w:spacing w:val="-2"/>
        </w:rPr>
        <w:t xml:space="preserve"> </w:t>
      </w:r>
      <w:r>
        <w:t>and</w:t>
      </w:r>
      <w:r>
        <w:rPr>
          <w:spacing w:val="-4"/>
        </w:rPr>
        <w:t xml:space="preserve"> </w:t>
      </w:r>
      <w:r>
        <w:t>Safety,</w:t>
      </w:r>
      <w:r>
        <w:rPr>
          <w:spacing w:val="-5"/>
        </w:rPr>
        <w:t xml:space="preserve"> </w:t>
      </w:r>
      <w:r>
        <w:t>8:12-22</w:t>
      </w:r>
    </w:p>
    <w:p w:rsidR="00D70EB6" w:rsidRDefault="0032393C">
      <w:pPr>
        <w:pStyle w:val="ListParagraph"/>
        <w:numPr>
          <w:ilvl w:val="0"/>
          <w:numId w:val="6"/>
        </w:numPr>
        <w:tabs>
          <w:tab w:val="left" w:pos="500"/>
          <w:tab w:val="left" w:pos="501"/>
        </w:tabs>
        <w:spacing w:before="42"/>
        <w:ind w:hanging="361"/>
      </w:pPr>
      <w:r>
        <w:t>Cameo</w:t>
      </w:r>
      <w:r>
        <w:rPr>
          <w:spacing w:val="-5"/>
        </w:rPr>
        <w:t xml:space="preserve"> </w:t>
      </w:r>
      <w:r>
        <w:t>Chemicals</w:t>
      </w:r>
      <w:r>
        <w:rPr>
          <w:color w:val="0462C1"/>
          <w:spacing w:val="-5"/>
        </w:rPr>
        <w:t xml:space="preserve"> </w:t>
      </w:r>
      <w:hyperlink r:id="rId13">
        <w:r>
          <w:rPr>
            <w:color w:val="0462C1"/>
            <w:u w:val="single" w:color="0462C1"/>
          </w:rPr>
          <w:t>https://cameochemicals.noaa.gov/</w:t>
        </w:r>
      </w:hyperlink>
    </w:p>
    <w:p w:rsidR="00D70EB6" w:rsidRDefault="0032393C">
      <w:pPr>
        <w:spacing w:before="98" w:line="256" w:lineRule="auto"/>
        <w:ind w:left="140" w:right="975"/>
      </w:pPr>
      <w:r>
        <w:rPr>
          <w:b/>
        </w:rPr>
        <w:t>NOTE</w:t>
      </w:r>
      <w:r>
        <w:t xml:space="preserve">: </w:t>
      </w:r>
      <w:r w:rsidR="007017B0">
        <w:rPr>
          <w:b/>
          <w:color w:val="FF0000"/>
        </w:rPr>
        <w:t>Tables 1 and 2 are</w:t>
      </w:r>
      <w:r>
        <w:rPr>
          <w:b/>
          <w:color w:val="FF0000"/>
        </w:rPr>
        <w:t xml:space="preserve"> not an exhaustive list</w:t>
      </w:r>
      <w:r w:rsidR="007017B0">
        <w:rPr>
          <w:b/>
          <w:color w:val="FF0000"/>
        </w:rPr>
        <w:t xml:space="preserve"> of peroxidizable chemicals</w:t>
      </w:r>
      <w:r>
        <w:t xml:space="preserve">. Users </w:t>
      </w:r>
      <w:r>
        <w:rPr>
          <w:b/>
        </w:rPr>
        <w:t xml:space="preserve">must </w:t>
      </w:r>
      <w:r>
        <w:t xml:space="preserve">consult the chemical’s </w:t>
      </w:r>
      <w:hyperlink r:id="rId14">
        <w:r>
          <w:t xml:space="preserve">SDS </w:t>
        </w:r>
      </w:hyperlink>
      <w:r>
        <w:t>and/or other sources of</w:t>
      </w:r>
      <w:r w:rsidR="007017B0">
        <w:t xml:space="preserve"> </w:t>
      </w:r>
      <w:r>
        <w:rPr>
          <w:spacing w:val="-47"/>
        </w:rPr>
        <w:t xml:space="preserve"> </w:t>
      </w:r>
      <w:r>
        <w:t>information</w:t>
      </w:r>
      <w:r>
        <w:rPr>
          <w:spacing w:val="-2"/>
        </w:rPr>
        <w:t xml:space="preserve"> </w:t>
      </w:r>
      <w:r>
        <w:t>for</w:t>
      </w:r>
      <w:r>
        <w:rPr>
          <w:spacing w:val="-3"/>
        </w:rPr>
        <w:t xml:space="preserve"> </w:t>
      </w:r>
      <w:r>
        <w:t>the</w:t>
      </w:r>
      <w:r>
        <w:rPr>
          <w:spacing w:val="-1"/>
        </w:rPr>
        <w:t xml:space="preserve"> </w:t>
      </w:r>
      <w:r>
        <w:t>chemicals</w:t>
      </w:r>
      <w:r>
        <w:rPr>
          <w:spacing w:val="-1"/>
        </w:rPr>
        <w:t xml:space="preserve"> </w:t>
      </w:r>
      <w:r>
        <w:t>used</w:t>
      </w:r>
      <w:r>
        <w:rPr>
          <w:spacing w:val="-1"/>
        </w:rPr>
        <w:t xml:space="preserve"> </w:t>
      </w:r>
      <w:r>
        <w:t>(and</w:t>
      </w:r>
      <w:r>
        <w:rPr>
          <w:spacing w:val="-2"/>
        </w:rPr>
        <w:t xml:space="preserve"> </w:t>
      </w:r>
      <w:r>
        <w:t>stored)</w:t>
      </w:r>
      <w:r>
        <w:rPr>
          <w:spacing w:val="-1"/>
        </w:rPr>
        <w:t xml:space="preserve"> </w:t>
      </w:r>
      <w:r w:rsidR="00285168">
        <w:rPr>
          <w:spacing w:val="-1"/>
        </w:rPr>
        <w:t xml:space="preserve">in the lab </w:t>
      </w:r>
      <w:r>
        <w:t>to determine</w:t>
      </w:r>
      <w:r>
        <w:rPr>
          <w:spacing w:val="-3"/>
        </w:rPr>
        <w:t xml:space="preserve"> </w:t>
      </w:r>
      <w:r>
        <w:t>their</w:t>
      </w:r>
      <w:r>
        <w:rPr>
          <w:spacing w:val="-1"/>
        </w:rPr>
        <w:t xml:space="preserve"> </w:t>
      </w:r>
      <w:r>
        <w:t>peroxide-forming</w:t>
      </w:r>
      <w:r>
        <w:rPr>
          <w:spacing w:val="-2"/>
        </w:rPr>
        <w:t xml:space="preserve"> </w:t>
      </w:r>
      <w:r>
        <w:t>potential.</w:t>
      </w:r>
    </w:p>
    <w:p w:rsidR="00D70EB6" w:rsidRDefault="0032393C">
      <w:pPr>
        <w:pStyle w:val="Heading2"/>
        <w:spacing w:before="168" w:after="26"/>
      </w:pPr>
      <w:r>
        <w:rPr>
          <w:noProof/>
        </w:rPr>
        <mc:AlternateContent>
          <mc:Choice Requires="wps">
            <w:drawing>
              <wp:anchor distT="0" distB="0" distL="114300" distR="114300" simplePos="0" relativeHeight="486820864" behindDoc="1" locked="0" layoutInCell="1" allowOverlap="1">
                <wp:simplePos x="0" y="0"/>
                <wp:positionH relativeFrom="page">
                  <wp:posOffset>4365625</wp:posOffset>
                </wp:positionH>
                <wp:positionV relativeFrom="paragraph">
                  <wp:posOffset>1221105</wp:posOffset>
                </wp:positionV>
                <wp:extent cx="2487930" cy="171450"/>
                <wp:effectExtent l="0" t="0" r="0" b="0"/>
                <wp:wrapNone/>
                <wp:docPr id="41"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7930" cy="171450"/>
                        </a:xfrm>
                        <a:custGeom>
                          <a:avLst/>
                          <a:gdLst>
                            <a:gd name="T0" fmla="+- 0 8032 6875"/>
                            <a:gd name="T1" fmla="*/ T0 w 3918"/>
                            <a:gd name="T2" fmla="+- 0 1923 1923"/>
                            <a:gd name="T3" fmla="*/ 1923 h 270"/>
                            <a:gd name="T4" fmla="+- 0 6875 6875"/>
                            <a:gd name="T5" fmla="*/ T4 w 3918"/>
                            <a:gd name="T6" fmla="+- 0 1923 1923"/>
                            <a:gd name="T7" fmla="*/ 1923 h 270"/>
                            <a:gd name="T8" fmla="+- 0 6875 6875"/>
                            <a:gd name="T9" fmla="*/ T8 w 3918"/>
                            <a:gd name="T10" fmla="+- 0 2192 1923"/>
                            <a:gd name="T11" fmla="*/ 2192 h 270"/>
                            <a:gd name="T12" fmla="+- 0 8032 6875"/>
                            <a:gd name="T13" fmla="*/ T12 w 3918"/>
                            <a:gd name="T14" fmla="+- 0 2192 1923"/>
                            <a:gd name="T15" fmla="*/ 2192 h 270"/>
                            <a:gd name="T16" fmla="+- 0 8032 6875"/>
                            <a:gd name="T17" fmla="*/ T16 w 3918"/>
                            <a:gd name="T18" fmla="+- 0 1923 1923"/>
                            <a:gd name="T19" fmla="*/ 1923 h 270"/>
                            <a:gd name="T20" fmla="+- 0 10793 6875"/>
                            <a:gd name="T21" fmla="*/ T20 w 3918"/>
                            <a:gd name="T22" fmla="+- 0 1923 1923"/>
                            <a:gd name="T23" fmla="*/ 1923 h 270"/>
                            <a:gd name="T24" fmla="+- 0 8032 6875"/>
                            <a:gd name="T25" fmla="*/ T24 w 3918"/>
                            <a:gd name="T26" fmla="+- 0 1923 1923"/>
                            <a:gd name="T27" fmla="*/ 1923 h 270"/>
                            <a:gd name="T28" fmla="+- 0 8032 6875"/>
                            <a:gd name="T29" fmla="*/ T28 w 3918"/>
                            <a:gd name="T30" fmla="+- 0 2192 1923"/>
                            <a:gd name="T31" fmla="*/ 2192 h 270"/>
                            <a:gd name="T32" fmla="+- 0 10793 6875"/>
                            <a:gd name="T33" fmla="*/ T32 w 3918"/>
                            <a:gd name="T34" fmla="+- 0 2192 1923"/>
                            <a:gd name="T35" fmla="*/ 2192 h 270"/>
                            <a:gd name="T36" fmla="+- 0 10793 6875"/>
                            <a:gd name="T37" fmla="*/ T36 w 3918"/>
                            <a:gd name="T38" fmla="+- 0 1923 1923"/>
                            <a:gd name="T39" fmla="*/ 1923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918" h="270">
                              <a:moveTo>
                                <a:pt x="1157" y="0"/>
                              </a:moveTo>
                              <a:lnTo>
                                <a:pt x="0" y="0"/>
                              </a:lnTo>
                              <a:lnTo>
                                <a:pt x="0" y="269"/>
                              </a:lnTo>
                              <a:lnTo>
                                <a:pt x="1157" y="269"/>
                              </a:lnTo>
                              <a:lnTo>
                                <a:pt x="1157" y="0"/>
                              </a:lnTo>
                              <a:close/>
                              <a:moveTo>
                                <a:pt x="3918" y="0"/>
                              </a:moveTo>
                              <a:lnTo>
                                <a:pt x="1157" y="0"/>
                              </a:lnTo>
                              <a:lnTo>
                                <a:pt x="1157" y="269"/>
                              </a:lnTo>
                              <a:lnTo>
                                <a:pt x="3918" y="269"/>
                              </a:lnTo>
                              <a:lnTo>
                                <a:pt x="3918"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53BBB" id="docshape8" o:spid="_x0000_s1026" style="position:absolute;margin-left:343.75pt;margin-top:96.15pt;width:195.9pt;height:13.5pt;z-index:-1649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18,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" path="m1157,l,,,269r1157,l1157,xm3918,l1157,r,269l3918,269,3918,xe" fillcolor="#f1f1f1" stroked="f">
                <v:path arrowok="t" o:connecttype="custom" o:connectlocs="734695,1221105;0,1221105;0,1391920;734695,1391920;734695,1221105;2487930,1221105;734695,1221105;734695,1391920;2487930,1391920;2487930,1221105" o:connectangles="0,0,0,0,0,0,0,0,0,0"/>
                <w10:wrap anchorx="page"/>
              </v:shape>
            </w:pict>
          </mc:Fallback>
        </mc:AlternateContent>
      </w:r>
      <w:r>
        <w:t>Table</w:t>
      </w:r>
      <w:r>
        <w:rPr>
          <w:spacing w:val="-3"/>
        </w:rPr>
        <w:t xml:space="preserve"> </w:t>
      </w:r>
      <w:r>
        <w:t>1</w:t>
      </w:r>
      <w:r>
        <w:rPr>
          <w:spacing w:val="-2"/>
        </w:rPr>
        <w:t xml:space="preserve"> </w:t>
      </w:r>
      <w:r>
        <w:t>-</w:t>
      </w:r>
      <w:r>
        <w:rPr>
          <w:spacing w:val="-2"/>
        </w:rPr>
        <w:t xml:space="preserve"> </w:t>
      </w:r>
      <w:r>
        <w:t>Peroxidizable</w:t>
      </w:r>
      <w:r>
        <w:rPr>
          <w:spacing w:val="-2"/>
        </w:rPr>
        <w:t xml:space="preserve"> </w:t>
      </w:r>
      <w:r>
        <w:t>Chemicals Lists</w:t>
      </w:r>
    </w:p>
    <w:tbl>
      <w:tblPr>
        <w:tblW w:w="0" w:type="auto"/>
        <w:tblInd w:w="150" w:type="dxa"/>
        <w:tblLayout w:type="fixed"/>
        <w:tblCellMar>
          <w:left w:w="0" w:type="dxa"/>
          <w:right w:w="0" w:type="dxa"/>
        </w:tblCellMar>
        <w:tblLook w:val="01E0" w:firstRow="1" w:lastRow="1" w:firstColumn="1" w:lastColumn="1" w:noHBand="0" w:noVBand="0"/>
      </w:tblPr>
      <w:tblGrid>
        <w:gridCol w:w="2647"/>
        <w:gridCol w:w="2136"/>
        <w:gridCol w:w="1803"/>
        <w:gridCol w:w="2764"/>
      </w:tblGrid>
      <w:tr w:rsidR="00D70EB6">
        <w:trPr>
          <w:trHeight w:val="561"/>
        </w:trPr>
        <w:tc>
          <w:tcPr>
            <w:tcW w:w="9350" w:type="dxa"/>
            <w:gridSpan w:val="4"/>
            <w:tcBorders>
              <w:top w:val="single" w:sz="4" w:space="0" w:color="000000"/>
              <w:left w:val="single" w:sz="4" w:space="0" w:color="000000"/>
              <w:bottom w:val="single" w:sz="4" w:space="0" w:color="000000"/>
              <w:right w:val="single" w:sz="4" w:space="0" w:color="000000"/>
            </w:tcBorders>
          </w:tcPr>
          <w:p w:rsidR="00D70EB6" w:rsidRDefault="0032393C">
            <w:pPr>
              <w:pStyle w:val="TableParagraph"/>
              <w:spacing w:line="292" w:lineRule="exact"/>
              <w:rPr>
                <w:b/>
                <w:sz w:val="24"/>
              </w:rPr>
            </w:pPr>
            <w:r>
              <w:rPr>
                <w:b/>
                <w:sz w:val="24"/>
              </w:rPr>
              <w:t>List</w:t>
            </w:r>
            <w:r>
              <w:rPr>
                <w:b/>
                <w:spacing w:val="-3"/>
                <w:sz w:val="24"/>
              </w:rPr>
              <w:t xml:space="preserve"> </w:t>
            </w:r>
            <w:r>
              <w:rPr>
                <w:b/>
                <w:sz w:val="24"/>
              </w:rPr>
              <w:t>A:</w:t>
            </w:r>
            <w:r>
              <w:rPr>
                <w:b/>
                <w:spacing w:val="-3"/>
                <w:sz w:val="24"/>
              </w:rPr>
              <w:t xml:space="preserve"> </w:t>
            </w:r>
            <w:r>
              <w:rPr>
                <w:b/>
                <w:sz w:val="24"/>
              </w:rPr>
              <w:t>Chemicals</w:t>
            </w:r>
            <w:r>
              <w:rPr>
                <w:b/>
                <w:spacing w:val="-3"/>
                <w:sz w:val="24"/>
              </w:rPr>
              <w:t xml:space="preserve"> </w:t>
            </w:r>
            <w:r>
              <w:rPr>
                <w:b/>
                <w:sz w:val="24"/>
              </w:rPr>
              <w:t>that</w:t>
            </w:r>
            <w:r>
              <w:rPr>
                <w:b/>
                <w:spacing w:val="-2"/>
                <w:sz w:val="24"/>
              </w:rPr>
              <w:t xml:space="preserve"> </w:t>
            </w:r>
            <w:r>
              <w:rPr>
                <w:b/>
                <w:sz w:val="24"/>
              </w:rPr>
              <w:t>form</w:t>
            </w:r>
            <w:r>
              <w:rPr>
                <w:b/>
                <w:spacing w:val="-5"/>
                <w:sz w:val="24"/>
              </w:rPr>
              <w:t xml:space="preserve"> </w:t>
            </w:r>
            <w:r>
              <w:rPr>
                <w:b/>
                <w:sz w:val="24"/>
              </w:rPr>
              <w:t>explosive</w:t>
            </w:r>
            <w:r>
              <w:rPr>
                <w:b/>
                <w:spacing w:val="-5"/>
                <w:sz w:val="24"/>
              </w:rPr>
              <w:t xml:space="preserve"> </w:t>
            </w:r>
            <w:r>
              <w:rPr>
                <w:b/>
                <w:sz w:val="24"/>
              </w:rPr>
              <w:t>levels</w:t>
            </w:r>
            <w:r>
              <w:rPr>
                <w:b/>
                <w:spacing w:val="-3"/>
                <w:sz w:val="24"/>
              </w:rPr>
              <w:t xml:space="preserve"> </w:t>
            </w:r>
            <w:r>
              <w:rPr>
                <w:b/>
                <w:sz w:val="24"/>
              </w:rPr>
              <w:t>of</w:t>
            </w:r>
            <w:r>
              <w:rPr>
                <w:b/>
                <w:spacing w:val="-5"/>
                <w:sz w:val="24"/>
              </w:rPr>
              <w:t xml:space="preserve"> </w:t>
            </w:r>
            <w:r>
              <w:rPr>
                <w:b/>
                <w:sz w:val="24"/>
              </w:rPr>
              <w:t>peroxides</w:t>
            </w:r>
            <w:r>
              <w:rPr>
                <w:b/>
                <w:spacing w:val="-5"/>
                <w:sz w:val="24"/>
              </w:rPr>
              <w:t xml:space="preserve"> </w:t>
            </w:r>
            <w:r>
              <w:rPr>
                <w:b/>
                <w:sz w:val="24"/>
              </w:rPr>
              <w:t>without</w:t>
            </w:r>
            <w:r>
              <w:rPr>
                <w:b/>
                <w:spacing w:val="-3"/>
                <w:sz w:val="24"/>
              </w:rPr>
              <w:t xml:space="preserve"> </w:t>
            </w:r>
            <w:r>
              <w:rPr>
                <w:b/>
                <w:sz w:val="24"/>
              </w:rPr>
              <w:t>concentration</w:t>
            </w:r>
          </w:p>
          <w:p w:rsidR="00D70EB6" w:rsidRDefault="0032393C">
            <w:pPr>
              <w:pStyle w:val="TableParagraph"/>
              <w:spacing w:line="249" w:lineRule="exact"/>
              <w:rPr>
                <w:b/>
              </w:rPr>
            </w:pPr>
            <w:r>
              <w:rPr>
                <w:b/>
              </w:rPr>
              <w:t>Testing</w:t>
            </w:r>
            <w:r>
              <w:rPr>
                <w:b/>
                <w:spacing w:val="-3"/>
              </w:rPr>
              <w:t xml:space="preserve"> </w:t>
            </w:r>
            <w:r>
              <w:rPr>
                <w:b/>
              </w:rPr>
              <w:t>Frequency:</w:t>
            </w:r>
            <w:r>
              <w:rPr>
                <w:b/>
                <w:spacing w:val="-3"/>
              </w:rPr>
              <w:t xml:space="preserve"> </w:t>
            </w:r>
            <w:r>
              <w:rPr>
                <w:b/>
              </w:rPr>
              <w:t>3</w:t>
            </w:r>
            <w:r>
              <w:rPr>
                <w:b/>
                <w:spacing w:val="-3"/>
              </w:rPr>
              <w:t xml:space="preserve"> </w:t>
            </w:r>
            <w:r>
              <w:rPr>
                <w:b/>
              </w:rPr>
              <w:t>months</w:t>
            </w:r>
          </w:p>
        </w:tc>
      </w:tr>
      <w:tr w:rsidR="00D70EB6">
        <w:trPr>
          <w:trHeight w:val="268"/>
        </w:trPr>
        <w:tc>
          <w:tcPr>
            <w:tcW w:w="2647" w:type="dxa"/>
            <w:tcBorders>
              <w:top w:val="single" w:sz="4" w:space="0" w:color="000000"/>
              <w:left w:val="single" w:sz="4" w:space="0" w:color="000000"/>
            </w:tcBorders>
            <w:shd w:val="clear" w:color="auto" w:fill="808080"/>
          </w:tcPr>
          <w:p w:rsidR="00D70EB6" w:rsidRDefault="0032393C">
            <w:pPr>
              <w:pStyle w:val="TableParagraph"/>
              <w:spacing w:line="249" w:lineRule="exact"/>
              <w:rPr>
                <w:b/>
              </w:rPr>
            </w:pPr>
            <w:r>
              <w:rPr>
                <w:b/>
                <w:color w:val="FFFFFF"/>
              </w:rPr>
              <w:t>Chemical</w:t>
            </w:r>
            <w:r>
              <w:rPr>
                <w:b/>
                <w:color w:val="FFFFFF"/>
                <w:spacing w:val="-4"/>
              </w:rPr>
              <w:t xml:space="preserve"> </w:t>
            </w:r>
            <w:r>
              <w:rPr>
                <w:b/>
                <w:color w:val="FFFFFF"/>
              </w:rPr>
              <w:t>Name</w:t>
            </w:r>
          </w:p>
        </w:tc>
        <w:tc>
          <w:tcPr>
            <w:tcW w:w="2136" w:type="dxa"/>
            <w:tcBorders>
              <w:top w:val="single" w:sz="4" w:space="0" w:color="000000"/>
            </w:tcBorders>
            <w:shd w:val="clear" w:color="auto" w:fill="808080"/>
          </w:tcPr>
          <w:p w:rsidR="00D70EB6" w:rsidRDefault="0032393C">
            <w:pPr>
              <w:pStyle w:val="TableParagraph"/>
              <w:spacing w:line="249" w:lineRule="exact"/>
              <w:ind w:left="701"/>
            </w:pPr>
            <w:r>
              <w:rPr>
                <w:color w:val="FFFFFF"/>
              </w:rPr>
              <w:t>CAS</w:t>
            </w:r>
            <w:r>
              <w:rPr>
                <w:color w:val="FFFFFF"/>
                <w:spacing w:val="-2"/>
              </w:rPr>
              <w:t xml:space="preserve"> </w:t>
            </w:r>
            <w:r>
              <w:rPr>
                <w:color w:val="FFFFFF"/>
              </w:rPr>
              <w:t>#</w:t>
            </w:r>
          </w:p>
        </w:tc>
        <w:tc>
          <w:tcPr>
            <w:tcW w:w="1803" w:type="dxa"/>
            <w:tcBorders>
              <w:top w:val="single" w:sz="4" w:space="0" w:color="000000"/>
            </w:tcBorders>
            <w:shd w:val="clear" w:color="auto" w:fill="808080"/>
          </w:tcPr>
          <w:p w:rsidR="00D70EB6" w:rsidRDefault="0032393C">
            <w:pPr>
              <w:pStyle w:val="TableParagraph"/>
              <w:spacing w:before="1" w:line="240" w:lineRule="auto"/>
              <w:ind w:left="5"/>
              <w:rPr>
                <w:sz w:val="20"/>
              </w:rPr>
            </w:pPr>
            <w:r>
              <w:rPr>
                <w:color w:val="FFFFFF"/>
                <w:sz w:val="20"/>
              </w:rPr>
              <w:t>Formula</w:t>
            </w:r>
          </w:p>
        </w:tc>
        <w:tc>
          <w:tcPr>
            <w:tcW w:w="2764" w:type="dxa"/>
            <w:tcBorders>
              <w:top w:val="single" w:sz="4" w:space="0" w:color="000000"/>
              <w:right w:val="single" w:sz="4" w:space="0" w:color="000000"/>
            </w:tcBorders>
            <w:shd w:val="clear" w:color="auto" w:fill="808080"/>
          </w:tcPr>
          <w:p w:rsidR="00D70EB6" w:rsidRDefault="0032393C">
            <w:pPr>
              <w:pStyle w:val="TableParagraph"/>
              <w:spacing w:line="249" w:lineRule="exact"/>
              <w:ind w:left="108"/>
            </w:pPr>
            <w:r>
              <w:rPr>
                <w:color w:val="FFFFFF"/>
              </w:rPr>
              <w:t>Synonyms</w:t>
            </w:r>
          </w:p>
        </w:tc>
      </w:tr>
      <w:tr w:rsidR="00D70EB6">
        <w:trPr>
          <w:trHeight w:val="537"/>
        </w:trPr>
        <w:tc>
          <w:tcPr>
            <w:tcW w:w="2647" w:type="dxa"/>
            <w:tcBorders>
              <w:left w:val="single" w:sz="4" w:space="0" w:color="000000"/>
            </w:tcBorders>
          </w:tcPr>
          <w:p w:rsidR="00D70EB6" w:rsidRDefault="0032393C">
            <w:pPr>
              <w:pStyle w:val="TableParagraph"/>
              <w:rPr>
                <w:b/>
              </w:rPr>
            </w:pPr>
            <w:r>
              <w:rPr>
                <w:b/>
              </w:rPr>
              <w:t>Butadiene</w:t>
            </w:r>
            <w:r>
              <w:rPr>
                <w:b/>
                <w:vertAlign w:val="superscript"/>
              </w:rPr>
              <w:t>1</w:t>
            </w:r>
          </w:p>
        </w:tc>
        <w:tc>
          <w:tcPr>
            <w:tcW w:w="2136" w:type="dxa"/>
          </w:tcPr>
          <w:p w:rsidR="00D70EB6" w:rsidRDefault="0032393C">
            <w:pPr>
              <w:pStyle w:val="TableParagraph"/>
              <w:ind w:left="701"/>
            </w:pPr>
            <w:r>
              <w:t>106-99-0</w:t>
            </w:r>
          </w:p>
        </w:tc>
        <w:tc>
          <w:tcPr>
            <w:tcW w:w="1803" w:type="dxa"/>
          </w:tcPr>
          <w:p w:rsidR="00D70EB6" w:rsidRDefault="00D70EB6">
            <w:pPr>
              <w:pStyle w:val="TableParagraph"/>
              <w:spacing w:line="240" w:lineRule="auto"/>
              <w:ind w:left="0"/>
              <w:rPr>
                <w:rFonts w:ascii="Times New Roman"/>
              </w:rPr>
            </w:pPr>
          </w:p>
        </w:tc>
        <w:tc>
          <w:tcPr>
            <w:tcW w:w="2764" w:type="dxa"/>
            <w:tcBorders>
              <w:right w:val="single" w:sz="4" w:space="0" w:color="000000"/>
            </w:tcBorders>
          </w:tcPr>
          <w:p w:rsidR="00D70EB6" w:rsidRDefault="0032393C">
            <w:pPr>
              <w:pStyle w:val="TableParagraph"/>
              <w:ind w:left="178"/>
              <w:rPr>
                <w:i/>
              </w:rPr>
            </w:pPr>
            <w:r>
              <w:rPr>
                <w:i/>
              </w:rPr>
              <w:t>Pyrrolene</w:t>
            </w:r>
          </w:p>
          <w:p w:rsidR="00D70EB6" w:rsidRDefault="0032393C">
            <w:pPr>
              <w:pStyle w:val="TableParagraph"/>
              <w:spacing w:line="249" w:lineRule="exact"/>
              <w:ind w:left="178"/>
              <w:rPr>
                <w:i/>
              </w:rPr>
            </w:pPr>
            <w:r>
              <w:rPr>
                <w:i/>
              </w:rPr>
              <w:t>Vinylethylene</w:t>
            </w:r>
          </w:p>
        </w:tc>
      </w:tr>
      <w:tr w:rsidR="00D70EB6">
        <w:trPr>
          <w:trHeight w:val="269"/>
        </w:trPr>
        <w:tc>
          <w:tcPr>
            <w:tcW w:w="2647" w:type="dxa"/>
            <w:tcBorders>
              <w:left w:val="single" w:sz="4" w:space="0" w:color="000000"/>
            </w:tcBorders>
            <w:shd w:val="clear" w:color="auto" w:fill="F1F1F1"/>
          </w:tcPr>
          <w:p w:rsidR="00D70EB6" w:rsidRDefault="0032393C">
            <w:pPr>
              <w:pStyle w:val="TableParagraph"/>
              <w:spacing w:line="249" w:lineRule="exact"/>
              <w:rPr>
                <w:b/>
              </w:rPr>
            </w:pPr>
            <w:r>
              <w:rPr>
                <w:b/>
              </w:rPr>
              <w:t>Chloroprene</w:t>
            </w:r>
            <w:r>
              <w:rPr>
                <w:b/>
                <w:vertAlign w:val="superscript"/>
              </w:rPr>
              <w:t>1</w:t>
            </w:r>
          </w:p>
        </w:tc>
        <w:tc>
          <w:tcPr>
            <w:tcW w:w="2136" w:type="dxa"/>
            <w:shd w:val="clear" w:color="auto" w:fill="F1F1F1"/>
          </w:tcPr>
          <w:p w:rsidR="00D70EB6" w:rsidRDefault="0032393C">
            <w:pPr>
              <w:pStyle w:val="TableParagraph"/>
              <w:spacing w:line="249" w:lineRule="exact"/>
              <w:ind w:left="701"/>
            </w:pPr>
            <w:r>
              <w:t>126-99-8</w:t>
            </w:r>
          </w:p>
        </w:tc>
        <w:tc>
          <w:tcPr>
            <w:tcW w:w="1803" w:type="dxa"/>
            <w:shd w:val="clear" w:color="auto" w:fill="F1F1F1"/>
          </w:tcPr>
          <w:p w:rsidR="00D70EB6" w:rsidRDefault="0032393C">
            <w:pPr>
              <w:pStyle w:val="TableParagraph"/>
              <w:spacing w:line="249" w:lineRule="exact"/>
              <w:ind w:left="5"/>
            </w:pPr>
            <w:r>
              <w:t>C4H5Cl</w:t>
            </w:r>
          </w:p>
        </w:tc>
        <w:tc>
          <w:tcPr>
            <w:tcW w:w="2764" w:type="dxa"/>
            <w:tcBorders>
              <w:right w:val="single" w:sz="4" w:space="0" w:color="000000"/>
            </w:tcBorders>
            <w:shd w:val="clear" w:color="auto" w:fill="F1F1F1"/>
          </w:tcPr>
          <w:p w:rsidR="00D70EB6" w:rsidRDefault="0032393C">
            <w:pPr>
              <w:pStyle w:val="TableParagraph"/>
              <w:spacing w:line="249" w:lineRule="exact"/>
              <w:ind w:left="108"/>
              <w:rPr>
                <w:i/>
              </w:rPr>
            </w:pPr>
            <w:r>
              <w:rPr>
                <w:i/>
              </w:rPr>
              <w:t>Chlorobutadiene</w:t>
            </w:r>
          </w:p>
        </w:tc>
      </w:tr>
      <w:tr w:rsidR="00D70EB6">
        <w:trPr>
          <w:trHeight w:val="268"/>
        </w:trPr>
        <w:tc>
          <w:tcPr>
            <w:tcW w:w="2647" w:type="dxa"/>
            <w:tcBorders>
              <w:left w:val="single" w:sz="4" w:space="0" w:color="000000"/>
            </w:tcBorders>
          </w:tcPr>
          <w:p w:rsidR="00D70EB6" w:rsidRDefault="0032393C">
            <w:pPr>
              <w:pStyle w:val="TableParagraph"/>
              <w:spacing w:line="249" w:lineRule="exact"/>
              <w:rPr>
                <w:b/>
              </w:rPr>
            </w:pPr>
            <w:r>
              <w:rPr>
                <w:b/>
              </w:rPr>
              <w:t>Divinyl</w:t>
            </w:r>
            <w:r>
              <w:rPr>
                <w:b/>
                <w:spacing w:val="-3"/>
              </w:rPr>
              <w:t xml:space="preserve"> </w:t>
            </w:r>
            <w:r>
              <w:rPr>
                <w:b/>
              </w:rPr>
              <w:t>Acetylene</w:t>
            </w:r>
          </w:p>
        </w:tc>
        <w:tc>
          <w:tcPr>
            <w:tcW w:w="2136" w:type="dxa"/>
          </w:tcPr>
          <w:p w:rsidR="00D70EB6" w:rsidRDefault="0032393C">
            <w:pPr>
              <w:pStyle w:val="TableParagraph"/>
              <w:spacing w:line="249" w:lineRule="exact"/>
              <w:ind w:left="701"/>
            </w:pPr>
            <w:r>
              <w:t>821-08-9</w:t>
            </w:r>
          </w:p>
        </w:tc>
        <w:tc>
          <w:tcPr>
            <w:tcW w:w="1803" w:type="dxa"/>
          </w:tcPr>
          <w:p w:rsidR="00D70EB6" w:rsidRDefault="0032393C">
            <w:pPr>
              <w:pStyle w:val="TableParagraph"/>
              <w:spacing w:line="249" w:lineRule="exact"/>
              <w:ind w:left="5"/>
            </w:pPr>
            <w:r>
              <w:t>H2C=CHCCCH=CH2</w:t>
            </w:r>
          </w:p>
        </w:tc>
        <w:tc>
          <w:tcPr>
            <w:tcW w:w="2764" w:type="dxa"/>
            <w:tcBorders>
              <w:right w:val="single" w:sz="4" w:space="0" w:color="000000"/>
            </w:tcBorders>
          </w:tcPr>
          <w:p w:rsidR="00D70EB6" w:rsidRDefault="0032393C">
            <w:pPr>
              <w:pStyle w:val="TableParagraph"/>
              <w:spacing w:line="249" w:lineRule="exact"/>
              <w:ind w:left="108"/>
              <w:rPr>
                <w:i/>
              </w:rPr>
            </w:pPr>
            <w:r>
              <w:rPr>
                <w:i/>
              </w:rPr>
              <w:t>1,5-hexadien-3-yne</w:t>
            </w:r>
          </w:p>
        </w:tc>
      </w:tr>
      <w:tr w:rsidR="00D70EB6">
        <w:trPr>
          <w:trHeight w:val="537"/>
        </w:trPr>
        <w:tc>
          <w:tcPr>
            <w:tcW w:w="2647" w:type="dxa"/>
            <w:tcBorders>
              <w:left w:val="single" w:sz="4" w:space="0" w:color="000000"/>
            </w:tcBorders>
            <w:shd w:val="clear" w:color="auto" w:fill="F1F1F1"/>
          </w:tcPr>
          <w:p w:rsidR="00D70EB6" w:rsidRDefault="0032393C">
            <w:pPr>
              <w:pStyle w:val="TableParagraph"/>
              <w:rPr>
                <w:b/>
              </w:rPr>
            </w:pPr>
            <w:r>
              <w:rPr>
                <w:b/>
              </w:rPr>
              <w:t>Isopropyl</w:t>
            </w:r>
            <w:r>
              <w:rPr>
                <w:b/>
                <w:spacing w:val="-3"/>
              </w:rPr>
              <w:t xml:space="preserve"> </w:t>
            </w:r>
            <w:r>
              <w:rPr>
                <w:b/>
              </w:rPr>
              <w:t>Ether</w:t>
            </w:r>
          </w:p>
        </w:tc>
        <w:tc>
          <w:tcPr>
            <w:tcW w:w="2136" w:type="dxa"/>
            <w:shd w:val="clear" w:color="auto" w:fill="F1F1F1"/>
          </w:tcPr>
          <w:p w:rsidR="00D70EB6" w:rsidRDefault="0032393C">
            <w:pPr>
              <w:pStyle w:val="TableParagraph"/>
              <w:ind w:left="701"/>
            </w:pPr>
            <w:r>
              <w:t>75-35-4</w:t>
            </w:r>
          </w:p>
        </w:tc>
        <w:tc>
          <w:tcPr>
            <w:tcW w:w="1803" w:type="dxa"/>
            <w:shd w:val="clear" w:color="auto" w:fill="F1F1F1"/>
          </w:tcPr>
          <w:p w:rsidR="00D70EB6" w:rsidRDefault="0032393C">
            <w:pPr>
              <w:pStyle w:val="TableParagraph"/>
              <w:ind w:left="5"/>
            </w:pPr>
            <w:r>
              <w:t>C2H2Cl2</w:t>
            </w:r>
          </w:p>
        </w:tc>
        <w:tc>
          <w:tcPr>
            <w:tcW w:w="2764" w:type="dxa"/>
            <w:tcBorders>
              <w:right w:val="single" w:sz="4" w:space="0" w:color="000000"/>
            </w:tcBorders>
            <w:shd w:val="clear" w:color="auto" w:fill="F1F1F1"/>
          </w:tcPr>
          <w:p w:rsidR="00D70EB6" w:rsidRDefault="0032393C">
            <w:pPr>
              <w:pStyle w:val="TableParagraph"/>
              <w:ind w:left="108"/>
              <w:rPr>
                <w:i/>
              </w:rPr>
            </w:pPr>
            <w:r>
              <w:rPr>
                <w:i/>
              </w:rPr>
              <w:t>Diisopropyl</w:t>
            </w:r>
            <w:r>
              <w:rPr>
                <w:i/>
                <w:spacing w:val="-6"/>
              </w:rPr>
              <w:t xml:space="preserve"> </w:t>
            </w:r>
            <w:r>
              <w:rPr>
                <w:i/>
              </w:rPr>
              <w:t>ether</w:t>
            </w:r>
          </w:p>
          <w:p w:rsidR="00D70EB6" w:rsidRDefault="0032393C">
            <w:pPr>
              <w:pStyle w:val="TableParagraph"/>
              <w:spacing w:line="249" w:lineRule="exact"/>
              <w:ind w:left="108"/>
              <w:rPr>
                <w:i/>
              </w:rPr>
            </w:pPr>
            <w:r>
              <w:rPr>
                <w:i/>
              </w:rPr>
              <w:t>Diisopropyl</w:t>
            </w:r>
            <w:r>
              <w:rPr>
                <w:i/>
                <w:spacing w:val="-10"/>
              </w:rPr>
              <w:t xml:space="preserve"> </w:t>
            </w:r>
            <w:r>
              <w:rPr>
                <w:i/>
              </w:rPr>
              <w:t>oxide</w:t>
            </w:r>
          </w:p>
        </w:tc>
      </w:tr>
      <w:tr w:rsidR="00D70EB6">
        <w:trPr>
          <w:trHeight w:val="268"/>
        </w:trPr>
        <w:tc>
          <w:tcPr>
            <w:tcW w:w="2647" w:type="dxa"/>
            <w:tcBorders>
              <w:left w:val="single" w:sz="4" w:space="0" w:color="000000"/>
            </w:tcBorders>
          </w:tcPr>
          <w:p w:rsidR="00D70EB6" w:rsidRDefault="0032393C">
            <w:pPr>
              <w:pStyle w:val="TableParagraph"/>
              <w:spacing w:line="249" w:lineRule="exact"/>
              <w:rPr>
                <w:b/>
              </w:rPr>
            </w:pPr>
            <w:r>
              <w:rPr>
                <w:b/>
              </w:rPr>
              <w:t>Tetrafluoroethylene</w:t>
            </w:r>
          </w:p>
        </w:tc>
        <w:tc>
          <w:tcPr>
            <w:tcW w:w="2136" w:type="dxa"/>
          </w:tcPr>
          <w:p w:rsidR="00D70EB6" w:rsidRDefault="0032393C">
            <w:pPr>
              <w:pStyle w:val="TableParagraph"/>
              <w:spacing w:line="249" w:lineRule="exact"/>
              <w:ind w:left="701"/>
            </w:pPr>
            <w:r>
              <w:t>116-14-3</w:t>
            </w:r>
          </w:p>
        </w:tc>
        <w:tc>
          <w:tcPr>
            <w:tcW w:w="1803" w:type="dxa"/>
          </w:tcPr>
          <w:p w:rsidR="00D70EB6" w:rsidRDefault="00D70EB6">
            <w:pPr>
              <w:pStyle w:val="TableParagraph"/>
              <w:spacing w:line="240" w:lineRule="auto"/>
              <w:ind w:left="0"/>
              <w:rPr>
                <w:rFonts w:ascii="Times New Roman"/>
                <w:sz w:val="18"/>
              </w:rPr>
            </w:pPr>
          </w:p>
        </w:tc>
        <w:tc>
          <w:tcPr>
            <w:tcW w:w="2764" w:type="dxa"/>
            <w:tcBorders>
              <w:right w:val="single" w:sz="4" w:space="0" w:color="000000"/>
            </w:tcBorders>
          </w:tcPr>
          <w:p w:rsidR="00D70EB6" w:rsidRDefault="0032393C">
            <w:pPr>
              <w:pStyle w:val="TableParagraph"/>
              <w:spacing w:line="249" w:lineRule="exact"/>
              <w:ind w:left="108"/>
              <w:rPr>
                <w:i/>
              </w:rPr>
            </w:pPr>
            <w:r>
              <w:rPr>
                <w:i/>
              </w:rPr>
              <w:t>Perfluoroethylene</w:t>
            </w:r>
          </w:p>
        </w:tc>
      </w:tr>
      <w:tr w:rsidR="00D70EB6">
        <w:trPr>
          <w:trHeight w:val="537"/>
        </w:trPr>
        <w:tc>
          <w:tcPr>
            <w:tcW w:w="2647" w:type="dxa"/>
            <w:tcBorders>
              <w:left w:val="single" w:sz="4" w:space="0" w:color="000000"/>
              <w:bottom w:val="single" w:sz="4" w:space="0" w:color="000000"/>
            </w:tcBorders>
            <w:shd w:val="clear" w:color="auto" w:fill="F1F1F1"/>
          </w:tcPr>
          <w:p w:rsidR="00D70EB6" w:rsidRDefault="0032393C">
            <w:pPr>
              <w:pStyle w:val="TableParagraph"/>
              <w:rPr>
                <w:b/>
              </w:rPr>
            </w:pPr>
            <w:r>
              <w:rPr>
                <w:b/>
              </w:rPr>
              <w:t>Vinylidene</w:t>
            </w:r>
            <w:r>
              <w:rPr>
                <w:b/>
                <w:spacing w:val="-4"/>
              </w:rPr>
              <w:t xml:space="preserve"> </w:t>
            </w:r>
            <w:r>
              <w:rPr>
                <w:b/>
              </w:rPr>
              <w:t>Chloride</w:t>
            </w:r>
          </w:p>
        </w:tc>
        <w:tc>
          <w:tcPr>
            <w:tcW w:w="2136" w:type="dxa"/>
            <w:tcBorders>
              <w:bottom w:val="single" w:sz="4" w:space="0" w:color="000000"/>
            </w:tcBorders>
            <w:shd w:val="clear" w:color="auto" w:fill="F1F1F1"/>
          </w:tcPr>
          <w:p w:rsidR="00D70EB6" w:rsidRDefault="0032393C">
            <w:pPr>
              <w:pStyle w:val="TableParagraph"/>
              <w:ind w:left="701"/>
            </w:pPr>
            <w:r>
              <w:t>75-35-4</w:t>
            </w:r>
          </w:p>
        </w:tc>
        <w:tc>
          <w:tcPr>
            <w:tcW w:w="1803" w:type="dxa"/>
            <w:tcBorders>
              <w:bottom w:val="single" w:sz="4" w:space="0" w:color="000000"/>
            </w:tcBorders>
            <w:shd w:val="clear" w:color="auto" w:fill="F1F1F1"/>
          </w:tcPr>
          <w:p w:rsidR="00D70EB6" w:rsidRDefault="0032393C">
            <w:pPr>
              <w:pStyle w:val="TableParagraph"/>
              <w:ind w:left="5"/>
            </w:pPr>
            <w:r>
              <w:t>C2H2Cl2</w:t>
            </w:r>
          </w:p>
        </w:tc>
        <w:tc>
          <w:tcPr>
            <w:tcW w:w="2764" w:type="dxa"/>
            <w:tcBorders>
              <w:bottom w:val="single" w:sz="4" w:space="0" w:color="000000"/>
              <w:right w:val="single" w:sz="4" w:space="0" w:color="000000"/>
            </w:tcBorders>
            <w:shd w:val="clear" w:color="auto" w:fill="F1F1F1"/>
          </w:tcPr>
          <w:p w:rsidR="00D70EB6" w:rsidRDefault="0032393C">
            <w:pPr>
              <w:pStyle w:val="TableParagraph"/>
              <w:spacing w:line="267" w:lineRule="exact"/>
              <w:ind w:left="108"/>
              <w:rPr>
                <w:i/>
              </w:rPr>
            </w:pPr>
            <w:r>
              <w:rPr>
                <w:i/>
              </w:rPr>
              <w:t>1,1-dichloroethylene</w:t>
            </w:r>
          </w:p>
          <w:p w:rsidR="00D70EB6" w:rsidRDefault="0032393C">
            <w:pPr>
              <w:pStyle w:val="TableParagraph"/>
              <w:spacing w:line="251" w:lineRule="exact"/>
              <w:ind w:left="108"/>
              <w:rPr>
                <w:i/>
              </w:rPr>
            </w:pPr>
            <w:r>
              <w:rPr>
                <w:i/>
              </w:rPr>
              <w:t>1,1-dichloroethene</w:t>
            </w:r>
          </w:p>
        </w:tc>
      </w:tr>
    </w:tbl>
    <w:p w:rsidR="00D70EB6" w:rsidRDefault="00D70EB6">
      <w:pPr>
        <w:pStyle w:val="BodyText"/>
        <w:spacing w:before="11"/>
        <w:rPr>
          <w:b/>
          <w:i/>
          <w:sz w:val="23"/>
        </w:rPr>
      </w:pPr>
    </w:p>
    <w:tbl>
      <w:tblPr>
        <w:tblW w:w="0" w:type="auto"/>
        <w:tblInd w:w="150" w:type="dxa"/>
        <w:tblLayout w:type="fixed"/>
        <w:tblCellMar>
          <w:left w:w="0" w:type="dxa"/>
          <w:right w:w="0" w:type="dxa"/>
        </w:tblCellMar>
        <w:tblLook w:val="01E0" w:firstRow="1" w:lastRow="1" w:firstColumn="1" w:lastColumn="1" w:noHBand="0" w:noVBand="0"/>
      </w:tblPr>
      <w:tblGrid>
        <w:gridCol w:w="2439"/>
        <w:gridCol w:w="2027"/>
        <w:gridCol w:w="1801"/>
        <w:gridCol w:w="3085"/>
      </w:tblGrid>
      <w:tr w:rsidR="00D70EB6">
        <w:trPr>
          <w:trHeight w:val="856"/>
        </w:trPr>
        <w:tc>
          <w:tcPr>
            <w:tcW w:w="9352" w:type="dxa"/>
            <w:gridSpan w:val="4"/>
            <w:tcBorders>
              <w:top w:val="single" w:sz="4" w:space="0" w:color="000000"/>
              <w:left w:val="single" w:sz="4" w:space="0" w:color="000000"/>
              <w:bottom w:val="single" w:sz="4" w:space="0" w:color="000000"/>
              <w:right w:val="single" w:sz="4" w:space="0" w:color="000000"/>
            </w:tcBorders>
          </w:tcPr>
          <w:p w:rsidR="00D70EB6" w:rsidRDefault="0032393C">
            <w:pPr>
              <w:pStyle w:val="TableParagraph"/>
              <w:spacing w:before="1" w:line="240" w:lineRule="auto"/>
              <w:ind w:right="1243"/>
              <w:rPr>
                <w:b/>
                <w:sz w:val="24"/>
              </w:rPr>
            </w:pPr>
            <w:r>
              <w:rPr>
                <w:b/>
                <w:sz w:val="24"/>
              </w:rPr>
              <w:t>List</w:t>
            </w:r>
            <w:r>
              <w:rPr>
                <w:b/>
                <w:spacing w:val="-2"/>
                <w:sz w:val="24"/>
              </w:rPr>
              <w:t xml:space="preserve"> </w:t>
            </w:r>
            <w:r>
              <w:rPr>
                <w:b/>
                <w:sz w:val="24"/>
              </w:rPr>
              <w:t>B:</w:t>
            </w:r>
            <w:r>
              <w:rPr>
                <w:b/>
                <w:spacing w:val="-4"/>
                <w:sz w:val="24"/>
              </w:rPr>
              <w:t xml:space="preserve"> </w:t>
            </w:r>
            <w:r>
              <w:rPr>
                <w:b/>
                <w:sz w:val="24"/>
              </w:rPr>
              <w:t>Chemicals</w:t>
            </w:r>
            <w:r>
              <w:rPr>
                <w:b/>
                <w:spacing w:val="-5"/>
                <w:sz w:val="24"/>
              </w:rPr>
              <w:t xml:space="preserve"> </w:t>
            </w:r>
            <w:r>
              <w:rPr>
                <w:b/>
                <w:sz w:val="24"/>
              </w:rPr>
              <w:t>that</w:t>
            </w:r>
            <w:r>
              <w:rPr>
                <w:b/>
                <w:spacing w:val="-4"/>
                <w:sz w:val="24"/>
              </w:rPr>
              <w:t xml:space="preserve"> </w:t>
            </w:r>
            <w:r>
              <w:rPr>
                <w:b/>
                <w:sz w:val="24"/>
              </w:rPr>
              <w:t>form</w:t>
            </w:r>
            <w:r>
              <w:rPr>
                <w:b/>
                <w:spacing w:val="-4"/>
                <w:sz w:val="24"/>
              </w:rPr>
              <w:t xml:space="preserve"> </w:t>
            </w:r>
            <w:r>
              <w:rPr>
                <w:b/>
                <w:sz w:val="24"/>
              </w:rPr>
              <w:t>explosive</w:t>
            </w:r>
            <w:r>
              <w:rPr>
                <w:b/>
                <w:spacing w:val="-4"/>
                <w:sz w:val="24"/>
              </w:rPr>
              <w:t xml:space="preserve"> </w:t>
            </w:r>
            <w:r>
              <w:rPr>
                <w:b/>
                <w:sz w:val="24"/>
              </w:rPr>
              <w:t>levels</w:t>
            </w:r>
            <w:r>
              <w:rPr>
                <w:b/>
                <w:spacing w:val="-3"/>
                <w:sz w:val="24"/>
              </w:rPr>
              <w:t xml:space="preserve"> </w:t>
            </w:r>
            <w:r>
              <w:rPr>
                <w:b/>
                <w:sz w:val="24"/>
              </w:rPr>
              <w:t>of</w:t>
            </w:r>
            <w:r>
              <w:rPr>
                <w:b/>
                <w:spacing w:val="-4"/>
                <w:sz w:val="24"/>
              </w:rPr>
              <w:t xml:space="preserve"> </w:t>
            </w:r>
            <w:r>
              <w:rPr>
                <w:b/>
                <w:sz w:val="24"/>
              </w:rPr>
              <w:t>peroxides</w:t>
            </w:r>
            <w:r>
              <w:rPr>
                <w:b/>
                <w:spacing w:val="-5"/>
                <w:sz w:val="24"/>
              </w:rPr>
              <w:t xml:space="preserve"> </w:t>
            </w:r>
            <w:r>
              <w:rPr>
                <w:b/>
                <w:sz w:val="24"/>
              </w:rPr>
              <w:t>on</w:t>
            </w:r>
            <w:r>
              <w:rPr>
                <w:b/>
                <w:spacing w:val="-2"/>
                <w:sz w:val="24"/>
              </w:rPr>
              <w:t xml:space="preserve"> </w:t>
            </w:r>
            <w:r>
              <w:rPr>
                <w:b/>
                <w:sz w:val="24"/>
              </w:rPr>
              <w:t>concentration</w:t>
            </w:r>
            <w:r>
              <w:rPr>
                <w:b/>
                <w:spacing w:val="-51"/>
                <w:sz w:val="24"/>
              </w:rPr>
              <w:t xml:space="preserve"> </w:t>
            </w:r>
            <w:r>
              <w:rPr>
                <w:b/>
                <w:sz w:val="24"/>
              </w:rPr>
              <w:t>Testing</w:t>
            </w:r>
            <w:r>
              <w:rPr>
                <w:b/>
                <w:spacing w:val="-2"/>
                <w:sz w:val="24"/>
              </w:rPr>
              <w:t xml:space="preserve"> </w:t>
            </w:r>
            <w:r>
              <w:rPr>
                <w:b/>
                <w:sz w:val="24"/>
              </w:rPr>
              <w:t>Frequency,</w:t>
            </w:r>
            <w:r>
              <w:rPr>
                <w:b/>
                <w:spacing w:val="-2"/>
                <w:sz w:val="24"/>
              </w:rPr>
              <w:t xml:space="preserve"> </w:t>
            </w:r>
            <w:r>
              <w:rPr>
                <w:b/>
                <w:sz w:val="24"/>
              </w:rPr>
              <w:t>Inhibited:</w:t>
            </w:r>
            <w:r>
              <w:rPr>
                <w:b/>
                <w:spacing w:val="-1"/>
                <w:sz w:val="24"/>
              </w:rPr>
              <w:t xml:space="preserve"> </w:t>
            </w:r>
            <w:r>
              <w:rPr>
                <w:b/>
                <w:sz w:val="24"/>
              </w:rPr>
              <w:t>12</w:t>
            </w:r>
            <w:r>
              <w:rPr>
                <w:b/>
                <w:spacing w:val="-1"/>
                <w:sz w:val="24"/>
              </w:rPr>
              <w:t xml:space="preserve"> </w:t>
            </w:r>
            <w:r>
              <w:rPr>
                <w:b/>
                <w:sz w:val="24"/>
              </w:rPr>
              <w:t>months</w:t>
            </w:r>
          </w:p>
          <w:p w:rsidR="00D70EB6" w:rsidRDefault="0032393C">
            <w:pPr>
              <w:pStyle w:val="TableParagraph"/>
              <w:spacing w:line="249" w:lineRule="exact"/>
              <w:rPr>
                <w:b/>
              </w:rPr>
            </w:pPr>
            <w:r>
              <w:rPr>
                <w:b/>
              </w:rPr>
              <w:t>Testing</w:t>
            </w:r>
            <w:r>
              <w:rPr>
                <w:b/>
                <w:spacing w:val="-2"/>
              </w:rPr>
              <w:t xml:space="preserve"> </w:t>
            </w:r>
            <w:r>
              <w:rPr>
                <w:b/>
              </w:rPr>
              <w:t>Frequency,</w:t>
            </w:r>
            <w:r>
              <w:rPr>
                <w:b/>
                <w:spacing w:val="-4"/>
              </w:rPr>
              <w:t xml:space="preserve"> </w:t>
            </w:r>
            <w:r>
              <w:rPr>
                <w:b/>
              </w:rPr>
              <w:t>Uninhibited:</w:t>
            </w:r>
            <w:r>
              <w:rPr>
                <w:b/>
                <w:spacing w:val="-3"/>
              </w:rPr>
              <w:t xml:space="preserve"> </w:t>
            </w:r>
            <w:r>
              <w:rPr>
                <w:b/>
              </w:rPr>
              <w:t>3</w:t>
            </w:r>
            <w:r>
              <w:rPr>
                <w:b/>
                <w:spacing w:val="-1"/>
              </w:rPr>
              <w:t xml:space="preserve"> </w:t>
            </w:r>
            <w:r>
              <w:rPr>
                <w:b/>
              </w:rPr>
              <w:t>months</w:t>
            </w:r>
          </w:p>
        </w:tc>
      </w:tr>
      <w:tr w:rsidR="00D70EB6">
        <w:trPr>
          <w:trHeight w:val="268"/>
        </w:trPr>
        <w:tc>
          <w:tcPr>
            <w:tcW w:w="2439" w:type="dxa"/>
            <w:tcBorders>
              <w:top w:val="single" w:sz="4" w:space="0" w:color="000000"/>
              <w:left w:val="single" w:sz="4" w:space="0" w:color="000000"/>
            </w:tcBorders>
            <w:shd w:val="clear" w:color="auto" w:fill="808080"/>
          </w:tcPr>
          <w:p w:rsidR="00D70EB6" w:rsidRDefault="0032393C">
            <w:pPr>
              <w:pStyle w:val="TableParagraph"/>
              <w:spacing w:line="249" w:lineRule="exact"/>
              <w:rPr>
                <w:b/>
              </w:rPr>
            </w:pPr>
            <w:r>
              <w:rPr>
                <w:b/>
                <w:color w:val="FFFFFF"/>
              </w:rPr>
              <w:t>Chemical</w:t>
            </w:r>
            <w:r>
              <w:rPr>
                <w:b/>
                <w:color w:val="FFFFFF"/>
                <w:spacing w:val="-4"/>
              </w:rPr>
              <w:t xml:space="preserve"> </w:t>
            </w:r>
            <w:r>
              <w:rPr>
                <w:b/>
                <w:color w:val="FFFFFF"/>
              </w:rPr>
              <w:t>Name</w:t>
            </w:r>
          </w:p>
        </w:tc>
        <w:tc>
          <w:tcPr>
            <w:tcW w:w="2027" w:type="dxa"/>
            <w:tcBorders>
              <w:top w:val="single" w:sz="4" w:space="0" w:color="000000"/>
            </w:tcBorders>
            <w:shd w:val="clear" w:color="auto" w:fill="808080"/>
          </w:tcPr>
          <w:p w:rsidR="00D70EB6" w:rsidRDefault="0032393C">
            <w:pPr>
              <w:pStyle w:val="TableParagraph"/>
              <w:spacing w:line="249" w:lineRule="exact"/>
              <w:ind w:left="909"/>
            </w:pPr>
            <w:r>
              <w:rPr>
                <w:color w:val="FFFFFF"/>
              </w:rPr>
              <w:t>CAS</w:t>
            </w:r>
            <w:r>
              <w:rPr>
                <w:color w:val="FFFFFF"/>
                <w:spacing w:val="-2"/>
              </w:rPr>
              <w:t xml:space="preserve"> </w:t>
            </w:r>
            <w:r>
              <w:rPr>
                <w:color w:val="FFFFFF"/>
              </w:rPr>
              <w:t>#</w:t>
            </w:r>
          </w:p>
        </w:tc>
        <w:tc>
          <w:tcPr>
            <w:tcW w:w="1801" w:type="dxa"/>
            <w:tcBorders>
              <w:top w:val="single" w:sz="4" w:space="0" w:color="000000"/>
            </w:tcBorders>
            <w:shd w:val="clear" w:color="auto" w:fill="808080"/>
          </w:tcPr>
          <w:p w:rsidR="00D70EB6" w:rsidRDefault="0032393C">
            <w:pPr>
              <w:pStyle w:val="TableParagraph"/>
              <w:spacing w:line="249" w:lineRule="exact"/>
              <w:ind w:left="322"/>
            </w:pPr>
            <w:r>
              <w:rPr>
                <w:color w:val="FFFFFF"/>
              </w:rPr>
              <w:t>Formula</w:t>
            </w:r>
          </w:p>
        </w:tc>
        <w:tc>
          <w:tcPr>
            <w:tcW w:w="3085" w:type="dxa"/>
            <w:tcBorders>
              <w:top w:val="single" w:sz="4" w:space="0" w:color="000000"/>
              <w:right w:val="single" w:sz="4" w:space="0" w:color="000000"/>
            </w:tcBorders>
            <w:shd w:val="clear" w:color="auto" w:fill="808080"/>
          </w:tcPr>
          <w:p w:rsidR="00D70EB6" w:rsidRDefault="0032393C">
            <w:pPr>
              <w:pStyle w:val="TableParagraph"/>
              <w:spacing w:line="249" w:lineRule="exact"/>
              <w:ind w:left="612"/>
            </w:pPr>
            <w:r>
              <w:rPr>
                <w:color w:val="FFFFFF"/>
              </w:rPr>
              <w:t>Synonyms</w:t>
            </w:r>
          </w:p>
        </w:tc>
      </w:tr>
      <w:tr w:rsidR="00D70EB6">
        <w:trPr>
          <w:trHeight w:val="535"/>
        </w:trPr>
        <w:tc>
          <w:tcPr>
            <w:tcW w:w="2439" w:type="dxa"/>
            <w:tcBorders>
              <w:left w:val="single" w:sz="4" w:space="0" w:color="000000"/>
            </w:tcBorders>
          </w:tcPr>
          <w:p w:rsidR="00D70EB6" w:rsidRDefault="0032393C">
            <w:pPr>
              <w:pStyle w:val="TableParagraph"/>
              <w:spacing w:line="240" w:lineRule="auto"/>
              <w:rPr>
                <w:b/>
              </w:rPr>
            </w:pPr>
            <w:r>
              <w:rPr>
                <w:b/>
              </w:rPr>
              <w:t>Acetal</w:t>
            </w:r>
          </w:p>
        </w:tc>
        <w:tc>
          <w:tcPr>
            <w:tcW w:w="2027" w:type="dxa"/>
          </w:tcPr>
          <w:p w:rsidR="00D70EB6" w:rsidRDefault="0032393C">
            <w:pPr>
              <w:pStyle w:val="TableParagraph"/>
              <w:spacing w:line="240" w:lineRule="auto"/>
              <w:ind w:left="909"/>
            </w:pPr>
            <w:r>
              <w:t>105-57-7</w:t>
            </w:r>
          </w:p>
        </w:tc>
        <w:tc>
          <w:tcPr>
            <w:tcW w:w="1801" w:type="dxa"/>
          </w:tcPr>
          <w:p w:rsidR="00D70EB6" w:rsidRDefault="0032393C">
            <w:pPr>
              <w:pStyle w:val="TableParagraph"/>
              <w:spacing w:line="240" w:lineRule="auto"/>
              <w:ind w:left="322"/>
            </w:pPr>
            <w:r>
              <w:t>C6H14O2</w:t>
            </w:r>
          </w:p>
        </w:tc>
        <w:tc>
          <w:tcPr>
            <w:tcW w:w="3085" w:type="dxa"/>
            <w:tcBorders>
              <w:right w:val="single" w:sz="4" w:space="0" w:color="000000"/>
            </w:tcBorders>
          </w:tcPr>
          <w:p w:rsidR="00D70EB6" w:rsidRDefault="0032393C">
            <w:pPr>
              <w:pStyle w:val="TableParagraph"/>
              <w:spacing w:line="267" w:lineRule="exact"/>
              <w:ind w:left="612"/>
              <w:rPr>
                <w:i/>
              </w:rPr>
            </w:pPr>
            <w:r>
              <w:rPr>
                <w:i/>
              </w:rPr>
              <w:t>Diethylacetyl</w:t>
            </w:r>
          </w:p>
          <w:p w:rsidR="00D70EB6" w:rsidRDefault="0032393C">
            <w:pPr>
              <w:pStyle w:val="TableParagraph"/>
              <w:spacing w:line="248" w:lineRule="exact"/>
              <w:ind w:left="612"/>
              <w:rPr>
                <w:i/>
              </w:rPr>
            </w:pPr>
            <w:r>
              <w:rPr>
                <w:i/>
              </w:rPr>
              <w:t>ethylidene diethyl ether</w:t>
            </w:r>
          </w:p>
        </w:tc>
      </w:tr>
      <w:tr w:rsidR="00D70EB6">
        <w:trPr>
          <w:trHeight w:val="537"/>
        </w:trPr>
        <w:tc>
          <w:tcPr>
            <w:tcW w:w="2439" w:type="dxa"/>
            <w:tcBorders>
              <w:left w:val="single" w:sz="4" w:space="0" w:color="000000"/>
            </w:tcBorders>
            <w:shd w:val="clear" w:color="auto" w:fill="F1F1F1"/>
          </w:tcPr>
          <w:p w:rsidR="00D70EB6" w:rsidRDefault="0032393C">
            <w:pPr>
              <w:pStyle w:val="TableParagraph"/>
              <w:rPr>
                <w:b/>
              </w:rPr>
            </w:pPr>
            <w:r>
              <w:rPr>
                <w:b/>
              </w:rPr>
              <w:t>Acetaldehyde</w:t>
            </w:r>
          </w:p>
        </w:tc>
        <w:tc>
          <w:tcPr>
            <w:tcW w:w="2027" w:type="dxa"/>
            <w:shd w:val="clear" w:color="auto" w:fill="F1F1F1"/>
          </w:tcPr>
          <w:p w:rsidR="00D70EB6" w:rsidRDefault="0032393C">
            <w:pPr>
              <w:pStyle w:val="TableParagraph"/>
              <w:ind w:left="909"/>
            </w:pPr>
            <w:r>
              <w:t>75-07-0</w:t>
            </w:r>
          </w:p>
        </w:tc>
        <w:tc>
          <w:tcPr>
            <w:tcW w:w="1801" w:type="dxa"/>
            <w:shd w:val="clear" w:color="auto" w:fill="F1F1F1"/>
          </w:tcPr>
          <w:p w:rsidR="00D70EB6" w:rsidRDefault="0032393C">
            <w:pPr>
              <w:pStyle w:val="TableParagraph"/>
              <w:ind w:left="322"/>
            </w:pPr>
            <w:r>
              <w:t>C2H4O</w:t>
            </w:r>
          </w:p>
        </w:tc>
        <w:tc>
          <w:tcPr>
            <w:tcW w:w="3085" w:type="dxa"/>
            <w:tcBorders>
              <w:right w:val="single" w:sz="4" w:space="0" w:color="000000"/>
            </w:tcBorders>
            <w:shd w:val="clear" w:color="auto" w:fill="F1F1F1"/>
          </w:tcPr>
          <w:p w:rsidR="00D70EB6" w:rsidRDefault="0032393C">
            <w:pPr>
              <w:pStyle w:val="TableParagraph"/>
              <w:ind w:left="612"/>
              <w:rPr>
                <w:i/>
              </w:rPr>
            </w:pPr>
            <w:r>
              <w:rPr>
                <w:i/>
              </w:rPr>
              <w:t>ethyl</w:t>
            </w:r>
            <w:r>
              <w:rPr>
                <w:i/>
                <w:spacing w:val="-2"/>
              </w:rPr>
              <w:t xml:space="preserve"> </w:t>
            </w:r>
            <w:r>
              <w:rPr>
                <w:i/>
              </w:rPr>
              <w:t>aldehyde</w:t>
            </w:r>
          </w:p>
          <w:p w:rsidR="00D70EB6" w:rsidRDefault="0032393C">
            <w:pPr>
              <w:pStyle w:val="TableParagraph"/>
              <w:spacing w:line="249" w:lineRule="exact"/>
              <w:ind w:left="612"/>
              <w:rPr>
                <w:i/>
              </w:rPr>
            </w:pPr>
            <w:r>
              <w:rPr>
                <w:i/>
              </w:rPr>
              <w:t>ethanal</w:t>
            </w:r>
          </w:p>
        </w:tc>
      </w:tr>
      <w:tr w:rsidR="00D70EB6">
        <w:trPr>
          <w:trHeight w:val="537"/>
        </w:trPr>
        <w:tc>
          <w:tcPr>
            <w:tcW w:w="2439" w:type="dxa"/>
            <w:tcBorders>
              <w:left w:val="single" w:sz="4" w:space="0" w:color="000000"/>
            </w:tcBorders>
          </w:tcPr>
          <w:p w:rsidR="00D70EB6" w:rsidRDefault="0032393C">
            <w:pPr>
              <w:pStyle w:val="TableParagraph"/>
              <w:rPr>
                <w:b/>
              </w:rPr>
            </w:pPr>
            <w:r>
              <w:rPr>
                <w:b/>
              </w:rPr>
              <w:t>Benzyl</w:t>
            </w:r>
            <w:r>
              <w:rPr>
                <w:b/>
                <w:spacing w:val="-3"/>
              </w:rPr>
              <w:t xml:space="preserve"> </w:t>
            </w:r>
            <w:r>
              <w:rPr>
                <w:b/>
              </w:rPr>
              <w:t>alcohol</w:t>
            </w:r>
          </w:p>
        </w:tc>
        <w:tc>
          <w:tcPr>
            <w:tcW w:w="2027" w:type="dxa"/>
          </w:tcPr>
          <w:p w:rsidR="00D70EB6" w:rsidRDefault="0032393C">
            <w:pPr>
              <w:pStyle w:val="TableParagraph"/>
              <w:ind w:left="909"/>
            </w:pPr>
            <w:r>
              <w:t>100-51-6</w:t>
            </w:r>
          </w:p>
        </w:tc>
        <w:tc>
          <w:tcPr>
            <w:tcW w:w="1801" w:type="dxa"/>
          </w:tcPr>
          <w:p w:rsidR="00D70EB6" w:rsidRDefault="0032393C">
            <w:pPr>
              <w:pStyle w:val="TableParagraph"/>
              <w:ind w:left="322"/>
            </w:pPr>
            <w:r>
              <w:t>C7H8O</w:t>
            </w:r>
          </w:p>
        </w:tc>
        <w:tc>
          <w:tcPr>
            <w:tcW w:w="3085" w:type="dxa"/>
            <w:tcBorders>
              <w:right w:val="single" w:sz="4" w:space="0" w:color="000000"/>
            </w:tcBorders>
          </w:tcPr>
          <w:p w:rsidR="00D70EB6" w:rsidRDefault="0032393C">
            <w:pPr>
              <w:pStyle w:val="TableParagraph"/>
              <w:ind w:left="612"/>
              <w:rPr>
                <w:i/>
              </w:rPr>
            </w:pPr>
            <w:r>
              <w:rPr>
                <w:i/>
              </w:rPr>
              <w:t>Hydroxytoluene</w:t>
            </w:r>
          </w:p>
          <w:p w:rsidR="00D70EB6" w:rsidRDefault="0032393C">
            <w:pPr>
              <w:pStyle w:val="TableParagraph"/>
              <w:spacing w:line="249" w:lineRule="exact"/>
              <w:ind w:left="612"/>
              <w:rPr>
                <w:i/>
              </w:rPr>
            </w:pPr>
            <w:r>
              <w:rPr>
                <w:i/>
              </w:rPr>
              <w:t>Phenyl</w:t>
            </w:r>
            <w:r>
              <w:rPr>
                <w:i/>
                <w:spacing w:val="-4"/>
              </w:rPr>
              <w:t xml:space="preserve"> </w:t>
            </w:r>
            <w:r>
              <w:rPr>
                <w:i/>
              </w:rPr>
              <w:t>carbinol</w:t>
            </w:r>
          </w:p>
        </w:tc>
      </w:tr>
      <w:tr w:rsidR="00D70EB6">
        <w:trPr>
          <w:trHeight w:val="268"/>
        </w:trPr>
        <w:tc>
          <w:tcPr>
            <w:tcW w:w="2439" w:type="dxa"/>
            <w:tcBorders>
              <w:left w:val="single" w:sz="4" w:space="0" w:color="000000"/>
            </w:tcBorders>
            <w:shd w:val="clear" w:color="auto" w:fill="F1F1F1"/>
          </w:tcPr>
          <w:p w:rsidR="00D70EB6" w:rsidRDefault="0032393C">
            <w:pPr>
              <w:pStyle w:val="TableParagraph"/>
              <w:spacing w:line="249" w:lineRule="exact"/>
              <w:rPr>
                <w:b/>
              </w:rPr>
            </w:pPr>
            <w:r>
              <w:rPr>
                <w:b/>
              </w:rPr>
              <w:t>2-Butanol</w:t>
            </w:r>
          </w:p>
        </w:tc>
        <w:tc>
          <w:tcPr>
            <w:tcW w:w="2027" w:type="dxa"/>
            <w:shd w:val="clear" w:color="auto" w:fill="F1F1F1"/>
          </w:tcPr>
          <w:p w:rsidR="00D70EB6" w:rsidRDefault="0032393C">
            <w:pPr>
              <w:pStyle w:val="TableParagraph"/>
              <w:spacing w:line="249" w:lineRule="exact"/>
              <w:ind w:left="909"/>
            </w:pPr>
            <w:r>
              <w:t>78-92-2</w:t>
            </w:r>
          </w:p>
        </w:tc>
        <w:tc>
          <w:tcPr>
            <w:tcW w:w="1801" w:type="dxa"/>
            <w:shd w:val="clear" w:color="auto" w:fill="F1F1F1"/>
          </w:tcPr>
          <w:p w:rsidR="00D70EB6" w:rsidRDefault="0032393C">
            <w:pPr>
              <w:pStyle w:val="TableParagraph"/>
              <w:spacing w:line="249" w:lineRule="exact"/>
              <w:ind w:left="322"/>
            </w:pPr>
            <w:r>
              <w:t>C4-H10-O</w:t>
            </w:r>
          </w:p>
        </w:tc>
        <w:tc>
          <w:tcPr>
            <w:tcW w:w="3085" w:type="dxa"/>
            <w:tcBorders>
              <w:right w:val="single" w:sz="4" w:space="0" w:color="000000"/>
            </w:tcBorders>
            <w:shd w:val="clear" w:color="auto" w:fill="F1F1F1"/>
          </w:tcPr>
          <w:p w:rsidR="00D70EB6" w:rsidRDefault="0032393C">
            <w:pPr>
              <w:pStyle w:val="TableParagraph"/>
              <w:spacing w:line="249" w:lineRule="exact"/>
              <w:ind w:left="612"/>
              <w:rPr>
                <w:i/>
              </w:rPr>
            </w:pPr>
            <w:r>
              <w:rPr>
                <w:i/>
              </w:rPr>
              <w:t>Sec-butyl</w:t>
            </w:r>
            <w:r>
              <w:rPr>
                <w:i/>
                <w:spacing w:val="-3"/>
              </w:rPr>
              <w:t xml:space="preserve"> </w:t>
            </w:r>
            <w:r>
              <w:rPr>
                <w:i/>
              </w:rPr>
              <w:t>alcohol</w:t>
            </w:r>
          </w:p>
        </w:tc>
      </w:tr>
      <w:tr w:rsidR="00D70EB6">
        <w:trPr>
          <w:trHeight w:val="268"/>
        </w:trPr>
        <w:tc>
          <w:tcPr>
            <w:tcW w:w="2439" w:type="dxa"/>
            <w:tcBorders>
              <w:left w:val="single" w:sz="4" w:space="0" w:color="000000"/>
            </w:tcBorders>
          </w:tcPr>
          <w:p w:rsidR="00D70EB6" w:rsidRDefault="0032393C">
            <w:pPr>
              <w:pStyle w:val="TableParagraph"/>
              <w:spacing w:line="249" w:lineRule="exact"/>
              <w:rPr>
                <w:b/>
              </w:rPr>
            </w:pPr>
            <w:r>
              <w:rPr>
                <w:b/>
              </w:rPr>
              <w:t>Cumene</w:t>
            </w:r>
          </w:p>
        </w:tc>
        <w:tc>
          <w:tcPr>
            <w:tcW w:w="2027" w:type="dxa"/>
          </w:tcPr>
          <w:p w:rsidR="00D70EB6" w:rsidRDefault="0032393C">
            <w:pPr>
              <w:pStyle w:val="TableParagraph"/>
              <w:spacing w:line="249" w:lineRule="exact"/>
              <w:ind w:left="909"/>
            </w:pPr>
            <w:r>
              <w:t>98-82-8</w:t>
            </w:r>
          </w:p>
        </w:tc>
        <w:tc>
          <w:tcPr>
            <w:tcW w:w="1801" w:type="dxa"/>
          </w:tcPr>
          <w:p w:rsidR="00D70EB6" w:rsidRDefault="0032393C">
            <w:pPr>
              <w:pStyle w:val="TableParagraph"/>
              <w:spacing w:line="249" w:lineRule="exact"/>
              <w:ind w:left="322"/>
            </w:pPr>
            <w:r>
              <w:t>C9H12</w:t>
            </w:r>
          </w:p>
        </w:tc>
        <w:tc>
          <w:tcPr>
            <w:tcW w:w="3085" w:type="dxa"/>
            <w:tcBorders>
              <w:right w:val="single" w:sz="4" w:space="0" w:color="000000"/>
            </w:tcBorders>
          </w:tcPr>
          <w:p w:rsidR="00D70EB6" w:rsidRDefault="0032393C">
            <w:pPr>
              <w:pStyle w:val="TableParagraph"/>
              <w:spacing w:line="249" w:lineRule="exact"/>
              <w:ind w:left="612"/>
              <w:rPr>
                <w:i/>
              </w:rPr>
            </w:pPr>
            <w:r>
              <w:rPr>
                <w:i/>
              </w:rPr>
              <w:t>Isopropyl</w:t>
            </w:r>
            <w:r>
              <w:rPr>
                <w:i/>
                <w:spacing w:val="-3"/>
              </w:rPr>
              <w:t xml:space="preserve"> </w:t>
            </w:r>
            <w:r>
              <w:rPr>
                <w:i/>
              </w:rPr>
              <w:t>benzene</w:t>
            </w:r>
          </w:p>
        </w:tc>
      </w:tr>
      <w:tr w:rsidR="00D70EB6">
        <w:trPr>
          <w:trHeight w:val="268"/>
        </w:trPr>
        <w:tc>
          <w:tcPr>
            <w:tcW w:w="2439" w:type="dxa"/>
            <w:tcBorders>
              <w:left w:val="single" w:sz="4" w:space="0" w:color="000000"/>
            </w:tcBorders>
            <w:shd w:val="clear" w:color="auto" w:fill="F1F1F1"/>
          </w:tcPr>
          <w:p w:rsidR="00D70EB6" w:rsidRDefault="0032393C">
            <w:pPr>
              <w:pStyle w:val="TableParagraph"/>
              <w:spacing w:line="249" w:lineRule="exact"/>
              <w:rPr>
                <w:b/>
              </w:rPr>
            </w:pPr>
            <w:r>
              <w:rPr>
                <w:b/>
              </w:rPr>
              <w:t>Cyclohexene</w:t>
            </w:r>
          </w:p>
        </w:tc>
        <w:tc>
          <w:tcPr>
            <w:tcW w:w="2027" w:type="dxa"/>
            <w:shd w:val="clear" w:color="auto" w:fill="F1F1F1"/>
          </w:tcPr>
          <w:p w:rsidR="00D70EB6" w:rsidRDefault="0032393C">
            <w:pPr>
              <w:pStyle w:val="TableParagraph"/>
              <w:spacing w:line="249" w:lineRule="exact"/>
              <w:ind w:left="909"/>
            </w:pPr>
            <w:r>
              <w:t>110-83-8</w:t>
            </w:r>
          </w:p>
        </w:tc>
        <w:tc>
          <w:tcPr>
            <w:tcW w:w="1801" w:type="dxa"/>
            <w:shd w:val="clear" w:color="auto" w:fill="F1F1F1"/>
          </w:tcPr>
          <w:p w:rsidR="00D70EB6" w:rsidRDefault="0032393C">
            <w:pPr>
              <w:pStyle w:val="TableParagraph"/>
              <w:spacing w:line="249" w:lineRule="exact"/>
              <w:ind w:left="322"/>
            </w:pPr>
            <w:r>
              <w:t>C6-H10</w:t>
            </w:r>
          </w:p>
        </w:tc>
        <w:tc>
          <w:tcPr>
            <w:tcW w:w="3085" w:type="dxa"/>
            <w:tcBorders>
              <w:right w:val="single" w:sz="4" w:space="0" w:color="000000"/>
            </w:tcBorders>
            <w:shd w:val="clear" w:color="auto" w:fill="F1F1F1"/>
          </w:tcPr>
          <w:p w:rsidR="00D70EB6" w:rsidRDefault="0032393C">
            <w:pPr>
              <w:pStyle w:val="TableParagraph"/>
              <w:spacing w:line="249" w:lineRule="exact"/>
              <w:ind w:left="612"/>
              <w:rPr>
                <w:i/>
              </w:rPr>
            </w:pPr>
            <w:r>
              <w:rPr>
                <w:i/>
              </w:rPr>
              <w:t>Tetrahydrobenzene</w:t>
            </w:r>
          </w:p>
        </w:tc>
      </w:tr>
      <w:tr w:rsidR="00D70EB6">
        <w:trPr>
          <w:trHeight w:val="268"/>
        </w:trPr>
        <w:tc>
          <w:tcPr>
            <w:tcW w:w="2439" w:type="dxa"/>
            <w:tcBorders>
              <w:left w:val="single" w:sz="4" w:space="0" w:color="000000"/>
            </w:tcBorders>
          </w:tcPr>
          <w:p w:rsidR="00D70EB6" w:rsidRDefault="0032393C">
            <w:pPr>
              <w:pStyle w:val="TableParagraph"/>
              <w:spacing w:line="249" w:lineRule="exact"/>
              <w:rPr>
                <w:b/>
              </w:rPr>
            </w:pPr>
            <w:r>
              <w:rPr>
                <w:b/>
              </w:rPr>
              <w:t>Cyclooctene</w:t>
            </w:r>
          </w:p>
        </w:tc>
        <w:tc>
          <w:tcPr>
            <w:tcW w:w="2027" w:type="dxa"/>
          </w:tcPr>
          <w:p w:rsidR="00D70EB6" w:rsidRDefault="0032393C">
            <w:pPr>
              <w:pStyle w:val="TableParagraph"/>
              <w:spacing w:line="249" w:lineRule="exact"/>
              <w:ind w:left="909"/>
            </w:pPr>
            <w:r>
              <w:t>931-88-4</w:t>
            </w:r>
          </w:p>
        </w:tc>
        <w:tc>
          <w:tcPr>
            <w:tcW w:w="1801" w:type="dxa"/>
          </w:tcPr>
          <w:p w:rsidR="00D70EB6" w:rsidRDefault="0032393C">
            <w:pPr>
              <w:pStyle w:val="TableParagraph"/>
              <w:spacing w:line="249" w:lineRule="exact"/>
              <w:ind w:left="322"/>
            </w:pPr>
            <w:r>
              <w:t>C8H14</w:t>
            </w:r>
          </w:p>
        </w:tc>
        <w:tc>
          <w:tcPr>
            <w:tcW w:w="3085" w:type="dxa"/>
            <w:tcBorders>
              <w:right w:val="single" w:sz="4" w:space="0" w:color="000000"/>
            </w:tcBorders>
          </w:tcPr>
          <w:p w:rsidR="00D70EB6" w:rsidRDefault="00D70EB6">
            <w:pPr>
              <w:pStyle w:val="TableParagraph"/>
              <w:spacing w:line="240" w:lineRule="auto"/>
              <w:ind w:left="0"/>
              <w:rPr>
                <w:rFonts w:ascii="Times New Roman"/>
                <w:sz w:val="18"/>
              </w:rPr>
            </w:pPr>
          </w:p>
        </w:tc>
      </w:tr>
    </w:tbl>
    <w:p w:rsidR="00D70EB6" w:rsidRDefault="00D70EB6">
      <w:pPr>
        <w:rPr>
          <w:rFonts w:ascii="Times New Roman"/>
          <w:sz w:val="18"/>
        </w:rPr>
        <w:sectPr w:rsidR="00D70EB6">
          <w:pgSz w:w="12240" w:h="15840"/>
          <w:pgMar w:top="1040" w:right="920" w:bottom="560" w:left="1300" w:header="580" w:footer="375" w:gutter="0"/>
          <w:cols w:space="720"/>
        </w:sectPr>
      </w:pPr>
    </w:p>
    <w:p w:rsidR="00D70EB6" w:rsidRDefault="00D70EB6">
      <w:pPr>
        <w:pStyle w:val="BodyText"/>
        <w:rPr>
          <w:b/>
          <w:i/>
          <w:sz w:val="20"/>
        </w:rPr>
      </w:pPr>
    </w:p>
    <w:p w:rsidR="00D70EB6" w:rsidRDefault="00D70EB6">
      <w:pPr>
        <w:pStyle w:val="BodyText"/>
        <w:spacing w:before="2" w:after="1"/>
        <w:rPr>
          <w:b/>
          <w:i/>
          <w:sz w:val="11"/>
        </w:rPr>
      </w:pPr>
    </w:p>
    <w:tbl>
      <w:tblPr>
        <w:tblW w:w="0" w:type="auto"/>
        <w:tblInd w:w="150" w:type="dxa"/>
        <w:tblLayout w:type="fixed"/>
        <w:tblCellMar>
          <w:left w:w="0" w:type="dxa"/>
          <w:right w:w="0" w:type="dxa"/>
        </w:tblCellMar>
        <w:tblLook w:val="01E0" w:firstRow="1" w:lastRow="1" w:firstColumn="1" w:lastColumn="1" w:noHBand="0" w:noVBand="0"/>
      </w:tblPr>
      <w:tblGrid>
        <w:gridCol w:w="3225"/>
        <w:gridCol w:w="1558"/>
        <w:gridCol w:w="847"/>
        <w:gridCol w:w="110"/>
        <w:gridCol w:w="1031"/>
        <w:gridCol w:w="2580"/>
      </w:tblGrid>
      <w:tr w:rsidR="00D70EB6">
        <w:trPr>
          <w:trHeight w:val="538"/>
        </w:trPr>
        <w:tc>
          <w:tcPr>
            <w:tcW w:w="3225" w:type="dxa"/>
            <w:tcBorders>
              <w:left w:val="single" w:sz="4" w:space="0" w:color="000000"/>
            </w:tcBorders>
            <w:shd w:val="clear" w:color="auto" w:fill="F1F1F1"/>
          </w:tcPr>
          <w:p w:rsidR="00D70EB6" w:rsidRDefault="0032393C">
            <w:pPr>
              <w:pStyle w:val="TableParagraph"/>
              <w:rPr>
                <w:b/>
              </w:rPr>
            </w:pPr>
            <w:r>
              <w:rPr>
                <w:b/>
              </w:rPr>
              <w:t>Decahydronapthalene</w:t>
            </w:r>
            <w:r>
              <w:rPr>
                <w:b/>
                <w:vertAlign w:val="superscript"/>
              </w:rPr>
              <w:t>1</w:t>
            </w:r>
          </w:p>
        </w:tc>
        <w:tc>
          <w:tcPr>
            <w:tcW w:w="1558" w:type="dxa"/>
            <w:shd w:val="clear" w:color="auto" w:fill="F1F1F1"/>
          </w:tcPr>
          <w:p w:rsidR="00D70EB6" w:rsidRDefault="0032393C">
            <w:pPr>
              <w:pStyle w:val="TableParagraph"/>
              <w:ind w:left="123"/>
            </w:pPr>
            <w:r>
              <w:t>91-17-8</w:t>
            </w:r>
          </w:p>
        </w:tc>
        <w:tc>
          <w:tcPr>
            <w:tcW w:w="847" w:type="dxa"/>
            <w:shd w:val="clear" w:color="auto" w:fill="F1F1F1"/>
          </w:tcPr>
          <w:p w:rsidR="00D70EB6" w:rsidRDefault="0032393C">
            <w:pPr>
              <w:pStyle w:val="TableParagraph"/>
              <w:ind w:left="5"/>
            </w:pPr>
            <w:r>
              <w:t>C10H18</w:t>
            </w:r>
          </w:p>
        </w:tc>
        <w:tc>
          <w:tcPr>
            <w:tcW w:w="110" w:type="dxa"/>
            <w:shd w:val="clear" w:color="auto" w:fill="F1F1F1"/>
          </w:tcPr>
          <w:p w:rsidR="00D70EB6" w:rsidRDefault="00D70EB6">
            <w:pPr>
              <w:pStyle w:val="TableParagraph"/>
              <w:spacing w:line="240" w:lineRule="auto"/>
              <w:ind w:left="0"/>
              <w:rPr>
                <w:rFonts w:ascii="Times New Roman"/>
              </w:rPr>
            </w:pPr>
          </w:p>
        </w:tc>
        <w:tc>
          <w:tcPr>
            <w:tcW w:w="1031" w:type="dxa"/>
            <w:shd w:val="clear" w:color="auto" w:fill="F1F1F1"/>
          </w:tcPr>
          <w:p w:rsidR="00D70EB6" w:rsidRDefault="00D70EB6">
            <w:pPr>
              <w:pStyle w:val="TableParagraph"/>
              <w:spacing w:line="240" w:lineRule="auto"/>
              <w:ind w:left="0"/>
              <w:rPr>
                <w:rFonts w:ascii="Times New Roman"/>
              </w:rPr>
            </w:pPr>
          </w:p>
        </w:tc>
        <w:tc>
          <w:tcPr>
            <w:tcW w:w="2580" w:type="dxa"/>
            <w:tcBorders>
              <w:right w:val="single" w:sz="4" w:space="0" w:color="000000"/>
            </w:tcBorders>
            <w:shd w:val="clear" w:color="auto" w:fill="F1F1F1"/>
          </w:tcPr>
          <w:p w:rsidR="00D70EB6" w:rsidRDefault="0032393C">
            <w:pPr>
              <w:pStyle w:val="TableParagraph"/>
              <w:ind w:left="108"/>
              <w:rPr>
                <w:i/>
              </w:rPr>
            </w:pPr>
            <w:r>
              <w:rPr>
                <w:i/>
              </w:rPr>
              <w:t>Decalin</w:t>
            </w:r>
          </w:p>
          <w:p w:rsidR="00D70EB6" w:rsidRDefault="0032393C">
            <w:pPr>
              <w:pStyle w:val="TableParagraph"/>
              <w:spacing w:line="249" w:lineRule="exact"/>
              <w:ind w:left="108"/>
              <w:rPr>
                <w:i/>
              </w:rPr>
            </w:pPr>
            <w:r>
              <w:rPr>
                <w:i/>
              </w:rPr>
              <w:t>DeKalin</w:t>
            </w:r>
          </w:p>
        </w:tc>
      </w:tr>
      <w:tr w:rsidR="00D70EB6">
        <w:trPr>
          <w:trHeight w:val="268"/>
        </w:trPr>
        <w:tc>
          <w:tcPr>
            <w:tcW w:w="3225" w:type="dxa"/>
            <w:tcBorders>
              <w:left w:val="single" w:sz="4" w:space="0" w:color="000000"/>
            </w:tcBorders>
          </w:tcPr>
          <w:p w:rsidR="00D70EB6" w:rsidRDefault="0032393C">
            <w:pPr>
              <w:pStyle w:val="TableParagraph"/>
              <w:spacing w:line="249" w:lineRule="exact"/>
              <w:rPr>
                <w:b/>
              </w:rPr>
            </w:pPr>
            <w:r>
              <w:rPr>
                <w:b/>
              </w:rPr>
              <w:t>Diallyl</w:t>
            </w:r>
            <w:r>
              <w:rPr>
                <w:b/>
                <w:spacing w:val="-4"/>
              </w:rPr>
              <w:t xml:space="preserve"> </w:t>
            </w:r>
            <w:r>
              <w:rPr>
                <w:b/>
              </w:rPr>
              <w:t>Ether</w:t>
            </w:r>
          </w:p>
        </w:tc>
        <w:tc>
          <w:tcPr>
            <w:tcW w:w="1558" w:type="dxa"/>
          </w:tcPr>
          <w:p w:rsidR="00D70EB6" w:rsidRDefault="0032393C">
            <w:pPr>
              <w:pStyle w:val="TableParagraph"/>
              <w:spacing w:line="249" w:lineRule="exact"/>
              <w:ind w:left="123"/>
            </w:pPr>
            <w:r>
              <w:t>557-40-4</w:t>
            </w:r>
          </w:p>
        </w:tc>
        <w:tc>
          <w:tcPr>
            <w:tcW w:w="847" w:type="dxa"/>
          </w:tcPr>
          <w:p w:rsidR="00D70EB6" w:rsidRDefault="0032393C">
            <w:pPr>
              <w:pStyle w:val="TableParagraph"/>
              <w:spacing w:line="249" w:lineRule="exact"/>
              <w:ind w:left="5"/>
            </w:pPr>
            <w:r>
              <w:t>C6H10O</w:t>
            </w:r>
          </w:p>
        </w:tc>
        <w:tc>
          <w:tcPr>
            <w:tcW w:w="110" w:type="dxa"/>
          </w:tcPr>
          <w:p w:rsidR="00D70EB6" w:rsidRDefault="00D70EB6">
            <w:pPr>
              <w:pStyle w:val="TableParagraph"/>
              <w:spacing w:line="240" w:lineRule="auto"/>
              <w:ind w:left="0"/>
              <w:rPr>
                <w:rFonts w:ascii="Times New Roman"/>
                <w:sz w:val="18"/>
              </w:rPr>
            </w:pPr>
          </w:p>
        </w:tc>
        <w:tc>
          <w:tcPr>
            <w:tcW w:w="1031" w:type="dxa"/>
          </w:tcPr>
          <w:p w:rsidR="00D70EB6" w:rsidRDefault="00D70EB6">
            <w:pPr>
              <w:pStyle w:val="TableParagraph"/>
              <w:spacing w:line="240" w:lineRule="auto"/>
              <w:ind w:left="0"/>
              <w:rPr>
                <w:rFonts w:ascii="Times New Roman"/>
                <w:sz w:val="18"/>
              </w:rPr>
            </w:pPr>
          </w:p>
        </w:tc>
        <w:tc>
          <w:tcPr>
            <w:tcW w:w="2580" w:type="dxa"/>
            <w:tcBorders>
              <w:right w:val="single" w:sz="4" w:space="0" w:color="000000"/>
            </w:tcBorders>
          </w:tcPr>
          <w:p w:rsidR="00D70EB6" w:rsidRDefault="0032393C">
            <w:pPr>
              <w:pStyle w:val="TableParagraph"/>
              <w:spacing w:line="249" w:lineRule="exact"/>
              <w:ind w:left="108"/>
              <w:rPr>
                <w:i/>
              </w:rPr>
            </w:pPr>
            <w:r>
              <w:rPr>
                <w:i/>
              </w:rPr>
              <w:t>Propenyl</w:t>
            </w:r>
            <w:r>
              <w:rPr>
                <w:i/>
                <w:spacing w:val="-3"/>
              </w:rPr>
              <w:t xml:space="preserve"> </w:t>
            </w:r>
            <w:r>
              <w:rPr>
                <w:i/>
              </w:rPr>
              <w:t>ether</w:t>
            </w:r>
          </w:p>
        </w:tc>
      </w:tr>
      <w:tr w:rsidR="00D70EB6">
        <w:trPr>
          <w:trHeight w:val="268"/>
        </w:trPr>
        <w:tc>
          <w:tcPr>
            <w:tcW w:w="3225" w:type="dxa"/>
            <w:tcBorders>
              <w:left w:val="single" w:sz="4" w:space="0" w:color="000000"/>
            </w:tcBorders>
            <w:shd w:val="clear" w:color="auto" w:fill="F1F1F1"/>
          </w:tcPr>
          <w:p w:rsidR="00D70EB6" w:rsidRDefault="0032393C">
            <w:pPr>
              <w:pStyle w:val="TableParagraph"/>
              <w:spacing w:line="249" w:lineRule="exact"/>
              <w:rPr>
                <w:b/>
              </w:rPr>
            </w:pPr>
            <w:r>
              <w:rPr>
                <w:b/>
              </w:rPr>
              <w:t>Dibenzyl</w:t>
            </w:r>
            <w:r>
              <w:rPr>
                <w:b/>
                <w:spacing w:val="-3"/>
              </w:rPr>
              <w:t xml:space="preserve"> </w:t>
            </w:r>
            <w:r>
              <w:rPr>
                <w:b/>
              </w:rPr>
              <w:t>Ether</w:t>
            </w:r>
          </w:p>
        </w:tc>
        <w:tc>
          <w:tcPr>
            <w:tcW w:w="1558" w:type="dxa"/>
            <w:shd w:val="clear" w:color="auto" w:fill="F1F1F1"/>
          </w:tcPr>
          <w:p w:rsidR="00D70EB6" w:rsidRDefault="0032393C">
            <w:pPr>
              <w:pStyle w:val="TableParagraph"/>
              <w:spacing w:line="249" w:lineRule="exact"/>
              <w:ind w:left="123"/>
            </w:pPr>
            <w:r>
              <w:t>103-50-4</w:t>
            </w:r>
          </w:p>
        </w:tc>
        <w:tc>
          <w:tcPr>
            <w:tcW w:w="847" w:type="dxa"/>
          </w:tcPr>
          <w:p w:rsidR="00D70EB6" w:rsidRDefault="0032393C">
            <w:pPr>
              <w:pStyle w:val="TableParagraph"/>
              <w:spacing w:line="249" w:lineRule="exact"/>
              <w:ind w:left="5" w:right="-15"/>
            </w:pPr>
            <w:r>
              <w:t>C14H14O</w:t>
            </w:r>
          </w:p>
        </w:tc>
        <w:tc>
          <w:tcPr>
            <w:tcW w:w="3721" w:type="dxa"/>
            <w:gridSpan w:val="3"/>
            <w:tcBorders>
              <w:right w:val="single" w:sz="4" w:space="0" w:color="000000"/>
            </w:tcBorders>
            <w:shd w:val="clear" w:color="auto" w:fill="F1F1F1"/>
          </w:tcPr>
          <w:p w:rsidR="00D70EB6" w:rsidRDefault="0032393C">
            <w:pPr>
              <w:pStyle w:val="TableParagraph"/>
              <w:spacing w:line="249" w:lineRule="exact"/>
              <w:ind w:left="1235" w:right="1346"/>
              <w:jc w:val="center"/>
              <w:rPr>
                <w:i/>
              </w:rPr>
            </w:pPr>
            <w:r>
              <w:rPr>
                <w:i/>
              </w:rPr>
              <w:t>Benzyl</w:t>
            </w:r>
            <w:r>
              <w:rPr>
                <w:i/>
                <w:spacing w:val="-2"/>
              </w:rPr>
              <w:t xml:space="preserve"> </w:t>
            </w:r>
            <w:r>
              <w:rPr>
                <w:i/>
              </w:rPr>
              <w:t>ether</w:t>
            </w:r>
          </w:p>
        </w:tc>
      </w:tr>
      <w:tr w:rsidR="00D70EB6">
        <w:trPr>
          <w:trHeight w:val="266"/>
        </w:trPr>
        <w:tc>
          <w:tcPr>
            <w:tcW w:w="3225" w:type="dxa"/>
            <w:tcBorders>
              <w:left w:val="single" w:sz="4" w:space="0" w:color="000000"/>
            </w:tcBorders>
          </w:tcPr>
          <w:p w:rsidR="00D70EB6" w:rsidRDefault="0032393C">
            <w:pPr>
              <w:pStyle w:val="TableParagraph"/>
              <w:spacing w:line="246" w:lineRule="exact"/>
              <w:rPr>
                <w:b/>
              </w:rPr>
            </w:pPr>
            <w:r>
              <w:rPr>
                <w:b/>
              </w:rPr>
              <w:t>Dicyclopentadiene</w:t>
            </w:r>
          </w:p>
        </w:tc>
        <w:tc>
          <w:tcPr>
            <w:tcW w:w="1558" w:type="dxa"/>
          </w:tcPr>
          <w:p w:rsidR="00D70EB6" w:rsidRDefault="0032393C">
            <w:pPr>
              <w:pStyle w:val="TableParagraph"/>
              <w:spacing w:line="246" w:lineRule="exact"/>
              <w:ind w:left="123"/>
            </w:pPr>
            <w:r>
              <w:t>77-73-6</w:t>
            </w:r>
          </w:p>
        </w:tc>
        <w:tc>
          <w:tcPr>
            <w:tcW w:w="847" w:type="dxa"/>
          </w:tcPr>
          <w:p w:rsidR="00D70EB6" w:rsidRDefault="0032393C">
            <w:pPr>
              <w:pStyle w:val="TableParagraph"/>
              <w:spacing w:line="246" w:lineRule="exact"/>
              <w:ind w:left="5"/>
            </w:pPr>
            <w:r>
              <w:t>C10H12</w:t>
            </w:r>
          </w:p>
        </w:tc>
        <w:tc>
          <w:tcPr>
            <w:tcW w:w="110" w:type="dxa"/>
          </w:tcPr>
          <w:p w:rsidR="00D70EB6" w:rsidRDefault="00D70EB6">
            <w:pPr>
              <w:pStyle w:val="TableParagraph"/>
              <w:spacing w:line="240" w:lineRule="auto"/>
              <w:ind w:left="0"/>
              <w:rPr>
                <w:rFonts w:ascii="Times New Roman"/>
                <w:sz w:val="18"/>
              </w:rPr>
            </w:pPr>
          </w:p>
        </w:tc>
        <w:tc>
          <w:tcPr>
            <w:tcW w:w="1031" w:type="dxa"/>
          </w:tcPr>
          <w:p w:rsidR="00D70EB6" w:rsidRDefault="00D70EB6">
            <w:pPr>
              <w:pStyle w:val="TableParagraph"/>
              <w:spacing w:line="240" w:lineRule="auto"/>
              <w:ind w:left="0"/>
              <w:rPr>
                <w:rFonts w:ascii="Times New Roman"/>
                <w:sz w:val="18"/>
              </w:rPr>
            </w:pPr>
          </w:p>
        </w:tc>
        <w:tc>
          <w:tcPr>
            <w:tcW w:w="2580" w:type="dxa"/>
            <w:tcBorders>
              <w:right w:val="single" w:sz="4" w:space="0" w:color="000000"/>
            </w:tcBorders>
          </w:tcPr>
          <w:p w:rsidR="00D70EB6" w:rsidRDefault="0032393C">
            <w:pPr>
              <w:pStyle w:val="TableParagraph"/>
              <w:spacing w:line="246" w:lineRule="exact"/>
              <w:ind w:left="108"/>
              <w:rPr>
                <w:i/>
              </w:rPr>
            </w:pPr>
            <w:r>
              <w:rPr>
                <w:i/>
              </w:rPr>
              <w:t>DCPD</w:t>
            </w:r>
          </w:p>
        </w:tc>
      </w:tr>
      <w:tr w:rsidR="00D70EB6">
        <w:trPr>
          <w:trHeight w:val="1075"/>
        </w:trPr>
        <w:tc>
          <w:tcPr>
            <w:tcW w:w="3225" w:type="dxa"/>
            <w:tcBorders>
              <w:left w:val="single" w:sz="4" w:space="0" w:color="000000"/>
            </w:tcBorders>
            <w:shd w:val="clear" w:color="auto" w:fill="F1F1F1"/>
          </w:tcPr>
          <w:p w:rsidR="00D70EB6" w:rsidRDefault="0032393C">
            <w:pPr>
              <w:pStyle w:val="TableParagraph"/>
              <w:rPr>
                <w:b/>
              </w:rPr>
            </w:pPr>
            <w:r>
              <w:rPr>
                <w:b/>
              </w:rPr>
              <w:t>Diethoxymethane</w:t>
            </w:r>
          </w:p>
        </w:tc>
        <w:tc>
          <w:tcPr>
            <w:tcW w:w="1558" w:type="dxa"/>
            <w:shd w:val="clear" w:color="auto" w:fill="F1F1F1"/>
          </w:tcPr>
          <w:p w:rsidR="00D70EB6" w:rsidRDefault="0032393C">
            <w:pPr>
              <w:pStyle w:val="TableParagraph"/>
              <w:ind w:left="123"/>
            </w:pPr>
            <w:r>
              <w:t>462-95-3</w:t>
            </w:r>
          </w:p>
        </w:tc>
        <w:tc>
          <w:tcPr>
            <w:tcW w:w="847" w:type="dxa"/>
            <w:shd w:val="clear" w:color="auto" w:fill="F1F1F1"/>
          </w:tcPr>
          <w:p w:rsidR="00D70EB6" w:rsidRDefault="0032393C">
            <w:pPr>
              <w:pStyle w:val="TableParagraph"/>
              <w:ind w:left="5" w:right="-15"/>
            </w:pPr>
            <w:r>
              <w:t>C5H12O2</w:t>
            </w:r>
          </w:p>
        </w:tc>
        <w:tc>
          <w:tcPr>
            <w:tcW w:w="110" w:type="dxa"/>
            <w:shd w:val="clear" w:color="auto" w:fill="F1F1F1"/>
          </w:tcPr>
          <w:p w:rsidR="00D70EB6" w:rsidRDefault="00D70EB6">
            <w:pPr>
              <w:pStyle w:val="TableParagraph"/>
              <w:spacing w:line="240" w:lineRule="auto"/>
              <w:ind w:left="0"/>
              <w:rPr>
                <w:rFonts w:ascii="Times New Roman"/>
              </w:rPr>
            </w:pPr>
          </w:p>
        </w:tc>
        <w:tc>
          <w:tcPr>
            <w:tcW w:w="1031" w:type="dxa"/>
            <w:shd w:val="clear" w:color="auto" w:fill="F1F1F1"/>
          </w:tcPr>
          <w:p w:rsidR="00D70EB6" w:rsidRDefault="00D70EB6">
            <w:pPr>
              <w:pStyle w:val="TableParagraph"/>
              <w:spacing w:line="240" w:lineRule="auto"/>
              <w:ind w:left="0"/>
              <w:rPr>
                <w:rFonts w:ascii="Times New Roman"/>
              </w:rPr>
            </w:pPr>
          </w:p>
        </w:tc>
        <w:tc>
          <w:tcPr>
            <w:tcW w:w="2580" w:type="dxa"/>
            <w:tcBorders>
              <w:right w:val="single" w:sz="4" w:space="0" w:color="000000"/>
            </w:tcBorders>
            <w:shd w:val="clear" w:color="auto" w:fill="F1F1F1"/>
          </w:tcPr>
          <w:p w:rsidR="00D70EB6" w:rsidRDefault="0032393C">
            <w:pPr>
              <w:pStyle w:val="TableParagraph"/>
              <w:spacing w:line="240" w:lineRule="auto"/>
              <w:ind w:left="108" w:right="518"/>
              <w:rPr>
                <w:i/>
              </w:rPr>
            </w:pPr>
            <w:r>
              <w:rPr>
                <w:i/>
              </w:rPr>
              <w:t>Formaldehyde diethyl</w:t>
            </w:r>
            <w:r>
              <w:rPr>
                <w:i/>
                <w:spacing w:val="-47"/>
              </w:rPr>
              <w:t xml:space="preserve"> </w:t>
            </w:r>
            <w:r>
              <w:rPr>
                <w:i/>
              </w:rPr>
              <w:t>acetal</w:t>
            </w:r>
          </w:p>
          <w:p w:rsidR="00D70EB6" w:rsidRDefault="0032393C">
            <w:pPr>
              <w:pStyle w:val="TableParagraph"/>
              <w:spacing w:line="270" w:lineRule="atLeast"/>
              <w:ind w:left="108" w:right="274"/>
              <w:rPr>
                <w:i/>
              </w:rPr>
            </w:pPr>
            <w:r>
              <w:rPr>
                <w:i/>
              </w:rPr>
              <w:t>Methylene glycol diethyl</w:t>
            </w:r>
            <w:r>
              <w:rPr>
                <w:i/>
                <w:spacing w:val="-47"/>
              </w:rPr>
              <w:t xml:space="preserve"> </w:t>
            </w:r>
            <w:r>
              <w:rPr>
                <w:i/>
              </w:rPr>
              <w:t>ether</w:t>
            </w:r>
          </w:p>
        </w:tc>
      </w:tr>
      <w:tr w:rsidR="00D70EB6">
        <w:trPr>
          <w:trHeight w:val="266"/>
        </w:trPr>
        <w:tc>
          <w:tcPr>
            <w:tcW w:w="3225" w:type="dxa"/>
            <w:tcBorders>
              <w:left w:val="single" w:sz="4" w:space="0" w:color="000000"/>
            </w:tcBorders>
          </w:tcPr>
          <w:p w:rsidR="00D70EB6" w:rsidRDefault="0032393C">
            <w:pPr>
              <w:pStyle w:val="TableParagraph"/>
              <w:spacing w:line="247" w:lineRule="exact"/>
              <w:rPr>
                <w:b/>
              </w:rPr>
            </w:pPr>
            <w:r>
              <w:rPr>
                <w:b/>
              </w:rPr>
              <w:t>Diethyl</w:t>
            </w:r>
            <w:r>
              <w:rPr>
                <w:b/>
                <w:spacing w:val="-2"/>
              </w:rPr>
              <w:t xml:space="preserve"> </w:t>
            </w:r>
            <w:r>
              <w:rPr>
                <w:b/>
              </w:rPr>
              <w:t>ether</w:t>
            </w:r>
          </w:p>
        </w:tc>
        <w:tc>
          <w:tcPr>
            <w:tcW w:w="1558" w:type="dxa"/>
          </w:tcPr>
          <w:p w:rsidR="00D70EB6" w:rsidRDefault="0032393C">
            <w:pPr>
              <w:pStyle w:val="TableParagraph"/>
              <w:spacing w:line="247" w:lineRule="exact"/>
              <w:ind w:left="123"/>
            </w:pPr>
            <w:r>
              <w:t>60-29-7</w:t>
            </w:r>
          </w:p>
        </w:tc>
        <w:tc>
          <w:tcPr>
            <w:tcW w:w="847" w:type="dxa"/>
          </w:tcPr>
          <w:p w:rsidR="00D70EB6" w:rsidRDefault="0032393C">
            <w:pPr>
              <w:pStyle w:val="TableParagraph"/>
              <w:spacing w:line="247" w:lineRule="exact"/>
              <w:ind w:left="5"/>
            </w:pPr>
            <w:r>
              <w:t>C4H10O</w:t>
            </w:r>
          </w:p>
        </w:tc>
        <w:tc>
          <w:tcPr>
            <w:tcW w:w="110" w:type="dxa"/>
          </w:tcPr>
          <w:p w:rsidR="00D70EB6" w:rsidRDefault="00D70EB6">
            <w:pPr>
              <w:pStyle w:val="TableParagraph"/>
              <w:spacing w:line="240" w:lineRule="auto"/>
              <w:ind w:left="0"/>
              <w:rPr>
                <w:rFonts w:ascii="Times New Roman"/>
                <w:sz w:val="18"/>
              </w:rPr>
            </w:pPr>
          </w:p>
        </w:tc>
        <w:tc>
          <w:tcPr>
            <w:tcW w:w="1031" w:type="dxa"/>
          </w:tcPr>
          <w:p w:rsidR="00D70EB6" w:rsidRDefault="00D70EB6">
            <w:pPr>
              <w:pStyle w:val="TableParagraph"/>
              <w:spacing w:line="240" w:lineRule="auto"/>
              <w:ind w:left="0"/>
              <w:rPr>
                <w:rFonts w:ascii="Times New Roman"/>
                <w:sz w:val="18"/>
              </w:rPr>
            </w:pPr>
          </w:p>
        </w:tc>
        <w:tc>
          <w:tcPr>
            <w:tcW w:w="2580" w:type="dxa"/>
            <w:tcBorders>
              <w:right w:val="single" w:sz="4" w:space="0" w:color="000000"/>
            </w:tcBorders>
          </w:tcPr>
          <w:p w:rsidR="00D70EB6" w:rsidRDefault="0032393C">
            <w:pPr>
              <w:pStyle w:val="TableParagraph"/>
              <w:spacing w:line="247" w:lineRule="exact"/>
              <w:ind w:left="108"/>
              <w:rPr>
                <w:i/>
              </w:rPr>
            </w:pPr>
            <w:r>
              <w:rPr>
                <w:i/>
              </w:rPr>
              <w:t>Ethyl</w:t>
            </w:r>
            <w:r>
              <w:rPr>
                <w:i/>
                <w:spacing w:val="-3"/>
              </w:rPr>
              <w:t xml:space="preserve"> </w:t>
            </w:r>
            <w:r>
              <w:rPr>
                <w:i/>
              </w:rPr>
              <w:t>ether</w:t>
            </w:r>
          </w:p>
        </w:tc>
      </w:tr>
      <w:tr w:rsidR="00D70EB6">
        <w:trPr>
          <w:trHeight w:val="537"/>
        </w:trPr>
        <w:tc>
          <w:tcPr>
            <w:tcW w:w="3225" w:type="dxa"/>
            <w:tcBorders>
              <w:left w:val="single" w:sz="4" w:space="0" w:color="000000"/>
            </w:tcBorders>
            <w:shd w:val="clear" w:color="auto" w:fill="F1F1F1"/>
          </w:tcPr>
          <w:p w:rsidR="00D70EB6" w:rsidRDefault="0032393C">
            <w:pPr>
              <w:pStyle w:val="TableParagraph"/>
              <w:rPr>
                <w:b/>
              </w:rPr>
            </w:pPr>
            <w:r>
              <w:rPr>
                <w:b/>
              </w:rPr>
              <w:t>Diethylene</w:t>
            </w:r>
            <w:r>
              <w:rPr>
                <w:b/>
                <w:spacing w:val="-5"/>
              </w:rPr>
              <w:t xml:space="preserve"> </w:t>
            </w:r>
            <w:r>
              <w:rPr>
                <w:b/>
              </w:rPr>
              <w:t>glycol</w:t>
            </w:r>
            <w:r>
              <w:rPr>
                <w:b/>
                <w:spacing w:val="-3"/>
              </w:rPr>
              <w:t xml:space="preserve"> </w:t>
            </w:r>
            <w:r>
              <w:rPr>
                <w:b/>
              </w:rPr>
              <w:t>Dimethyl</w:t>
            </w:r>
            <w:r>
              <w:rPr>
                <w:b/>
                <w:spacing w:val="-4"/>
              </w:rPr>
              <w:t xml:space="preserve"> </w:t>
            </w:r>
            <w:r>
              <w:rPr>
                <w:b/>
              </w:rPr>
              <w:t>ether</w:t>
            </w:r>
          </w:p>
        </w:tc>
        <w:tc>
          <w:tcPr>
            <w:tcW w:w="1558" w:type="dxa"/>
            <w:shd w:val="clear" w:color="auto" w:fill="F1F1F1"/>
          </w:tcPr>
          <w:p w:rsidR="00D70EB6" w:rsidRDefault="0032393C">
            <w:pPr>
              <w:pStyle w:val="TableParagraph"/>
              <w:ind w:left="123"/>
            </w:pPr>
            <w:r>
              <w:t>111-96-6</w:t>
            </w:r>
          </w:p>
        </w:tc>
        <w:tc>
          <w:tcPr>
            <w:tcW w:w="847" w:type="dxa"/>
            <w:shd w:val="clear" w:color="auto" w:fill="F1F1F1"/>
          </w:tcPr>
          <w:p w:rsidR="00D70EB6" w:rsidRDefault="0032393C">
            <w:pPr>
              <w:pStyle w:val="TableParagraph"/>
              <w:ind w:left="5" w:right="-15"/>
            </w:pPr>
            <w:r>
              <w:t>C6H14O3</w:t>
            </w:r>
          </w:p>
        </w:tc>
        <w:tc>
          <w:tcPr>
            <w:tcW w:w="110" w:type="dxa"/>
            <w:shd w:val="clear" w:color="auto" w:fill="F1F1F1"/>
          </w:tcPr>
          <w:p w:rsidR="00D70EB6" w:rsidRDefault="00D70EB6">
            <w:pPr>
              <w:pStyle w:val="TableParagraph"/>
              <w:spacing w:line="240" w:lineRule="auto"/>
              <w:ind w:left="0"/>
              <w:rPr>
                <w:rFonts w:ascii="Times New Roman"/>
              </w:rPr>
            </w:pPr>
          </w:p>
        </w:tc>
        <w:tc>
          <w:tcPr>
            <w:tcW w:w="1031" w:type="dxa"/>
            <w:shd w:val="clear" w:color="auto" w:fill="F1F1F1"/>
          </w:tcPr>
          <w:p w:rsidR="00D70EB6" w:rsidRDefault="00D70EB6">
            <w:pPr>
              <w:pStyle w:val="TableParagraph"/>
              <w:spacing w:line="240" w:lineRule="auto"/>
              <w:ind w:left="0"/>
              <w:rPr>
                <w:rFonts w:ascii="Times New Roman"/>
              </w:rPr>
            </w:pPr>
          </w:p>
        </w:tc>
        <w:tc>
          <w:tcPr>
            <w:tcW w:w="2580" w:type="dxa"/>
            <w:tcBorders>
              <w:right w:val="single" w:sz="4" w:space="0" w:color="000000"/>
            </w:tcBorders>
            <w:shd w:val="clear" w:color="auto" w:fill="F1F1F1"/>
          </w:tcPr>
          <w:p w:rsidR="00D70EB6" w:rsidRDefault="0032393C">
            <w:pPr>
              <w:pStyle w:val="TableParagraph"/>
              <w:ind w:left="108"/>
              <w:rPr>
                <w:i/>
              </w:rPr>
            </w:pPr>
            <w:r>
              <w:rPr>
                <w:i/>
              </w:rPr>
              <w:t>Diglyme</w:t>
            </w:r>
          </w:p>
          <w:p w:rsidR="00D70EB6" w:rsidRDefault="0032393C">
            <w:pPr>
              <w:pStyle w:val="TableParagraph"/>
              <w:spacing w:line="249" w:lineRule="exact"/>
              <w:ind w:left="108"/>
              <w:rPr>
                <w:i/>
              </w:rPr>
            </w:pPr>
            <w:r>
              <w:rPr>
                <w:i/>
              </w:rPr>
              <w:t>Dimethyldigol</w:t>
            </w:r>
          </w:p>
        </w:tc>
      </w:tr>
      <w:tr w:rsidR="00D70EB6">
        <w:trPr>
          <w:trHeight w:val="1073"/>
        </w:trPr>
        <w:tc>
          <w:tcPr>
            <w:tcW w:w="3225" w:type="dxa"/>
            <w:tcBorders>
              <w:left w:val="single" w:sz="4" w:space="0" w:color="000000"/>
            </w:tcBorders>
          </w:tcPr>
          <w:p w:rsidR="00D70EB6" w:rsidRDefault="0032393C">
            <w:pPr>
              <w:pStyle w:val="TableParagraph"/>
              <w:rPr>
                <w:b/>
              </w:rPr>
            </w:pPr>
            <w:r>
              <w:rPr>
                <w:b/>
              </w:rPr>
              <w:t>1,2-Dimethoxyethane</w:t>
            </w:r>
          </w:p>
        </w:tc>
        <w:tc>
          <w:tcPr>
            <w:tcW w:w="1558" w:type="dxa"/>
          </w:tcPr>
          <w:p w:rsidR="00D70EB6" w:rsidRDefault="0032393C">
            <w:pPr>
              <w:pStyle w:val="TableParagraph"/>
              <w:ind w:left="123"/>
            </w:pPr>
            <w:r>
              <w:t>110-71-4</w:t>
            </w:r>
          </w:p>
        </w:tc>
        <w:tc>
          <w:tcPr>
            <w:tcW w:w="1988" w:type="dxa"/>
            <w:gridSpan w:val="3"/>
          </w:tcPr>
          <w:p w:rsidR="00D70EB6" w:rsidRDefault="0032393C">
            <w:pPr>
              <w:pStyle w:val="TableParagraph"/>
              <w:ind w:left="5"/>
            </w:pPr>
            <w:r>
              <w:t>CH2(OCH3)2</w:t>
            </w:r>
          </w:p>
        </w:tc>
        <w:tc>
          <w:tcPr>
            <w:tcW w:w="2580" w:type="dxa"/>
            <w:tcBorders>
              <w:right w:val="single" w:sz="4" w:space="0" w:color="000000"/>
            </w:tcBorders>
          </w:tcPr>
          <w:p w:rsidR="00D70EB6" w:rsidRDefault="0032393C">
            <w:pPr>
              <w:pStyle w:val="TableParagraph"/>
              <w:spacing w:line="240" w:lineRule="auto"/>
              <w:ind w:left="108" w:right="285"/>
              <w:rPr>
                <w:i/>
              </w:rPr>
            </w:pPr>
            <w:r>
              <w:rPr>
                <w:i/>
              </w:rPr>
              <w:t>Ethylene glycol dimethyl</w:t>
            </w:r>
            <w:r>
              <w:rPr>
                <w:i/>
                <w:spacing w:val="-47"/>
              </w:rPr>
              <w:t xml:space="preserve"> </w:t>
            </w:r>
            <w:r>
              <w:rPr>
                <w:i/>
              </w:rPr>
              <w:t>ether</w:t>
            </w:r>
          </w:p>
          <w:p w:rsidR="00D70EB6" w:rsidRDefault="0032393C">
            <w:pPr>
              <w:pStyle w:val="TableParagraph"/>
              <w:spacing w:line="267" w:lineRule="exact"/>
              <w:ind w:left="108"/>
              <w:rPr>
                <w:i/>
              </w:rPr>
            </w:pPr>
            <w:r>
              <w:rPr>
                <w:i/>
              </w:rPr>
              <w:t>EGDME</w:t>
            </w:r>
          </w:p>
          <w:p w:rsidR="00D70EB6" w:rsidRDefault="0032393C">
            <w:pPr>
              <w:pStyle w:val="TableParagraph"/>
              <w:spacing w:line="249" w:lineRule="exact"/>
              <w:ind w:left="108"/>
              <w:rPr>
                <w:i/>
              </w:rPr>
            </w:pPr>
            <w:r>
              <w:rPr>
                <w:i/>
              </w:rPr>
              <w:t>Glyme</w:t>
            </w:r>
          </w:p>
        </w:tc>
      </w:tr>
      <w:tr w:rsidR="00D70EB6">
        <w:trPr>
          <w:trHeight w:val="268"/>
        </w:trPr>
        <w:tc>
          <w:tcPr>
            <w:tcW w:w="3225" w:type="dxa"/>
            <w:tcBorders>
              <w:left w:val="single" w:sz="4" w:space="0" w:color="000000"/>
            </w:tcBorders>
            <w:shd w:val="clear" w:color="auto" w:fill="F1F1F1"/>
          </w:tcPr>
          <w:p w:rsidR="00D70EB6" w:rsidRDefault="0032393C">
            <w:pPr>
              <w:pStyle w:val="TableParagraph"/>
              <w:spacing w:line="249" w:lineRule="exact"/>
              <w:rPr>
                <w:b/>
              </w:rPr>
            </w:pPr>
            <w:r>
              <w:rPr>
                <w:b/>
              </w:rPr>
              <w:t>1,4-Dioxane</w:t>
            </w:r>
          </w:p>
        </w:tc>
        <w:tc>
          <w:tcPr>
            <w:tcW w:w="1558" w:type="dxa"/>
            <w:shd w:val="clear" w:color="auto" w:fill="F1F1F1"/>
          </w:tcPr>
          <w:p w:rsidR="00D70EB6" w:rsidRDefault="0032393C">
            <w:pPr>
              <w:pStyle w:val="TableParagraph"/>
              <w:spacing w:line="249" w:lineRule="exact"/>
              <w:ind w:left="123"/>
            </w:pPr>
            <w:r>
              <w:t>123-91-1</w:t>
            </w:r>
          </w:p>
        </w:tc>
        <w:tc>
          <w:tcPr>
            <w:tcW w:w="847" w:type="dxa"/>
            <w:shd w:val="clear" w:color="auto" w:fill="F1F1F1"/>
          </w:tcPr>
          <w:p w:rsidR="00D70EB6" w:rsidRDefault="0032393C">
            <w:pPr>
              <w:pStyle w:val="TableParagraph"/>
              <w:spacing w:line="249" w:lineRule="exact"/>
              <w:ind w:left="5"/>
            </w:pPr>
            <w:r>
              <w:t>C4H8O2</w:t>
            </w:r>
          </w:p>
        </w:tc>
        <w:tc>
          <w:tcPr>
            <w:tcW w:w="110" w:type="dxa"/>
            <w:shd w:val="clear" w:color="auto" w:fill="F1F1F1"/>
          </w:tcPr>
          <w:p w:rsidR="00D70EB6" w:rsidRDefault="00D70EB6">
            <w:pPr>
              <w:pStyle w:val="TableParagraph"/>
              <w:spacing w:line="240" w:lineRule="auto"/>
              <w:ind w:left="0"/>
              <w:rPr>
                <w:rFonts w:ascii="Times New Roman"/>
                <w:sz w:val="18"/>
              </w:rPr>
            </w:pPr>
          </w:p>
        </w:tc>
        <w:tc>
          <w:tcPr>
            <w:tcW w:w="1031" w:type="dxa"/>
            <w:shd w:val="clear" w:color="auto" w:fill="F1F1F1"/>
          </w:tcPr>
          <w:p w:rsidR="00D70EB6" w:rsidRDefault="00D70EB6">
            <w:pPr>
              <w:pStyle w:val="TableParagraph"/>
              <w:spacing w:line="240" w:lineRule="auto"/>
              <w:ind w:left="0"/>
              <w:rPr>
                <w:rFonts w:ascii="Times New Roman"/>
                <w:sz w:val="18"/>
              </w:rPr>
            </w:pPr>
          </w:p>
        </w:tc>
        <w:tc>
          <w:tcPr>
            <w:tcW w:w="2580" w:type="dxa"/>
            <w:tcBorders>
              <w:right w:val="single" w:sz="4" w:space="0" w:color="000000"/>
            </w:tcBorders>
            <w:shd w:val="clear" w:color="auto" w:fill="F1F1F1"/>
          </w:tcPr>
          <w:p w:rsidR="00D70EB6" w:rsidRDefault="0032393C">
            <w:pPr>
              <w:pStyle w:val="TableParagraph"/>
              <w:spacing w:line="249" w:lineRule="exact"/>
              <w:ind w:left="108"/>
              <w:rPr>
                <w:i/>
              </w:rPr>
            </w:pPr>
            <w:r>
              <w:rPr>
                <w:i/>
              </w:rPr>
              <w:t>Diethylene</w:t>
            </w:r>
            <w:r>
              <w:rPr>
                <w:i/>
                <w:spacing w:val="-2"/>
              </w:rPr>
              <w:t xml:space="preserve"> </w:t>
            </w:r>
            <w:r>
              <w:rPr>
                <w:i/>
              </w:rPr>
              <w:t>ether</w:t>
            </w:r>
          </w:p>
        </w:tc>
      </w:tr>
      <w:tr w:rsidR="00D70EB6">
        <w:trPr>
          <w:trHeight w:val="268"/>
        </w:trPr>
        <w:tc>
          <w:tcPr>
            <w:tcW w:w="3225" w:type="dxa"/>
            <w:tcBorders>
              <w:left w:val="single" w:sz="4" w:space="0" w:color="000000"/>
            </w:tcBorders>
          </w:tcPr>
          <w:p w:rsidR="00D70EB6" w:rsidRDefault="0032393C">
            <w:pPr>
              <w:pStyle w:val="TableParagraph"/>
              <w:spacing w:line="249" w:lineRule="exact"/>
              <w:rPr>
                <w:b/>
              </w:rPr>
            </w:pPr>
            <w:r>
              <w:rPr>
                <w:b/>
              </w:rPr>
              <w:t>4-Heptanol</w:t>
            </w:r>
          </w:p>
        </w:tc>
        <w:tc>
          <w:tcPr>
            <w:tcW w:w="1558" w:type="dxa"/>
          </w:tcPr>
          <w:p w:rsidR="00D70EB6" w:rsidRDefault="0032393C">
            <w:pPr>
              <w:pStyle w:val="TableParagraph"/>
              <w:spacing w:line="249" w:lineRule="exact"/>
              <w:ind w:left="123"/>
            </w:pPr>
            <w:r>
              <w:t>589-55-9</w:t>
            </w:r>
          </w:p>
        </w:tc>
        <w:tc>
          <w:tcPr>
            <w:tcW w:w="847" w:type="dxa"/>
          </w:tcPr>
          <w:p w:rsidR="00D70EB6" w:rsidRDefault="0032393C">
            <w:pPr>
              <w:pStyle w:val="TableParagraph"/>
              <w:spacing w:line="249" w:lineRule="exact"/>
              <w:ind w:left="5"/>
            </w:pPr>
            <w:r>
              <w:t>C7H16O</w:t>
            </w:r>
          </w:p>
        </w:tc>
        <w:tc>
          <w:tcPr>
            <w:tcW w:w="110" w:type="dxa"/>
          </w:tcPr>
          <w:p w:rsidR="00D70EB6" w:rsidRDefault="00D70EB6">
            <w:pPr>
              <w:pStyle w:val="TableParagraph"/>
              <w:spacing w:line="240" w:lineRule="auto"/>
              <w:ind w:left="0"/>
              <w:rPr>
                <w:rFonts w:ascii="Times New Roman"/>
                <w:sz w:val="18"/>
              </w:rPr>
            </w:pPr>
          </w:p>
        </w:tc>
        <w:tc>
          <w:tcPr>
            <w:tcW w:w="1031" w:type="dxa"/>
          </w:tcPr>
          <w:p w:rsidR="00D70EB6" w:rsidRDefault="00D70EB6">
            <w:pPr>
              <w:pStyle w:val="TableParagraph"/>
              <w:spacing w:line="240" w:lineRule="auto"/>
              <w:ind w:left="0"/>
              <w:rPr>
                <w:rFonts w:ascii="Times New Roman"/>
                <w:sz w:val="18"/>
              </w:rPr>
            </w:pPr>
          </w:p>
        </w:tc>
        <w:tc>
          <w:tcPr>
            <w:tcW w:w="2580" w:type="dxa"/>
            <w:tcBorders>
              <w:right w:val="single" w:sz="4" w:space="0" w:color="000000"/>
            </w:tcBorders>
          </w:tcPr>
          <w:p w:rsidR="00D70EB6" w:rsidRDefault="00D70EB6">
            <w:pPr>
              <w:pStyle w:val="TableParagraph"/>
              <w:spacing w:line="240" w:lineRule="auto"/>
              <w:ind w:left="0"/>
              <w:rPr>
                <w:rFonts w:ascii="Times New Roman"/>
                <w:sz w:val="18"/>
              </w:rPr>
            </w:pPr>
          </w:p>
        </w:tc>
      </w:tr>
      <w:tr w:rsidR="00D70EB6">
        <w:trPr>
          <w:trHeight w:val="268"/>
        </w:trPr>
        <w:tc>
          <w:tcPr>
            <w:tcW w:w="3225" w:type="dxa"/>
            <w:tcBorders>
              <w:left w:val="single" w:sz="4" w:space="0" w:color="000000"/>
            </w:tcBorders>
            <w:shd w:val="clear" w:color="auto" w:fill="F1F1F1"/>
          </w:tcPr>
          <w:p w:rsidR="00D70EB6" w:rsidRDefault="0032393C">
            <w:pPr>
              <w:pStyle w:val="TableParagraph"/>
              <w:spacing w:line="249" w:lineRule="exact"/>
              <w:rPr>
                <w:b/>
              </w:rPr>
            </w:pPr>
            <w:r>
              <w:rPr>
                <w:b/>
              </w:rPr>
              <w:t>2-Hexanol</w:t>
            </w:r>
          </w:p>
        </w:tc>
        <w:tc>
          <w:tcPr>
            <w:tcW w:w="1558" w:type="dxa"/>
            <w:shd w:val="clear" w:color="auto" w:fill="F1F1F1"/>
          </w:tcPr>
          <w:p w:rsidR="00D70EB6" w:rsidRDefault="0032393C">
            <w:pPr>
              <w:pStyle w:val="TableParagraph"/>
              <w:spacing w:line="249" w:lineRule="exact"/>
              <w:ind w:left="123"/>
            </w:pPr>
            <w:r>
              <w:t>626-93-7</w:t>
            </w:r>
          </w:p>
        </w:tc>
        <w:tc>
          <w:tcPr>
            <w:tcW w:w="957" w:type="dxa"/>
            <w:gridSpan w:val="2"/>
          </w:tcPr>
          <w:p w:rsidR="00D70EB6" w:rsidRDefault="0032393C">
            <w:pPr>
              <w:pStyle w:val="TableParagraph"/>
              <w:spacing w:line="249" w:lineRule="exact"/>
              <w:ind w:left="5" w:right="-15"/>
            </w:pPr>
            <w:r>
              <w:t>C10H18O2</w:t>
            </w:r>
          </w:p>
        </w:tc>
        <w:tc>
          <w:tcPr>
            <w:tcW w:w="3611" w:type="dxa"/>
            <w:gridSpan w:val="2"/>
            <w:tcBorders>
              <w:right w:val="single" w:sz="4" w:space="0" w:color="000000"/>
            </w:tcBorders>
            <w:shd w:val="clear" w:color="auto" w:fill="F1F1F1"/>
          </w:tcPr>
          <w:p w:rsidR="00D70EB6" w:rsidRDefault="0032393C">
            <w:pPr>
              <w:pStyle w:val="TableParagraph"/>
              <w:spacing w:line="249" w:lineRule="exact"/>
              <w:ind w:left="1139"/>
              <w:rPr>
                <w:i/>
              </w:rPr>
            </w:pPr>
            <w:r>
              <w:rPr>
                <w:i/>
              </w:rPr>
              <w:t>Butyl</w:t>
            </w:r>
            <w:r>
              <w:rPr>
                <w:i/>
                <w:spacing w:val="-1"/>
              </w:rPr>
              <w:t xml:space="preserve"> </w:t>
            </w:r>
            <w:r>
              <w:rPr>
                <w:i/>
              </w:rPr>
              <w:t>methyl</w:t>
            </w:r>
            <w:r>
              <w:rPr>
                <w:i/>
                <w:spacing w:val="-2"/>
              </w:rPr>
              <w:t xml:space="preserve"> </w:t>
            </w:r>
            <w:r>
              <w:rPr>
                <w:i/>
              </w:rPr>
              <w:t>carbinol</w:t>
            </w:r>
          </w:p>
        </w:tc>
      </w:tr>
      <w:tr w:rsidR="00D70EB6">
        <w:trPr>
          <w:trHeight w:val="537"/>
        </w:trPr>
        <w:tc>
          <w:tcPr>
            <w:tcW w:w="3225" w:type="dxa"/>
            <w:tcBorders>
              <w:left w:val="single" w:sz="4" w:space="0" w:color="000000"/>
            </w:tcBorders>
          </w:tcPr>
          <w:p w:rsidR="00D70EB6" w:rsidRDefault="0032393C">
            <w:pPr>
              <w:pStyle w:val="TableParagraph"/>
              <w:rPr>
                <w:b/>
              </w:rPr>
            </w:pPr>
            <w:r>
              <w:rPr>
                <w:b/>
              </w:rPr>
              <w:t>Isoamyl</w:t>
            </w:r>
            <w:r>
              <w:rPr>
                <w:b/>
                <w:spacing w:val="-3"/>
              </w:rPr>
              <w:t xml:space="preserve"> </w:t>
            </w:r>
            <w:r>
              <w:rPr>
                <w:b/>
              </w:rPr>
              <w:t>alcohol</w:t>
            </w:r>
          </w:p>
        </w:tc>
        <w:tc>
          <w:tcPr>
            <w:tcW w:w="1558" w:type="dxa"/>
          </w:tcPr>
          <w:p w:rsidR="00D70EB6" w:rsidRDefault="0032393C">
            <w:pPr>
              <w:pStyle w:val="TableParagraph"/>
              <w:ind w:left="123"/>
            </w:pPr>
            <w:r>
              <w:t>123-51-3</w:t>
            </w:r>
          </w:p>
        </w:tc>
        <w:tc>
          <w:tcPr>
            <w:tcW w:w="1988" w:type="dxa"/>
            <w:gridSpan w:val="3"/>
          </w:tcPr>
          <w:p w:rsidR="00D70EB6" w:rsidRDefault="0032393C">
            <w:pPr>
              <w:pStyle w:val="TableParagraph"/>
              <w:ind w:left="5"/>
            </w:pPr>
            <w:r>
              <w:t>(CH3)2CHCH2CH2OH</w:t>
            </w:r>
          </w:p>
        </w:tc>
        <w:tc>
          <w:tcPr>
            <w:tcW w:w="2580" w:type="dxa"/>
            <w:tcBorders>
              <w:right w:val="single" w:sz="4" w:space="0" w:color="000000"/>
            </w:tcBorders>
          </w:tcPr>
          <w:p w:rsidR="00D70EB6" w:rsidRDefault="0032393C">
            <w:pPr>
              <w:pStyle w:val="TableParagraph"/>
              <w:ind w:left="108"/>
              <w:rPr>
                <w:i/>
              </w:rPr>
            </w:pPr>
            <w:r>
              <w:rPr>
                <w:i/>
              </w:rPr>
              <w:t>3-Methyl-1-butanol</w:t>
            </w:r>
          </w:p>
          <w:p w:rsidR="00D70EB6" w:rsidRDefault="0032393C">
            <w:pPr>
              <w:pStyle w:val="TableParagraph"/>
              <w:spacing w:line="249" w:lineRule="exact"/>
              <w:ind w:left="108"/>
            </w:pPr>
            <w:r>
              <w:t>Isopentyl</w:t>
            </w:r>
            <w:r>
              <w:rPr>
                <w:spacing w:val="-1"/>
              </w:rPr>
              <w:t xml:space="preserve"> </w:t>
            </w:r>
            <w:r>
              <w:t>alcohol</w:t>
            </w:r>
          </w:p>
        </w:tc>
      </w:tr>
      <w:tr w:rsidR="00D70EB6">
        <w:trPr>
          <w:trHeight w:val="268"/>
        </w:trPr>
        <w:tc>
          <w:tcPr>
            <w:tcW w:w="3225" w:type="dxa"/>
            <w:tcBorders>
              <w:left w:val="single" w:sz="4" w:space="0" w:color="000000"/>
            </w:tcBorders>
            <w:shd w:val="clear" w:color="auto" w:fill="F1F1F1"/>
          </w:tcPr>
          <w:p w:rsidR="00D70EB6" w:rsidRDefault="0032393C">
            <w:pPr>
              <w:pStyle w:val="TableParagraph"/>
              <w:spacing w:line="249" w:lineRule="exact"/>
              <w:rPr>
                <w:b/>
              </w:rPr>
            </w:pPr>
            <w:r>
              <w:rPr>
                <w:b/>
              </w:rPr>
              <w:t>Isoamyl</w:t>
            </w:r>
            <w:r>
              <w:rPr>
                <w:b/>
                <w:spacing w:val="-3"/>
              </w:rPr>
              <w:t xml:space="preserve"> </w:t>
            </w:r>
            <w:r>
              <w:rPr>
                <w:b/>
              </w:rPr>
              <w:t>benzyl</w:t>
            </w:r>
            <w:r>
              <w:rPr>
                <w:b/>
                <w:spacing w:val="-4"/>
              </w:rPr>
              <w:t xml:space="preserve"> </w:t>
            </w:r>
            <w:r>
              <w:rPr>
                <w:b/>
              </w:rPr>
              <w:t>ether</w:t>
            </w:r>
          </w:p>
        </w:tc>
        <w:tc>
          <w:tcPr>
            <w:tcW w:w="1558" w:type="dxa"/>
            <w:shd w:val="clear" w:color="auto" w:fill="F1F1F1"/>
          </w:tcPr>
          <w:p w:rsidR="00D70EB6" w:rsidRDefault="0032393C">
            <w:pPr>
              <w:pStyle w:val="TableParagraph"/>
              <w:spacing w:line="249" w:lineRule="exact"/>
              <w:ind w:left="123"/>
            </w:pPr>
            <w:r>
              <w:t>122-73-6</w:t>
            </w:r>
          </w:p>
        </w:tc>
        <w:tc>
          <w:tcPr>
            <w:tcW w:w="847" w:type="dxa"/>
            <w:shd w:val="clear" w:color="auto" w:fill="F1F1F1"/>
          </w:tcPr>
          <w:p w:rsidR="00D70EB6" w:rsidRDefault="0032393C">
            <w:pPr>
              <w:pStyle w:val="TableParagraph"/>
              <w:spacing w:line="249" w:lineRule="exact"/>
              <w:ind w:left="5" w:right="-15"/>
            </w:pPr>
            <w:r>
              <w:t>C12H18O</w:t>
            </w:r>
          </w:p>
        </w:tc>
        <w:tc>
          <w:tcPr>
            <w:tcW w:w="110" w:type="dxa"/>
            <w:shd w:val="clear" w:color="auto" w:fill="F1F1F1"/>
          </w:tcPr>
          <w:p w:rsidR="00D70EB6" w:rsidRDefault="00D70EB6">
            <w:pPr>
              <w:pStyle w:val="TableParagraph"/>
              <w:spacing w:line="240" w:lineRule="auto"/>
              <w:ind w:left="0"/>
              <w:rPr>
                <w:rFonts w:ascii="Times New Roman"/>
                <w:sz w:val="18"/>
              </w:rPr>
            </w:pPr>
          </w:p>
        </w:tc>
        <w:tc>
          <w:tcPr>
            <w:tcW w:w="1031" w:type="dxa"/>
            <w:shd w:val="clear" w:color="auto" w:fill="F1F1F1"/>
          </w:tcPr>
          <w:p w:rsidR="00D70EB6" w:rsidRDefault="00D70EB6">
            <w:pPr>
              <w:pStyle w:val="TableParagraph"/>
              <w:spacing w:line="240" w:lineRule="auto"/>
              <w:ind w:left="0"/>
              <w:rPr>
                <w:rFonts w:ascii="Times New Roman"/>
                <w:sz w:val="18"/>
              </w:rPr>
            </w:pPr>
          </w:p>
        </w:tc>
        <w:tc>
          <w:tcPr>
            <w:tcW w:w="2580" w:type="dxa"/>
            <w:tcBorders>
              <w:right w:val="single" w:sz="4" w:space="0" w:color="000000"/>
            </w:tcBorders>
            <w:shd w:val="clear" w:color="auto" w:fill="F1F1F1"/>
          </w:tcPr>
          <w:p w:rsidR="00D70EB6" w:rsidRDefault="0032393C">
            <w:pPr>
              <w:pStyle w:val="TableParagraph"/>
              <w:spacing w:line="249" w:lineRule="exact"/>
              <w:ind w:left="108"/>
              <w:rPr>
                <w:i/>
              </w:rPr>
            </w:pPr>
            <w:r>
              <w:rPr>
                <w:i/>
              </w:rPr>
              <w:t>benzyl</w:t>
            </w:r>
            <w:r>
              <w:rPr>
                <w:i/>
                <w:spacing w:val="-2"/>
              </w:rPr>
              <w:t xml:space="preserve"> </w:t>
            </w:r>
            <w:r>
              <w:rPr>
                <w:i/>
              </w:rPr>
              <w:t>isopentyl</w:t>
            </w:r>
            <w:r>
              <w:rPr>
                <w:i/>
                <w:spacing w:val="-1"/>
              </w:rPr>
              <w:t xml:space="preserve"> </w:t>
            </w:r>
            <w:r>
              <w:rPr>
                <w:i/>
              </w:rPr>
              <w:t>ether</w:t>
            </w:r>
          </w:p>
        </w:tc>
      </w:tr>
      <w:tr w:rsidR="00D70EB6">
        <w:trPr>
          <w:trHeight w:val="537"/>
        </w:trPr>
        <w:tc>
          <w:tcPr>
            <w:tcW w:w="3225" w:type="dxa"/>
            <w:tcBorders>
              <w:left w:val="single" w:sz="4" w:space="0" w:color="000000"/>
            </w:tcBorders>
          </w:tcPr>
          <w:p w:rsidR="00D70EB6" w:rsidRDefault="0032393C">
            <w:pPr>
              <w:pStyle w:val="TableParagraph"/>
              <w:rPr>
                <w:b/>
              </w:rPr>
            </w:pPr>
            <w:r>
              <w:rPr>
                <w:b/>
              </w:rPr>
              <w:t>Isoamyl</w:t>
            </w:r>
            <w:r>
              <w:rPr>
                <w:b/>
                <w:spacing w:val="-3"/>
              </w:rPr>
              <w:t xml:space="preserve"> </w:t>
            </w:r>
            <w:r>
              <w:rPr>
                <w:b/>
              </w:rPr>
              <w:t>ether</w:t>
            </w:r>
          </w:p>
        </w:tc>
        <w:tc>
          <w:tcPr>
            <w:tcW w:w="1558" w:type="dxa"/>
          </w:tcPr>
          <w:p w:rsidR="00D70EB6" w:rsidRDefault="0032393C">
            <w:pPr>
              <w:pStyle w:val="TableParagraph"/>
              <w:ind w:left="123"/>
            </w:pPr>
            <w:r>
              <w:t>544-01-4</w:t>
            </w:r>
          </w:p>
        </w:tc>
        <w:tc>
          <w:tcPr>
            <w:tcW w:w="847" w:type="dxa"/>
          </w:tcPr>
          <w:p w:rsidR="00D70EB6" w:rsidRDefault="0032393C">
            <w:pPr>
              <w:pStyle w:val="TableParagraph"/>
              <w:ind w:left="5" w:right="-15"/>
            </w:pPr>
            <w:r>
              <w:t>C10H22O</w:t>
            </w:r>
          </w:p>
        </w:tc>
        <w:tc>
          <w:tcPr>
            <w:tcW w:w="110" w:type="dxa"/>
          </w:tcPr>
          <w:p w:rsidR="00D70EB6" w:rsidRDefault="00D70EB6">
            <w:pPr>
              <w:pStyle w:val="TableParagraph"/>
              <w:spacing w:line="240" w:lineRule="auto"/>
              <w:ind w:left="0"/>
              <w:rPr>
                <w:rFonts w:ascii="Times New Roman"/>
              </w:rPr>
            </w:pPr>
          </w:p>
        </w:tc>
        <w:tc>
          <w:tcPr>
            <w:tcW w:w="1031" w:type="dxa"/>
          </w:tcPr>
          <w:p w:rsidR="00D70EB6" w:rsidRDefault="00D70EB6">
            <w:pPr>
              <w:pStyle w:val="TableParagraph"/>
              <w:spacing w:line="240" w:lineRule="auto"/>
              <w:ind w:left="0"/>
              <w:rPr>
                <w:rFonts w:ascii="Times New Roman"/>
              </w:rPr>
            </w:pPr>
          </w:p>
        </w:tc>
        <w:tc>
          <w:tcPr>
            <w:tcW w:w="2580" w:type="dxa"/>
            <w:tcBorders>
              <w:right w:val="single" w:sz="4" w:space="0" w:color="000000"/>
            </w:tcBorders>
          </w:tcPr>
          <w:p w:rsidR="00D70EB6" w:rsidRDefault="0032393C">
            <w:pPr>
              <w:pStyle w:val="TableParagraph"/>
              <w:ind w:left="108"/>
              <w:rPr>
                <w:i/>
              </w:rPr>
            </w:pPr>
            <w:r>
              <w:rPr>
                <w:i/>
              </w:rPr>
              <w:t>Isopentyl</w:t>
            </w:r>
            <w:r>
              <w:rPr>
                <w:i/>
                <w:spacing w:val="-2"/>
              </w:rPr>
              <w:t xml:space="preserve"> </w:t>
            </w:r>
            <w:r>
              <w:rPr>
                <w:i/>
              </w:rPr>
              <w:t>ether</w:t>
            </w:r>
          </w:p>
          <w:p w:rsidR="00D70EB6" w:rsidRDefault="0032393C">
            <w:pPr>
              <w:pStyle w:val="TableParagraph"/>
              <w:spacing w:line="249" w:lineRule="exact"/>
              <w:ind w:left="108"/>
              <w:rPr>
                <w:i/>
              </w:rPr>
            </w:pPr>
            <w:r>
              <w:rPr>
                <w:i/>
              </w:rPr>
              <w:t>Isoamyl</w:t>
            </w:r>
            <w:r>
              <w:rPr>
                <w:i/>
                <w:spacing w:val="-1"/>
              </w:rPr>
              <w:t xml:space="preserve"> </w:t>
            </w:r>
            <w:r>
              <w:rPr>
                <w:i/>
              </w:rPr>
              <w:t>oxide</w:t>
            </w:r>
          </w:p>
        </w:tc>
      </w:tr>
      <w:tr w:rsidR="00D70EB6">
        <w:trPr>
          <w:trHeight w:val="266"/>
        </w:trPr>
        <w:tc>
          <w:tcPr>
            <w:tcW w:w="3225" w:type="dxa"/>
            <w:tcBorders>
              <w:left w:val="single" w:sz="4" w:space="0" w:color="000000"/>
            </w:tcBorders>
            <w:shd w:val="clear" w:color="auto" w:fill="F1F1F1"/>
          </w:tcPr>
          <w:p w:rsidR="00D70EB6" w:rsidRDefault="0032393C">
            <w:pPr>
              <w:pStyle w:val="TableParagraph"/>
              <w:spacing w:line="246" w:lineRule="exact"/>
              <w:rPr>
                <w:b/>
              </w:rPr>
            </w:pPr>
            <w:r>
              <w:rPr>
                <w:b/>
              </w:rPr>
              <w:t>Isophorone</w:t>
            </w:r>
          </w:p>
        </w:tc>
        <w:tc>
          <w:tcPr>
            <w:tcW w:w="1558" w:type="dxa"/>
            <w:shd w:val="clear" w:color="auto" w:fill="F1F1F1"/>
          </w:tcPr>
          <w:p w:rsidR="00D70EB6" w:rsidRDefault="0032393C">
            <w:pPr>
              <w:pStyle w:val="TableParagraph"/>
              <w:spacing w:line="246" w:lineRule="exact"/>
              <w:ind w:left="123"/>
            </w:pPr>
            <w:r>
              <w:t>78-59-1</w:t>
            </w:r>
          </w:p>
        </w:tc>
        <w:tc>
          <w:tcPr>
            <w:tcW w:w="847" w:type="dxa"/>
            <w:shd w:val="clear" w:color="auto" w:fill="F1F1F1"/>
          </w:tcPr>
          <w:p w:rsidR="00D70EB6" w:rsidRDefault="0032393C">
            <w:pPr>
              <w:pStyle w:val="TableParagraph"/>
              <w:spacing w:line="246" w:lineRule="exact"/>
              <w:ind w:left="5"/>
            </w:pPr>
            <w:r>
              <w:t>C9H14O</w:t>
            </w:r>
          </w:p>
        </w:tc>
        <w:tc>
          <w:tcPr>
            <w:tcW w:w="110" w:type="dxa"/>
            <w:shd w:val="clear" w:color="auto" w:fill="F1F1F1"/>
          </w:tcPr>
          <w:p w:rsidR="00D70EB6" w:rsidRDefault="00D70EB6">
            <w:pPr>
              <w:pStyle w:val="TableParagraph"/>
              <w:spacing w:line="240" w:lineRule="auto"/>
              <w:ind w:left="0"/>
              <w:rPr>
                <w:rFonts w:ascii="Times New Roman"/>
                <w:sz w:val="18"/>
              </w:rPr>
            </w:pPr>
          </w:p>
        </w:tc>
        <w:tc>
          <w:tcPr>
            <w:tcW w:w="1031" w:type="dxa"/>
            <w:shd w:val="clear" w:color="auto" w:fill="F1F1F1"/>
          </w:tcPr>
          <w:p w:rsidR="00D70EB6" w:rsidRDefault="00D70EB6">
            <w:pPr>
              <w:pStyle w:val="TableParagraph"/>
              <w:spacing w:line="240" w:lineRule="auto"/>
              <w:ind w:left="0"/>
              <w:rPr>
                <w:rFonts w:ascii="Times New Roman"/>
                <w:sz w:val="18"/>
              </w:rPr>
            </w:pPr>
          </w:p>
        </w:tc>
        <w:tc>
          <w:tcPr>
            <w:tcW w:w="2580" w:type="dxa"/>
            <w:tcBorders>
              <w:right w:val="single" w:sz="4" w:space="0" w:color="000000"/>
            </w:tcBorders>
            <w:shd w:val="clear" w:color="auto" w:fill="F1F1F1"/>
          </w:tcPr>
          <w:p w:rsidR="00D70EB6" w:rsidRDefault="0032393C">
            <w:pPr>
              <w:pStyle w:val="TableParagraph"/>
              <w:spacing w:line="246" w:lineRule="exact"/>
              <w:ind w:left="108"/>
              <w:rPr>
                <w:i/>
              </w:rPr>
            </w:pPr>
            <w:r>
              <w:rPr>
                <w:i/>
              </w:rPr>
              <w:t>Bisol</w:t>
            </w:r>
            <w:r>
              <w:rPr>
                <w:i/>
                <w:spacing w:val="-2"/>
              </w:rPr>
              <w:t xml:space="preserve"> </w:t>
            </w:r>
            <w:r>
              <w:rPr>
                <w:i/>
              </w:rPr>
              <w:t>Isophorone</w:t>
            </w:r>
          </w:p>
        </w:tc>
      </w:tr>
      <w:tr w:rsidR="00D70EB6">
        <w:trPr>
          <w:trHeight w:val="269"/>
        </w:trPr>
        <w:tc>
          <w:tcPr>
            <w:tcW w:w="3225" w:type="dxa"/>
            <w:tcBorders>
              <w:left w:val="single" w:sz="4" w:space="0" w:color="000000"/>
            </w:tcBorders>
          </w:tcPr>
          <w:p w:rsidR="00D70EB6" w:rsidRDefault="0032393C">
            <w:pPr>
              <w:pStyle w:val="TableParagraph"/>
              <w:spacing w:line="249" w:lineRule="exact"/>
              <w:rPr>
                <w:b/>
              </w:rPr>
            </w:pPr>
            <w:r>
              <w:rPr>
                <w:b/>
              </w:rPr>
              <w:t>Isopropanol</w:t>
            </w:r>
            <w:r>
              <w:rPr>
                <w:b/>
                <w:vertAlign w:val="superscript"/>
              </w:rPr>
              <w:t>2</w:t>
            </w:r>
          </w:p>
        </w:tc>
        <w:tc>
          <w:tcPr>
            <w:tcW w:w="1558" w:type="dxa"/>
          </w:tcPr>
          <w:p w:rsidR="00D70EB6" w:rsidRDefault="0032393C">
            <w:pPr>
              <w:pStyle w:val="TableParagraph"/>
              <w:spacing w:line="249" w:lineRule="exact"/>
              <w:ind w:left="123"/>
            </w:pPr>
            <w:r>
              <w:t>67-63-0</w:t>
            </w:r>
          </w:p>
        </w:tc>
        <w:tc>
          <w:tcPr>
            <w:tcW w:w="847" w:type="dxa"/>
          </w:tcPr>
          <w:p w:rsidR="00D70EB6" w:rsidRDefault="0032393C">
            <w:pPr>
              <w:pStyle w:val="TableParagraph"/>
              <w:spacing w:line="249" w:lineRule="exact"/>
              <w:ind w:left="5"/>
            </w:pPr>
            <w:r>
              <w:t>C3H8O</w:t>
            </w:r>
          </w:p>
        </w:tc>
        <w:tc>
          <w:tcPr>
            <w:tcW w:w="110" w:type="dxa"/>
          </w:tcPr>
          <w:p w:rsidR="00D70EB6" w:rsidRDefault="00D70EB6">
            <w:pPr>
              <w:pStyle w:val="TableParagraph"/>
              <w:spacing w:line="240" w:lineRule="auto"/>
              <w:ind w:left="0"/>
              <w:rPr>
                <w:rFonts w:ascii="Times New Roman"/>
                <w:sz w:val="18"/>
              </w:rPr>
            </w:pPr>
          </w:p>
        </w:tc>
        <w:tc>
          <w:tcPr>
            <w:tcW w:w="1031" w:type="dxa"/>
          </w:tcPr>
          <w:p w:rsidR="00D70EB6" w:rsidRDefault="00D70EB6">
            <w:pPr>
              <w:pStyle w:val="TableParagraph"/>
              <w:spacing w:line="240" w:lineRule="auto"/>
              <w:ind w:left="0"/>
              <w:rPr>
                <w:rFonts w:ascii="Times New Roman"/>
                <w:sz w:val="18"/>
              </w:rPr>
            </w:pPr>
          </w:p>
        </w:tc>
        <w:tc>
          <w:tcPr>
            <w:tcW w:w="2580" w:type="dxa"/>
            <w:tcBorders>
              <w:right w:val="single" w:sz="4" w:space="0" w:color="000000"/>
            </w:tcBorders>
          </w:tcPr>
          <w:p w:rsidR="00D70EB6" w:rsidRDefault="0032393C">
            <w:pPr>
              <w:pStyle w:val="TableParagraph"/>
              <w:spacing w:line="249" w:lineRule="exact"/>
              <w:ind w:left="108"/>
              <w:rPr>
                <w:i/>
              </w:rPr>
            </w:pPr>
            <w:r>
              <w:rPr>
                <w:i/>
              </w:rPr>
              <w:t>2-propanol</w:t>
            </w:r>
          </w:p>
        </w:tc>
      </w:tr>
      <w:tr w:rsidR="00D70EB6">
        <w:trPr>
          <w:trHeight w:val="537"/>
        </w:trPr>
        <w:tc>
          <w:tcPr>
            <w:tcW w:w="3225" w:type="dxa"/>
            <w:tcBorders>
              <w:left w:val="single" w:sz="4" w:space="0" w:color="000000"/>
            </w:tcBorders>
            <w:shd w:val="clear" w:color="auto" w:fill="F1F1F1"/>
          </w:tcPr>
          <w:p w:rsidR="00D70EB6" w:rsidRDefault="0032393C">
            <w:pPr>
              <w:pStyle w:val="TableParagraph"/>
              <w:rPr>
                <w:b/>
              </w:rPr>
            </w:pPr>
            <w:r>
              <w:rPr>
                <w:b/>
              </w:rPr>
              <w:t>p-Isopropoxypropionitrile</w:t>
            </w:r>
          </w:p>
        </w:tc>
        <w:tc>
          <w:tcPr>
            <w:tcW w:w="1558" w:type="dxa"/>
            <w:shd w:val="clear" w:color="auto" w:fill="F1F1F1"/>
          </w:tcPr>
          <w:p w:rsidR="00D70EB6" w:rsidRDefault="0032393C">
            <w:pPr>
              <w:pStyle w:val="TableParagraph"/>
              <w:ind w:left="123"/>
            </w:pPr>
            <w:r>
              <w:t>110-47-4</w:t>
            </w:r>
          </w:p>
        </w:tc>
        <w:tc>
          <w:tcPr>
            <w:tcW w:w="1988" w:type="dxa"/>
            <w:gridSpan w:val="3"/>
            <w:shd w:val="clear" w:color="auto" w:fill="F1F1F1"/>
          </w:tcPr>
          <w:p w:rsidR="00D70EB6" w:rsidRDefault="0032393C">
            <w:pPr>
              <w:pStyle w:val="TableParagraph"/>
              <w:ind w:left="5"/>
            </w:pPr>
            <w:r>
              <w:t>C6-H11-N-O</w:t>
            </w:r>
          </w:p>
        </w:tc>
        <w:tc>
          <w:tcPr>
            <w:tcW w:w="2580" w:type="dxa"/>
            <w:tcBorders>
              <w:right w:val="single" w:sz="4" w:space="0" w:color="000000"/>
            </w:tcBorders>
            <w:shd w:val="clear" w:color="auto" w:fill="F1F1F1"/>
          </w:tcPr>
          <w:p w:rsidR="00D70EB6" w:rsidRDefault="0032393C">
            <w:pPr>
              <w:pStyle w:val="TableParagraph"/>
              <w:ind w:left="108"/>
              <w:rPr>
                <w:i/>
              </w:rPr>
            </w:pPr>
            <w:r>
              <w:rPr>
                <w:i/>
              </w:rPr>
              <w:t>beta-</w:t>
            </w:r>
          </w:p>
          <w:p w:rsidR="00D70EB6" w:rsidRDefault="0032393C">
            <w:pPr>
              <w:pStyle w:val="TableParagraph"/>
              <w:spacing w:line="249" w:lineRule="exact"/>
              <w:ind w:left="108"/>
              <w:rPr>
                <w:i/>
              </w:rPr>
            </w:pPr>
            <w:r>
              <w:rPr>
                <w:i/>
              </w:rPr>
              <w:t>isopropoxypropionitrile</w:t>
            </w:r>
          </w:p>
        </w:tc>
      </w:tr>
      <w:tr w:rsidR="00D70EB6">
        <w:trPr>
          <w:trHeight w:val="537"/>
        </w:trPr>
        <w:tc>
          <w:tcPr>
            <w:tcW w:w="3225" w:type="dxa"/>
            <w:tcBorders>
              <w:left w:val="single" w:sz="4" w:space="0" w:color="000000"/>
            </w:tcBorders>
          </w:tcPr>
          <w:p w:rsidR="00D70EB6" w:rsidRDefault="0032393C">
            <w:pPr>
              <w:pStyle w:val="TableParagraph"/>
              <w:rPr>
                <w:b/>
              </w:rPr>
            </w:pPr>
            <w:r>
              <w:rPr>
                <w:b/>
              </w:rPr>
              <w:t>Isopropyl</w:t>
            </w:r>
            <w:r>
              <w:rPr>
                <w:b/>
                <w:spacing w:val="-4"/>
              </w:rPr>
              <w:t xml:space="preserve"> </w:t>
            </w:r>
            <w:r>
              <w:rPr>
                <w:b/>
              </w:rPr>
              <w:t>glycidyl</w:t>
            </w:r>
            <w:r>
              <w:rPr>
                <w:b/>
                <w:spacing w:val="-5"/>
              </w:rPr>
              <w:t xml:space="preserve"> </w:t>
            </w:r>
            <w:r>
              <w:rPr>
                <w:b/>
              </w:rPr>
              <w:t>ether</w:t>
            </w:r>
          </w:p>
        </w:tc>
        <w:tc>
          <w:tcPr>
            <w:tcW w:w="1558" w:type="dxa"/>
          </w:tcPr>
          <w:p w:rsidR="00D70EB6" w:rsidRDefault="0032393C">
            <w:pPr>
              <w:pStyle w:val="TableParagraph"/>
              <w:ind w:left="123"/>
            </w:pPr>
            <w:r>
              <w:t>4016-14-2</w:t>
            </w:r>
          </w:p>
        </w:tc>
        <w:tc>
          <w:tcPr>
            <w:tcW w:w="847" w:type="dxa"/>
          </w:tcPr>
          <w:p w:rsidR="00D70EB6" w:rsidRDefault="0032393C">
            <w:pPr>
              <w:pStyle w:val="TableParagraph"/>
              <w:ind w:left="5" w:right="-15"/>
            </w:pPr>
            <w:r>
              <w:t>C6H12O2</w:t>
            </w:r>
          </w:p>
        </w:tc>
        <w:tc>
          <w:tcPr>
            <w:tcW w:w="110" w:type="dxa"/>
          </w:tcPr>
          <w:p w:rsidR="00D70EB6" w:rsidRDefault="00D70EB6">
            <w:pPr>
              <w:pStyle w:val="TableParagraph"/>
              <w:spacing w:line="240" w:lineRule="auto"/>
              <w:ind w:left="0"/>
              <w:rPr>
                <w:rFonts w:ascii="Times New Roman"/>
              </w:rPr>
            </w:pPr>
          </w:p>
        </w:tc>
        <w:tc>
          <w:tcPr>
            <w:tcW w:w="1031" w:type="dxa"/>
          </w:tcPr>
          <w:p w:rsidR="00D70EB6" w:rsidRDefault="00D70EB6">
            <w:pPr>
              <w:pStyle w:val="TableParagraph"/>
              <w:spacing w:line="240" w:lineRule="auto"/>
              <w:ind w:left="0"/>
              <w:rPr>
                <w:rFonts w:ascii="Times New Roman"/>
              </w:rPr>
            </w:pPr>
          </w:p>
        </w:tc>
        <w:tc>
          <w:tcPr>
            <w:tcW w:w="2580" w:type="dxa"/>
            <w:tcBorders>
              <w:right w:val="single" w:sz="4" w:space="0" w:color="000000"/>
            </w:tcBorders>
          </w:tcPr>
          <w:p w:rsidR="00D70EB6" w:rsidRDefault="0032393C">
            <w:pPr>
              <w:pStyle w:val="TableParagraph"/>
              <w:ind w:left="108"/>
              <w:rPr>
                <w:i/>
              </w:rPr>
            </w:pPr>
            <w:r>
              <w:rPr>
                <w:i/>
              </w:rPr>
              <w:t>1,2-Epoxy-3-isopropoxy</w:t>
            </w:r>
          </w:p>
          <w:p w:rsidR="00D70EB6" w:rsidRDefault="0032393C">
            <w:pPr>
              <w:pStyle w:val="TableParagraph"/>
              <w:spacing w:line="249" w:lineRule="exact"/>
              <w:ind w:left="108"/>
              <w:rPr>
                <w:i/>
              </w:rPr>
            </w:pPr>
            <w:r>
              <w:rPr>
                <w:i/>
              </w:rPr>
              <w:t>propane</w:t>
            </w:r>
          </w:p>
        </w:tc>
      </w:tr>
      <w:tr w:rsidR="00D70EB6">
        <w:trPr>
          <w:trHeight w:val="537"/>
        </w:trPr>
        <w:tc>
          <w:tcPr>
            <w:tcW w:w="3225" w:type="dxa"/>
            <w:tcBorders>
              <w:left w:val="single" w:sz="4" w:space="0" w:color="000000"/>
            </w:tcBorders>
            <w:shd w:val="clear" w:color="auto" w:fill="F1F1F1"/>
          </w:tcPr>
          <w:p w:rsidR="00D70EB6" w:rsidRDefault="0032393C">
            <w:pPr>
              <w:pStyle w:val="TableParagraph"/>
              <w:rPr>
                <w:b/>
              </w:rPr>
            </w:pPr>
            <w:r>
              <w:rPr>
                <w:b/>
              </w:rPr>
              <w:t>Methyl</w:t>
            </w:r>
            <w:r>
              <w:rPr>
                <w:b/>
                <w:spacing w:val="-4"/>
              </w:rPr>
              <w:t xml:space="preserve"> </w:t>
            </w:r>
            <w:r>
              <w:rPr>
                <w:b/>
              </w:rPr>
              <w:t>isobutyl</w:t>
            </w:r>
            <w:r>
              <w:rPr>
                <w:b/>
                <w:spacing w:val="-4"/>
              </w:rPr>
              <w:t xml:space="preserve"> </w:t>
            </w:r>
            <w:r>
              <w:rPr>
                <w:b/>
              </w:rPr>
              <w:t>carbinol</w:t>
            </w:r>
          </w:p>
        </w:tc>
        <w:tc>
          <w:tcPr>
            <w:tcW w:w="1558" w:type="dxa"/>
            <w:shd w:val="clear" w:color="auto" w:fill="F1F1F1"/>
          </w:tcPr>
          <w:p w:rsidR="00D70EB6" w:rsidRDefault="0032393C">
            <w:pPr>
              <w:pStyle w:val="TableParagraph"/>
              <w:ind w:left="123"/>
            </w:pPr>
            <w:r>
              <w:t>108-11-2</w:t>
            </w:r>
          </w:p>
        </w:tc>
        <w:tc>
          <w:tcPr>
            <w:tcW w:w="847" w:type="dxa"/>
            <w:shd w:val="clear" w:color="auto" w:fill="F1F1F1"/>
          </w:tcPr>
          <w:p w:rsidR="00D70EB6" w:rsidRDefault="0032393C">
            <w:pPr>
              <w:pStyle w:val="TableParagraph"/>
              <w:ind w:left="5" w:right="-44"/>
            </w:pPr>
            <w:r>
              <w:t>C6-H14-O</w:t>
            </w:r>
          </w:p>
        </w:tc>
        <w:tc>
          <w:tcPr>
            <w:tcW w:w="110" w:type="dxa"/>
            <w:shd w:val="clear" w:color="auto" w:fill="F1F1F1"/>
          </w:tcPr>
          <w:p w:rsidR="00D70EB6" w:rsidRDefault="00D70EB6">
            <w:pPr>
              <w:pStyle w:val="TableParagraph"/>
              <w:spacing w:line="240" w:lineRule="auto"/>
              <w:ind w:left="0"/>
              <w:rPr>
                <w:rFonts w:ascii="Times New Roman"/>
              </w:rPr>
            </w:pPr>
          </w:p>
        </w:tc>
        <w:tc>
          <w:tcPr>
            <w:tcW w:w="1031" w:type="dxa"/>
            <w:shd w:val="clear" w:color="auto" w:fill="F1F1F1"/>
          </w:tcPr>
          <w:p w:rsidR="00D70EB6" w:rsidRDefault="00D70EB6">
            <w:pPr>
              <w:pStyle w:val="TableParagraph"/>
              <w:spacing w:line="240" w:lineRule="auto"/>
              <w:ind w:left="0"/>
              <w:rPr>
                <w:rFonts w:ascii="Times New Roman"/>
              </w:rPr>
            </w:pPr>
          </w:p>
        </w:tc>
        <w:tc>
          <w:tcPr>
            <w:tcW w:w="2580" w:type="dxa"/>
            <w:tcBorders>
              <w:right w:val="single" w:sz="4" w:space="0" w:color="000000"/>
            </w:tcBorders>
            <w:shd w:val="clear" w:color="auto" w:fill="F1F1F1"/>
          </w:tcPr>
          <w:p w:rsidR="00D70EB6" w:rsidRDefault="0032393C">
            <w:pPr>
              <w:pStyle w:val="TableParagraph"/>
              <w:ind w:left="108"/>
              <w:rPr>
                <w:i/>
              </w:rPr>
            </w:pPr>
            <w:r>
              <w:rPr>
                <w:i/>
              </w:rPr>
              <w:t>4-methyl-2-pentanol</w:t>
            </w:r>
          </w:p>
          <w:p w:rsidR="00D70EB6" w:rsidRDefault="0032393C">
            <w:pPr>
              <w:pStyle w:val="TableParagraph"/>
              <w:spacing w:line="249" w:lineRule="exact"/>
              <w:ind w:left="108"/>
              <w:rPr>
                <w:i/>
              </w:rPr>
            </w:pPr>
            <w:r>
              <w:rPr>
                <w:i/>
              </w:rPr>
              <w:t>Methyl</w:t>
            </w:r>
            <w:r>
              <w:rPr>
                <w:i/>
                <w:spacing w:val="-3"/>
              </w:rPr>
              <w:t xml:space="preserve"> </w:t>
            </w:r>
            <w:r>
              <w:rPr>
                <w:i/>
              </w:rPr>
              <w:t>amyl</w:t>
            </w:r>
            <w:r>
              <w:rPr>
                <w:i/>
                <w:spacing w:val="-2"/>
              </w:rPr>
              <w:t xml:space="preserve"> </w:t>
            </w:r>
            <w:r>
              <w:rPr>
                <w:i/>
              </w:rPr>
              <w:t>alcohol</w:t>
            </w:r>
          </w:p>
        </w:tc>
      </w:tr>
      <w:tr w:rsidR="00D70EB6">
        <w:trPr>
          <w:trHeight w:val="803"/>
        </w:trPr>
        <w:tc>
          <w:tcPr>
            <w:tcW w:w="3225" w:type="dxa"/>
            <w:tcBorders>
              <w:left w:val="single" w:sz="4" w:space="0" w:color="000000"/>
            </w:tcBorders>
          </w:tcPr>
          <w:p w:rsidR="00D70EB6" w:rsidRDefault="0032393C">
            <w:pPr>
              <w:pStyle w:val="TableParagraph"/>
              <w:rPr>
                <w:b/>
              </w:rPr>
            </w:pPr>
            <w:r>
              <w:rPr>
                <w:b/>
              </w:rPr>
              <w:t>Methyl</w:t>
            </w:r>
            <w:r>
              <w:rPr>
                <w:b/>
                <w:spacing w:val="-4"/>
              </w:rPr>
              <w:t xml:space="preserve"> </w:t>
            </w:r>
            <w:r>
              <w:rPr>
                <w:b/>
              </w:rPr>
              <w:t>isobutyl</w:t>
            </w:r>
            <w:r>
              <w:rPr>
                <w:b/>
                <w:spacing w:val="-1"/>
              </w:rPr>
              <w:t xml:space="preserve"> </w:t>
            </w:r>
            <w:r>
              <w:rPr>
                <w:b/>
              </w:rPr>
              <w:t>ketone</w:t>
            </w:r>
          </w:p>
        </w:tc>
        <w:tc>
          <w:tcPr>
            <w:tcW w:w="1558" w:type="dxa"/>
          </w:tcPr>
          <w:p w:rsidR="00D70EB6" w:rsidRDefault="0032393C">
            <w:pPr>
              <w:pStyle w:val="TableParagraph"/>
              <w:ind w:left="123"/>
            </w:pPr>
            <w:r>
              <w:t>108-10-1</w:t>
            </w:r>
          </w:p>
        </w:tc>
        <w:tc>
          <w:tcPr>
            <w:tcW w:w="1988" w:type="dxa"/>
            <w:gridSpan w:val="3"/>
          </w:tcPr>
          <w:p w:rsidR="00D70EB6" w:rsidRDefault="0032393C">
            <w:pPr>
              <w:pStyle w:val="TableParagraph"/>
              <w:ind w:left="5"/>
            </w:pPr>
            <w:r>
              <w:t>CH3COCH2CH(CH3)2</w:t>
            </w:r>
          </w:p>
        </w:tc>
        <w:tc>
          <w:tcPr>
            <w:tcW w:w="2580" w:type="dxa"/>
            <w:tcBorders>
              <w:right w:val="single" w:sz="4" w:space="0" w:color="000000"/>
            </w:tcBorders>
          </w:tcPr>
          <w:p w:rsidR="00D70EB6" w:rsidRDefault="0032393C">
            <w:pPr>
              <w:pStyle w:val="TableParagraph"/>
              <w:spacing w:line="240" w:lineRule="auto"/>
              <w:ind w:left="108" w:right="915"/>
              <w:rPr>
                <w:i/>
              </w:rPr>
            </w:pPr>
            <w:r>
              <w:rPr>
                <w:i/>
              </w:rPr>
              <w:t>Isopropylacetone</w:t>
            </w:r>
            <w:r>
              <w:rPr>
                <w:i/>
                <w:spacing w:val="-47"/>
              </w:rPr>
              <w:t xml:space="preserve"> </w:t>
            </w:r>
            <w:r>
              <w:rPr>
                <w:i/>
              </w:rPr>
              <w:t>MIBK</w:t>
            </w:r>
          </w:p>
          <w:p w:rsidR="00D70EB6" w:rsidRDefault="0032393C">
            <w:pPr>
              <w:pStyle w:val="TableParagraph"/>
              <w:spacing w:line="248" w:lineRule="exact"/>
              <w:ind w:left="108"/>
              <w:rPr>
                <w:i/>
              </w:rPr>
            </w:pPr>
            <w:r>
              <w:rPr>
                <w:i/>
              </w:rPr>
              <w:t>4-methyl-2-pentanone</w:t>
            </w:r>
          </w:p>
        </w:tc>
      </w:tr>
      <w:tr w:rsidR="00D70EB6">
        <w:trPr>
          <w:trHeight w:val="537"/>
        </w:trPr>
        <w:tc>
          <w:tcPr>
            <w:tcW w:w="3225" w:type="dxa"/>
            <w:tcBorders>
              <w:left w:val="single" w:sz="4" w:space="0" w:color="000000"/>
            </w:tcBorders>
            <w:shd w:val="clear" w:color="auto" w:fill="F1F1F1"/>
          </w:tcPr>
          <w:p w:rsidR="00D70EB6" w:rsidRDefault="0032393C">
            <w:pPr>
              <w:pStyle w:val="TableParagraph"/>
              <w:rPr>
                <w:b/>
              </w:rPr>
            </w:pPr>
            <w:r>
              <w:rPr>
                <w:b/>
              </w:rPr>
              <w:t>Methylal</w:t>
            </w:r>
          </w:p>
        </w:tc>
        <w:tc>
          <w:tcPr>
            <w:tcW w:w="1558" w:type="dxa"/>
            <w:shd w:val="clear" w:color="auto" w:fill="F1F1F1"/>
          </w:tcPr>
          <w:p w:rsidR="00D70EB6" w:rsidRDefault="0032393C">
            <w:pPr>
              <w:pStyle w:val="TableParagraph"/>
              <w:ind w:left="123"/>
            </w:pPr>
            <w:r>
              <w:t>109-87-5</w:t>
            </w:r>
          </w:p>
        </w:tc>
        <w:tc>
          <w:tcPr>
            <w:tcW w:w="847" w:type="dxa"/>
            <w:shd w:val="clear" w:color="auto" w:fill="F1F1F1"/>
          </w:tcPr>
          <w:p w:rsidR="00D70EB6" w:rsidRDefault="0032393C">
            <w:pPr>
              <w:pStyle w:val="TableParagraph"/>
              <w:ind w:left="5" w:right="-29"/>
            </w:pPr>
            <w:r>
              <w:rPr>
                <w:spacing w:val="-1"/>
              </w:rPr>
              <w:t>C3-H8-O2</w:t>
            </w:r>
          </w:p>
        </w:tc>
        <w:tc>
          <w:tcPr>
            <w:tcW w:w="110" w:type="dxa"/>
            <w:shd w:val="clear" w:color="auto" w:fill="F1F1F1"/>
          </w:tcPr>
          <w:p w:rsidR="00D70EB6" w:rsidRDefault="00D70EB6">
            <w:pPr>
              <w:pStyle w:val="TableParagraph"/>
              <w:spacing w:line="240" w:lineRule="auto"/>
              <w:ind w:left="0"/>
              <w:rPr>
                <w:rFonts w:ascii="Times New Roman"/>
              </w:rPr>
            </w:pPr>
          </w:p>
        </w:tc>
        <w:tc>
          <w:tcPr>
            <w:tcW w:w="1031" w:type="dxa"/>
            <w:shd w:val="clear" w:color="auto" w:fill="F1F1F1"/>
          </w:tcPr>
          <w:p w:rsidR="00D70EB6" w:rsidRDefault="00D70EB6">
            <w:pPr>
              <w:pStyle w:val="TableParagraph"/>
              <w:spacing w:line="240" w:lineRule="auto"/>
              <w:ind w:left="0"/>
              <w:rPr>
                <w:rFonts w:ascii="Times New Roman"/>
              </w:rPr>
            </w:pPr>
          </w:p>
        </w:tc>
        <w:tc>
          <w:tcPr>
            <w:tcW w:w="2580" w:type="dxa"/>
            <w:tcBorders>
              <w:right w:val="single" w:sz="4" w:space="0" w:color="000000"/>
            </w:tcBorders>
            <w:shd w:val="clear" w:color="auto" w:fill="F1F1F1"/>
          </w:tcPr>
          <w:p w:rsidR="00D70EB6" w:rsidRDefault="0032393C">
            <w:pPr>
              <w:pStyle w:val="TableParagraph"/>
              <w:ind w:left="108"/>
              <w:rPr>
                <w:i/>
              </w:rPr>
            </w:pPr>
            <w:r>
              <w:rPr>
                <w:i/>
              </w:rPr>
              <w:t>Dimethoxymethane</w:t>
            </w:r>
          </w:p>
          <w:p w:rsidR="00D70EB6" w:rsidRDefault="0032393C">
            <w:pPr>
              <w:pStyle w:val="TableParagraph"/>
              <w:spacing w:line="249" w:lineRule="exact"/>
              <w:ind w:left="108"/>
              <w:rPr>
                <w:i/>
              </w:rPr>
            </w:pPr>
            <w:r>
              <w:rPr>
                <w:i/>
              </w:rPr>
              <w:t>Methylene</w:t>
            </w:r>
            <w:r>
              <w:rPr>
                <w:i/>
                <w:spacing w:val="-4"/>
              </w:rPr>
              <w:t xml:space="preserve"> </w:t>
            </w:r>
            <w:r>
              <w:rPr>
                <w:i/>
              </w:rPr>
              <w:t>dimethyl</w:t>
            </w:r>
            <w:r>
              <w:rPr>
                <w:i/>
                <w:spacing w:val="-4"/>
              </w:rPr>
              <w:t xml:space="preserve"> </w:t>
            </w:r>
            <w:r>
              <w:rPr>
                <w:i/>
              </w:rPr>
              <w:t>ether</w:t>
            </w:r>
          </w:p>
        </w:tc>
      </w:tr>
      <w:tr w:rsidR="00D70EB6">
        <w:trPr>
          <w:trHeight w:val="268"/>
        </w:trPr>
        <w:tc>
          <w:tcPr>
            <w:tcW w:w="3225" w:type="dxa"/>
            <w:tcBorders>
              <w:left w:val="single" w:sz="4" w:space="0" w:color="000000"/>
            </w:tcBorders>
          </w:tcPr>
          <w:p w:rsidR="00D70EB6" w:rsidRDefault="0032393C">
            <w:pPr>
              <w:pStyle w:val="TableParagraph"/>
              <w:spacing w:line="249" w:lineRule="exact"/>
              <w:rPr>
                <w:b/>
              </w:rPr>
            </w:pPr>
            <w:r>
              <w:rPr>
                <w:b/>
              </w:rPr>
              <w:t>Methylcyclopentane</w:t>
            </w:r>
          </w:p>
        </w:tc>
        <w:tc>
          <w:tcPr>
            <w:tcW w:w="1558" w:type="dxa"/>
          </w:tcPr>
          <w:p w:rsidR="00D70EB6" w:rsidRDefault="0032393C">
            <w:pPr>
              <w:pStyle w:val="TableParagraph"/>
              <w:spacing w:line="249" w:lineRule="exact"/>
              <w:ind w:left="123"/>
            </w:pPr>
            <w:r>
              <w:t>96-37-7</w:t>
            </w:r>
          </w:p>
        </w:tc>
        <w:tc>
          <w:tcPr>
            <w:tcW w:w="847" w:type="dxa"/>
          </w:tcPr>
          <w:p w:rsidR="00D70EB6" w:rsidRDefault="0032393C">
            <w:pPr>
              <w:pStyle w:val="TableParagraph"/>
              <w:spacing w:line="249" w:lineRule="exact"/>
              <w:ind w:left="5"/>
            </w:pPr>
            <w:r>
              <w:t>C6H12</w:t>
            </w:r>
          </w:p>
        </w:tc>
        <w:tc>
          <w:tcPr>
            <w:tcW w:w="110" w:type="dxa"/>
          </w:tcPr>
          <w:p w:rsidR="00D70EB6" w:rsidRDefault="00D70EB6">
            <w:pPr>
              <w:pStyle w:val="TableParagraph"/>
              <w:spacing w:line="240" w:lineRule="auto"/>
              <w:ind w:left="0"/>
              <w:rPr>
                <w:rFonts w:ascii="Times New Roman"/>
                <w:sz w:val="18"/>
              </w:rPr>
            </w:pPr>
          </w:p>
        </w:tc>
        <w:tc>
          <w:tcPr>
            <w:tcW w:w="1031" w:type="dxa"/>
          </w:tcPr>
          <w:p w:rsidR="00D70EB6" w:rsidRDefault="00D70EB6">
            <w:pPr>
              <w:pStyle w:val="TableParagraph"/>
              <w:spacing w:line="240" w:lineRule="auto"/>
              <w:ind w:left="0"/>
              <w:rPr>
                <w:rFonts w:ascii="Times New Roman"/>
                <w:sz w:val="18"/>
              </w:rPr>
            </w:pPr>
          </w:p>
        </w:tc>
        <w:tc>
          <w:tcPr>
            <w:tcW w:w="2580" w:type="dxa"/>
            <w:tcBorders>
              <w:right w:val="single" w:sz="4" w:space="0" w:color="000000"/>
            </w:tcBorders>
          </w:tcPr>
          <w:p w:rsidR="00D70EB6" w:rsidRDefault="00D70EB6">
            <w:pPr>
              <w:pStyle w:val="TableParagraph"/>
              <w:spacing w:line="240" w:lineRule="auto"/>
              <w:ind w:left="0"/>
              <w:rPr>
                <w:rFonts w:ascii="Times New Roman"/>
                <w:sz w:val="18"/>
              </w:rPr>
            </w:pPr>
          </w:p>
        </w:tc>
      </w:tr>
      <w:tr w:rsidR="00D70EB6">
        <w:trPr>
          <w:trHeight w:val="269"/>
        </w:trPr>
        <w:tc>
          <w:tcPr>
            <w:tcW w:w="3225" w:type="dxa"/>
            <w:tcBorders>
              <w:left w:val="single" w:sz="4" w:space="0" w:color="000000"/>
            </w:tcBorders>
            <w:shd w:val="clear" w:color="auto" w:fill="F1F1F1"/>
          </w:tcPr>
          <w:p w:rsidR="00D70EB6" w:rsidRDefault="0032393C">
            <w:pPr>
              <w:pStyle w:val="TableParagraph"/>
              <w:spacing w:line="249" w:lineRule="exact"/>
              <w:rPr>
                <w:b/>
              </w:rPr>
            </w:pPr>
            <w:r>
              <w:rPr>
                <w:b/>
              </w:rPr>
              <w:t>1-pentene</w:t>
            </w:r>
          </w:p>
        </w:tc>
        <w:tc>
          <w:tcPr>
            <w:tcW w:w="1558" w:type="dxa"/>
            <w:shd w:val="clear" w:color="auto" w:fill="F1F1F1"/>
          </w:tcPr>
          <w:p w:rsidR="00D70EB6" w:rsidRDefault="0032393C">
            <w:pPr>
              <w:pStyle w:val="TableParagraph"/>
              <w:spacing w:line="249" w:lineRule="exact"/>
              <w:ind w:left="123"/>
            </w:pPr>
            <w:r>
              <w:t>109-67-1</w:t>
            </w:r>
          </w:p>
        </w:tc>
        <w:tc>
          <w:tcPr>
            <w:tcW w:w="1988" w:type="dxa"/>
            <w:gridSpan w:val="3"/>
            <w:shd w:val="clear" w:color="auto" w:fill="F1F1F1"/>
          </w:tcPr>
          <w:p w:rsidR="00D70EB6" w:rsidRDefault="0032393C">
            <w:pPr>
              <w:pStyle w:val="TableParagraph"/>
              <w:spacing w:line="249" w:lineRule="exact"/>
              <w:ind w:left="5"/>
            </w:pPr>
            <w:r>
              <w:t>CH3(CH2)2CH=CH2</w:t>
            </w:r>
          </w:p>
        </w:tc>
        <w:tc>
          <w:tcPr>
            <w:tcW w:w="2580" w:type="dxa"/>
            <w:tcBorders>
              <w:right w:val="single" w:sz="4" w:space="0" w:color="000000"/>
            </w:tcBorders>
            <w:shd w:val="clear" w:color="auto" w:fill="F1F1F1"/>
          </w:tcPr>
          <w:p w:rsidR="00D70EB6" w:rsidRDefault="0032393C">
            <w:pPr>
              <w:pStyle w:val="TableParagraph"/>
              <w:spacing w:line="249" w:lineRule="exact"/>
              <w:ind w:left="108"/>
              <w:rPr>
                <w:i/>
              </w:rPr>
            </w:pPr>
            <w:r>
              <w:rPr>
                <w:i/>
              </w:rPr>
              <w:t>Propyl</w:t>
            </w:r>
            <w:r>
              <w:rPr>
                <w:i/>
                <w:spacing w:val="-2"/>
              </w:rPr>
              <w:t xml:space="preserve"> </w:t>
            </w:r>
            <w:r>
              <w:rPr>
                <w:i/>
              </w:rPr>
              <w:t>ethylene</w:t>
            </w:r>
          </w:p>
        </w:tc>
      </w:tr>
      <w:tr w:rsidR="00D70EB6">
        <w:trPr>
          <w:trHeight w:val="268"/>
        </w:trPr>
        <w:tc>
          <w:tcPr>
            <w:tcW w:w="3225" w:type="dxa"/>
            <w:tcBorders>
              <w:left w:val="single" w:sz="4" w:space="0" w:color="000000"/>
            </w:tcBorders>
          </w:tcPr>
          <w:p w:rsidR="00D70EB6" w:rsidRDefault="0032393C">
            <w:pPr>
              <w:pStyle w:val="TableParagraph"/>
              <w:spacing w:line="249" w:lineRule="exact"/>
              <w:rPr>
                <w:b/>
              </w:rPr>
            </w:pPr>
            <w:r>
              <w:rPr>
                <w:b/>
              </w:rPr>
              <w:t>4-Penten-1-ol</w:t>
            </w:r>
          </w:p>
        </w:tc>
        <w:tc>
          <w:tcPr>
            <w:tcW w:w="1558" w:type="dxa"/>
          </w:tcPr>
          <w:p w:rsidR="00D70EB6" w:rsidRDefault="0032393C">
            <w:pPr>
              <w:pStyle w:val="TableParagraph"/>
              <w:spacing w:line="249" w:lineRule="exact"/>
              <w:ind w:left="123"/>
            </w:pPr>
            <w:r>
              <w:t>821-09-0</w:t>
            </w:r>
          </w:p>
        </w:tc>
        <w:tc>
          <w:tcPr>
            <w:tcW w:w="847" w:type="dxa"/>
          </w:tcPr>
          <w:p w:rsidR="00D70EB6" w:rsidRDefault="0032393C">
            <w:pPr>
              <w:pStyle w:val="TableParagraph"/>
              <w:spacing w:line="249" w:lineRule="exact"/>
              <w:ind w:left="5" w:right="-44"/>
            </w:pPr>
            <w:r>
              <w:t>C5-H10-O</w:t>
            </w:r>
          </w:p>
        </w:tc>
        <w:tc>
          <w:tcPr>
            <w:tcW w:w="110" w:type="dxa"/>
          </w:tcPr>
          <w:p w:rsidR="00D70EB6" w:rsidRDefault="00D70EB6">
            <w:pPr>
              <w:pStyle w:val="TableParagraph"/>
              <w:spacing w:line="240" w:lineRule="auto"/>
              <w:ind w:left="0"/>
              <w:rPr>
                <w:rFonts w:ascii="Times New Roman"/>
                <w:sz w:val="18"/>
              </w:rPr>
            </w:pPr>
          </w:p>
        </w:tc>
        <w:tc>
          <w:tcPr>
            <w:tcW w:w="1031" w:type="dxa"/>
          </w:tcPr>
          <w:p w:rsidR="00D70EB6" w:rsidRDefault="00D70EB6">
            <w:pPr>
              <w:pStyle w:val="TableParagraph"/>
              <w:spacing w:line="240" w:lineRule="auto"/>
              <w:ind w:left="0"/>
              <w:rPr>
                <w:rFonts w:ascii="Times New Roman"/>
                <w:sz w:val="18"/>
              </w:rPr>
            </w:pPr>
          </w:p>
        </w:tc>
        <w:tc>
          <w:tcPr>
            <w:tcW w:w="2580" w:type="dxa"/>
            <w:tcBorders>
              <w:right w:val="single" w:sz="4" w:space="0" w:color="000000"/>
            </w:tcBorders>
          </w:tcPr>
          <w:p w:rsidR="00D70EB6" w:rsidRDefault="0032393C">
            <w:pPr>
              <w:pStyle w:val="TableParagraph"/>
              <w:spacing w:line="249" w:lineRule="exact"/>
              <w:ind w:left="108"/>
              <w:rPr>
                <w:i/>
              </w:rPr>
            </w:pPr>
            <w:r>
              <w:rPr>
                <w:i/>
              </w:rPr>
              <w:t>4-pentenol-1</w:t>
            </w:r>
          </w:p>
        </w:tc>
      </w:tr>
      <w:tr w:rsidR="00D70EB6">
        <w:trPr>
          <w:trHeight w:val="806"/>
        </w:trPr>
        <w:tc>
          <w:tcPr>
            <w:tcW w:w="3225" w:type="dxa"/>
            <w:tcBorders>
              <w:left w:val="single" w:sz="4" w:space="0" w:color="000000"/>
            </w:tcBorders>
            <w:shd w:val="clear" w:color="auto" w:fill="F1F1F1"/>
          </w:tcPr>
          <w:p w:rsidR="00D70EB6" w:rsidRDefault="0032393C">
            <w:pPr>
              <w:pStyle w:val="TableParagraph"/>
              <w:rPr>
                <w:b/>
              </w:rPr>
            </w:pPr>
            <w:r>
              <w:rPr>
                <w:b/>
              </w:rPr>
              <w:t>Phenethyl</w:t>
            </w:r>
            <w:r>
              <w:rPr>
                <w:b/>
                <w:spacing w:val="-3"/>
              </w:rPr>
              <w:t xml:space="preserve"> </w:t>
            </w:r>
            <w:r>
              <w:rPr>
                <w:b/>
              </w:rPr>
              <w:t>alcohol</w:t>
            </w:r>
          </w:p>
        </w:tc>
        <w:tc>
          <w:tcPr>
            <w:tcW w:w="1558" w:type="dxa"/>
            <w:shd w:val="clear" w:color="auto" w:fill="F1F1F1"/>
          </w:tcPr>
          <w:p w:rsidR="00D70EB6" w:rsidRDefault="0032393C">
            <w:pPr>
              <w:pStyle w:val="TableParagraph"/>
              <w:ind w:left="123"/>
            </w:pPr>
            <w:r>
              <w:t>60-12-8</w:t>
            </w:r>
          </w:p>
        </w:tc>
        <w:tc>
          <w:tcPr>
            <w:tcW w:w="847" w:type="dxa"/>
            <w:shd w:val="clear" w:color="auto" w:fill="F1F1F1"/>
          </w:tcPr>
          <w:p w:rsidR="00D70EB6" w:rsidRDefault="0032393C">
            <w:pPr>
              <w:pStyle w:val="TableParagraph"/>
              <w:ind w:left="5"/>
            </w:pPr>
            <w:r>
              <w:t>C8H10O</w:t>
            </w:r>
          </w:p>
        </w:tc>
        <w:tc>
          <w:tcPr>
            <w:tcW w:w="110" w:type="dxa"/>
            <w:shd w:val="clear" w:color="auto" w:fill="F1F1F1"/>
          </w:tcPr>
          <w:p w:rsidR="00D70EB6" w:rsidRDefault="00D70EB6">
            <w:pPr>
              <w:pStyle w:val="TableParagraph"/>
              <w:spacing w:line="240" w:lineRule="auto"/>
              <w:ind w:left="0"/>
              <w:rPr>
                <w:rFonts w:ascii="Times New Roman"/>
              </w:rPr>
            </w:pPr>
          </w:p>
        </w:tc>
        <w:tc>
          <w:tcPr>
            <w:tcW w:w="1031" w:type="dxa"/>
            <w:shd w:val="clear" w:color="auto" w:fill="F1F1F1"/>
          </w:tcPr>
          <w:p w:rsidR="00D70EB6" w:rsidRDefault="00D70EB6">
            <w:pPr>
              <w:pStyle w:val="TableParagraph"/>
              <w:spacing w:line="240" w:lineRule="auto"/>
              <w:ind w:left="0"/>
              <w:rPr>
                <w:rFonts w:ascii="Times New Roman"/>
              </w:rPr>
            </w:pPr>
          </w:p>
        </w:tc>
        <w:tc>
          <w:tcPr>
            <w:tcW w:w="2580" w:type="dxa"/>
            <w:tcBorders>
              <w:right w:val="single" w:sz="4" w:space="0" w:color="000000"/>
            </w:tcBorders>
            <w:shd w:val="clear" w:color="auto" w:fill="F1F1F1"/>
          </w:tcPr>
          <w:p w:rsidR="00D70EB6" w:rsidRDefault="0032393C">
            <w:pPr>
              <w:pStyle w:val="TableParagraph"/>
              <w:ind w:left="108"/>
              <w:rPr>
                <w:i/>
              </w:rPr>
            </w:pPr>
            <w:r>
              <w:rPr>
                <w:i/>
              </w:rPr>
              <w:t>2-phenylethyl</w:t>
            </w:r>
            <w:r>
              <w:rPr>
                <w:i/>
                <w:spacing w:val="-3"/>
              </w:rPr>
              <w:t xml:space="preserve"> </w:t>
            </w:r>
            <w:r>
              <w:rPr>
                <w:i/>
              </w:rPr>
              <w:t>alcohol</w:t>
            </w:r>
          </w:p>
          <w:p w:rsidR="00D70EB6" w:rsidRDefault="0032393C">
            <w:pPr>
              <w:pStyle w:val="TableParagraph"/>
              <w:spacing w:line="270" w:lineRule="atLeast"/>
              <w:ind w:left="108" w:right="1017"/>
              <w:rPr>
                <w:i/>
              </w:rPr>
            </w:pPr>
            <w:r>
              <w:rPr>
                <w:i/>
              </w:rPr>
              <w:t>Benzyl carbinol</w:t>
            </w:r>
            <w:r>
              <w:rPr>
                <w:i/>
                <w:spacing w:val="1"/>
              </w:rPr>
              <w:t xml:space="preserve"> </w:t>
            </w:r>
            <w:r>
              <w:rPr>
                <w:i/>
              </w:rPr>
              <w:t>Benzylmethanol</w:t>
            </w:r>
          </w:p>
        </w:tc>
      </w:tr>
      <w:tr w:rsidR="00D70EB6">
        <w:trPr>
          <w:trHeight w:val="267"/>
        </w:trPr>
        <w:tc>
          <w:tcPr>
            <w:tcW w:w="3225" w:type="dxa"/>
            <w:tcBorders>
              <w:left w:val="single" w:sz="4" w:space="0" w:color="000000"/>
            </w:tcBorders>
          </w:tcPr>
          <w:p w:rsidR="00D70EB6" w:rsidRDefault="0032393C">
            <w:pPr>
              <w:pStyle w:val="TableParagraph"/>
              <w:spacing w:line="247" w:lineRule="exact"/>
              <w:rPr>
                <w:b/>
              </w:rPr>
            </w:pPr>
            <w:r>
              <w:rPr>
                <w:b/>
              </w:rPr>
              <w:t>Sec-phenylethyl</w:t>
            </w:r>
            <w:r>
              <w:rPr>
                <w:b/>
                <w:spacing w:val="-5"/>
              </w:rPr>
              <w:t xml:space="preserve"> </w:t>
            </w:r>
            <w:r>
              <w:rPr>
                <w:b/>
              </w:rPr>
              <w:t>alcohol</w:t>
            </w:r>
          </w:p>
        </w:tc>
        <w:tc>
          <w:tcPr>
            <w:tcW w:w="1558" w:type="dxa"/>
          </w:tcPr>
          <w:p w:rsidR="00D70EB6" w:rsidRDefault="0032393C">
            <w:pPr>
              <w:pStyle w:val="TableParagraph"/>
              <w:spacing w:line="247" w:lineRule="exact"/>
              <w:ind w:left="123"/>
            </w:pPr>
            <w:r>
              <w:t>98-85-1</w:t>
            </w:r>
          </w:p>
        </w:tc>
        <w:tc>
          <w:tcPr>
            <w:tcW w:w="847" w:type="dxa"/>
          </w:tcPr>
          <w:p w:rsidR="00D70EB6" w:rsidRDefault="0032393C">
            <w:pPr>
              <w:pStyle w:val="TableParagraph"/>
              <w:spacing w:line="247" w:lineRule="exact"/>
              <w:ind w:left="5" w:right="-44"/>
            </w:pPr>
            <w:r>
              <w:t>C8-H10-O</w:t>
            </w:r>
          </w:p>
        </w:tc>
        <w:tc>
          <w:tcPr>
            <w:tcW w:w="110" w:type="dxa"/>
          </w:tcPr>
          <w:p w:rsidR="00D70EB6" w:rsidRDefault="00D70EB6">
            <w:pPr>
              <w:pStyle w:val="TableParagraph"/>
              <w:spacing w:line="240" w:lineRule="auto"/>
              <w:ind w:left="0"/>
              <w:rPr>
                <w:rFonts w:ascii="Times New Roman"/>
                <w:sz w:val="18"/>
              </w:rPr>
            </w:pPr>
          </w:p>
        </w:tc>
        <w:tc>
          <w:tcPr>
            <w:tcW w:w="1031" w:type="dxa"/>
          </w:tcPr>
          <w:p w:rsidR="00D70EB6" w:rsidRDefault="00D70EB6">
            <w:pPr>
              <w:pStyle w:val="TableParagraph"/>
              <w:spacing w:line="240" w:lineRule="auto"/>
              <w:ind w:left="0"/>
              <w:rPr>
                <w:rFonts w:ascii="Times New Roman"/>
                <w:sz w:val="18"/>
              </w:rPr>
            </w:pPr>
          </w:p>
        </w:tc>
        <w:tc>
          <w:tcPr>
            <w:tcW w:w="2580" w:type="dxa"/>
            <w:tcBorders>
              <w:right w:val="single" w:sz="4" w:space="0" w:color="000000"/>
            </w:tcBorders>
          </w:tcPr>
          <w:p w:rsidR="00D70EB6" w:rsidRDefault="0032393C">
            <w:pPr>
              <w:pStyle w:val="TableParagraph"/>
              <w:spacing w:line="247" w:lineRule="exact"/>
              <w:ind w:left="108"/>
              <w:rPr>
                <w:i/>
              </w:rPr>
            </w:pPr>
            <w:r>
              <w:rPr>
                <w:i/>
              </w:rPr>
              <w:t>1-Phenylethanol</w:t>
            </w:r>
          </w:p>
        </w:tc>
      </w:tr>
      <w:tr w:rsidR="00D70EB6">
        <w:trPr>
          <w:trHeight w:val="535"/>
        </w:trPr>
        <w:tc>
          <w:tcPr>
            <w:tcW w:w="3225" w:type="dxa"/>
            <w:tcBorders>
              <w:left w:val="single" w:sz="4" w:space="0" w:color="000000"/>
            </w:tcBorders>
            <w:shd w:val="clear" w:color="auto" w:fill="F1F1F1"/>
          </w:tcPr>
          <w:p w:rsidR="00D70EB6" w:rsidRDefault="0032393C">
            <w:pPr>
              <w:pStyle w:val="TableParagraph"/>
              <w:spacing w:line="265" w:lineRule="exact"/>
              <w:rPr>
                <w:b/>
              </w:rPr>
            </w:pPr>
            <w:r>
              <w:rPr>
                <w:b/>
              </w:rPr>
              <w:t>Tetrahydrofuran</w:t>
            </w:r>
          </w:p>
        </w:tc>
        <w:tc>
          <w:tcPr>
            <w:tcW w:w="1558" w:type="dxa"/>
            <w:shd w:val="clear" w:color="auto" w:fill="F1F1F1"/>
          </w:tcPr>
          <w:p w:rsidR="00D70EB6" w:rsidRDefault="0032393C">
            <w:pPr>
              <w:pStyle w:val="TableParagraph"/>
              <w:spacing w:line="265" w:lineRule="exact"/>
              <w:ind w:left="123"/>
            </w:pPr>
            <w:r>
              <w:t>109-99-9</w:t>
            </w:r>
          </w:p>
        </w:tc>
        <w:tc>
          <w:tcPr>
            <w:tcW w:w="847" w:type="dxa"/>
            <w:shd w:val="clear" w:color="auto" w:fill="F1F1F1"/>
          </w:tcPr>
          <w:p w:rsidR="00D70EB6" w:rsidRDefault="0032393C">
            <w:pPr>
              <w:pStyle w:val="TableParagraph"/>
              <w:spacing w:line="265" w:lineRule="exact"/>
              <w:ind w:left="5"/>
            </w:pPr>
            <w:r>
              <w:t>C4H8O</w:t>
            </w:r>
          </w:p>
        </w:tc>
        <w:tc>
          <w:tcPr>
            <w:tcW w:w="110" w:type="dxa"/>
            <w:shd w:val="clear" w:color="auto" w:fill="F1F1F1"/>
          </w:tcPr>
          <w:p w:rsidR="00D70EB6" w:rsidRDefault="00D70EB6">
            <w:pPr>
              <w:pStyle w:val="TableParagraph"/>
              <w:spacing w:line="240" w:lineRule="auto"/>
              <w:ind w:left="0"/>
              <w:rPr>
                <w:rFonts w:ascii="Times New Roman"/>
              </w:rPr>
            </w:pPr>
          </w:p>
        </w:tc>
        <w:tc>
          <w:tcPr>
            <w:tcW w:w="1031" w:type="dxa"/>
            <w:shd w:val="clear" w:color="auto" w:fill="F1F1F1"/>
          </w:tcPr>
          <w:p w:rsidR="00D70EB6" w:rsidRDefault="00D70EB6">
            <w:pPr>
              <w:pStyle w:val="TableParagraph"/>
              <w:spacing w:line="240" w:lineRule="auto"/>
              <w:ind w:left="0"/>
              <w:rPr>
                <w:rFonts w:ascii="Times New Roman"/>
              </w:rPr>
            </w:pPr>
          </w:p>
        </w:tc>
        <w:tc>
          <w:tcPr>
            <w:tcW w:w="2580" w:type="dxa"/>
            <w:tcBorders>
              <w:right w:val="single" w:sz="4" w:space="0" w:color="000000"/>
            </w:tcBorders>
            <w:shd w:val="clear" w:color="auto" w:fill="F1F1F1"/>
          </w:tcPr>
          <w:p w:rsidR="00D70EB6" w:rsidRDefault="0032393C">
            <w:pPr>
              <w:pStyle w:val="TableParagraph"/>
              <w:spacing w:line="265" w:lineRule="exact"/>
              <w:ind w:left="108"/>
              <w:rPr>
                <w:i/>
              </w:rPr>
            </w:pPr>
            <w:r>
              <w:rPr>
                <w:i/>
              </w:rPr>
              <w:t>Diethylene</w:t>
            </w:r>
            <w:r>
              <w:rPr>
                <w:i/>
                <w:spacing w:val="-2"/>
              </w:rPr>
              <w:t xml:space="preserve"> </w:t>
            </w:r>
            <w:r>
              <w:rPr>
                <w:i/>
              </w:rPr>
              <w:t>oxide</w:t>
            </w:r>
          </w:p>
          <w:p w:rsidR="00D70EB6" w:rsidRDefault="0032393C">
            <w:pPr>
              <w:pStyle w:val="TableParagraph"/>
              <w:spacing w:line="249" w:lineRule="exact"/>
              <w:ind w:left="108"/>
              <w:rPr>
                <w:i/>
              </w:rPr>
            </w:pPr>
            <w:r>
              <w:rPr>
                <w:i/>
              </w:rPr>
              <w:t>Furanidine</w:t>
            </w:r>
          </w:p>
        </w:tc>
      </w:tr>
      <w:tr w:rsidR="00D70EB6">
        <w:trPr>
          <w:trHeight w:val="537"/>
        </w:trPr>
        <w:tc>
          <w:tcPr>
            <w:tcW w:w="3225" w:type="dxa"/>
            <w:tcBorders>
              <w:left w:val="single" w:sz="4" w:space="0" w:color="000000"/>
              <w:bottom w:val="single" w:sz="4" w:space="0" w:color="000000"/>
            </w:tcBorders>
          </w:tcPr>
          <w:p w:rsidR="00D70EB6" w:rsidRDefault="000B4CF5">
            <w:pPr>
              <w:pStyle w:val="TableParagraph"/>
              <w:rPr>
                <w:b/>
              </w:rPr>
            </w:pPr>
            <w:hyperlink r:id="rId15">
              <w:r w:rsidR="0032393C">
                <w:rPr>
                  <w:b/>
                </w:rPr>
                <w:t>Tetrahydronaphthalene</w:t>
              </w:r>
            </w:hyperlink>
          </w:p>
        </w:tc>
        <w:tc>
          <w:tcPr>
            <w:tcW w:w="1558" w:type="dxa"/>
            <w:tcBorders>
              <w:bottom w:val="single" w:sz="4" w:space="0" w:color="000000"/>
            </w:tcBorders>
          </w:tcPr>
          <w:p w:rsidR="00D70EB6" w:rsidRDefault="0032393C">
            <w:pPr>
              <w:pStyle w:val="TableParagraph"/>
              <w:ind w:left="123"/>
            </w:pPr>
            <w:r>
              <w:t>119-64-2</w:t>
            </w:r>
          </w:p>
        </w:tc>
        <w:tc>
          <w:tcPr>
            <w:tcW w:w="847" w:type="dxa"/>
            <w:tcBorders>
              <w:bottom w:val="single" w:sz="4" w:space="0" w:color="000000"/>
            </w:tcBorders>
          </w:tcPr>
          <w:p w:rsidR="00D70EB6" w:rsidRDefault="0032393C">
            <w:pPr>
              <w:pStyle w:val="TableParagraph"/>
              <w:ind w:left="5"/>
            </w:pPr>
            <w:r>
              <w:t>C10-H12</w:t>
            </w:r>
          </w:p>
        </w:tc>
        <w:tc>
          <w:tcPr>
            <w:tcW w:w="110" w:type="dxa"/>
            <w:tcBorders>
              <w:bottom w:val="single" w:sz="4" w:space="0" w:color="000000"/>
            </w:tcBorders>
          </w:tcPr>
          <w:p w:rsidR="00D70EB6" w:rsidRDefault="00D70EB6">
            <w:pPr>
              <w:pStyle w:val="TableParagraph"/>
              <w:spacing w:line="240" w:lineRule="auto"/>
              <w:ind w:left="0"/>
              <w:rPr>
                <w:rFonts w:ascii="Times New Roman"/>
              </w:rPr>
            </w:pPr>
          </w:p>
        </w:tc>
        <w:tc>
          <w:tcPr>
            <w:tcW w:w="1031" w:type="dxa"/>
            <w:tcBorders>
              <w:bottom w:val="single" w:sz="4" w:space="0" w:color="000000"/>
            </w:tcBorders>
          </w:tcPr>
          <w:p w:rsidR="00D70EB6" w:rsidRDefault="00D70EB6">
            <w:pPr>
              <w:pStyle w:val="TableParagraph"/>
              <w:spacing w:line="240" w:lineRule="auto"/>
              <w:ind w:left="0"/>
              <w:rPr>
                <w:rFonts w:ascii="Times New Roman"/>
              </w:rPr>
            </w:pPr>
          </w:p>
        </w:tc>
        <w:tc>
          <w:tcPr>
            <w:tcW w:w="2580" w:type="dxa"/>
            <w:tcBorders>
              <w:bottom w:val="single" w:sz="4" w:space="0" w:color="000000"/>
              <w:right w:val="single" w:sz="4" w:space="0" w:color="000000"/>
            </w:tcBorders>
          </w:tcPr>
          <w:p w:rsidR="00D70EB6" w:rsidRDefault="0032393C">
            <w:pPr>
              <w:pStyle w:val="TableParagraph"/>
              <w:ind w:left="108"/>
              <w:rPr>
                <w:i/>
              </w:rPr>
            </w:pPr>
            <w:r>
              <w:rPr>
                <w:i/>
              </w:rPr>
              <w:t>Tetralin</w:t>
            </w:r>
          </w:p>
          <w:p w:rsidR="00D70EB6" w:rsidRDefault="0032393C">
            <w:pPr>
              <w:pStyle w:val="TableParagraph"/>
              <w:spacing w:line="249" w:lineRule="exact"/>
              <w:ind w:left="108"/>
              <w:rPr>
                <w:i/>
              </w:rPr>
            </w:pPr>
            <w:r>
              <w:rPr>
                <w:i/>
              </w:rPr>
              <w:t>Tetranap</w:t>
            </w:r>
          </w:p>
        </w:tc>
      </w:tr>
    </w:tbl>
    <w:p w:rsidR="00D70EB6" w:rsidRDefault="00D70EB6">
      <w:pPr>
        <w:spacing w:line="249" w:lineRule="exact"/>
        <w:sectPr w:rsidR="00D70EB6">
          <w:pgSz w:w="12240" w:h="15840"/>
          <w:pgMar w:top="1040" w:right="920" w:bottom="560" w:left="1300" w:header="580" w:footer="375" w:gutter="0"/>
          <w:cols w:space="720"/>
        </w:sectPr>
      </w:pPr>
    </w:p>
    <w:p w:rsidR="00D70EB6" w:rsidRDefault="00D70EB6">
      <w:pPr>
        <w:pStyle w:val="BodyText"/>
        <w:rPr>
          <w:b/>
          <w:i/>
          <w:sz w:val="20"/>
        </w:rPr>
      </w:pPr>
    </w:p>
    <w:p w:rsidR="00D70EB6" w:rsidRDefault="00D70EB6">
      <w:pPr>
        <w:pStyle w:val="BodyText"/>
        <w:spacing w:after="1"/>
        <w:rPr>
          <w:b/>
          <w:i/>
          <w:sz w:val="15"/>
        </w:rPr>
      </w:pPr>
    </w:p>
    <w:tbl>
      <w:tblPr>
        <w:tblW w:w="0" w:type="auto"/>
        <w:tblInd w:w="150" w:type="dxa"/>
        <w:tblLayout w:type="fixed"/>
        <w:tblCellMar>
          <w:left w:w="0" w:type="dxa"/>
          <w:right w:w="0" w:type="dxa"/>
        </w:tblCellMar>
        <w:tblLook w:val="01E0" w:firstRow="1" w:lastRow="1" w:firstColumn="1" w:lastColumn="1" w:noHBand="0" w:noVBand="0"/>
      </w:tblPr>
      <w:tblGrid>
        <w:gridCol w:w="2694"/>
        <w:gridCol w:w="1773"/>
        <w:gridCol w:w="2185"/>
        <w:gridCol w:w="2702"/>
      </w:tblGrid>
      <w:tr w:rsidR="00D70EB6">
        <w:trPr>
          <w:trHeight w:val="1367"/>
        </w:trPr>
        <w:tc>
          <w:tcPr>
            <w:tcW w:w="9354" w:type="dxa"/>
            <w:gridSpan w:val="4"/>
            <w:tcBorders>
              <w:top w:val="single" w:sz="4" w:space="0" w:color="000000"/>
              <w:left w:val="single" w:sz="4" w:space="0" w:color="000000"/>
              <w:bottom w:val="single" w:sz="4" w:space="0" w:color="000000"/>
              <w:right w:val="single" w:sz="4" w:space="0" w:color="000000"/>
            </w:tcBorders>
          </w:tcPr>
          <w:p w:rsidR="00D70EB6" w:rsidRDefault="0032393C">
            <w:pPr>
              <w:pStyle w:val="TableParagraph"/>
              <w:spacing w:line="292" w:lineRule="exact"/>
              <w:rPr>
                <w:b/>
                <w:sz w:val="24"/>
              </w:rPr>
            </w:pPr>
            <w:r>
              <w:rPr>
                <w:b/>
                <w:sz w:val="24"/>
              </w:rPr>
              <w:t>List</w:t>
            </w:r>
            <w:r>
              <w:rPr>
                <w:b/>
                <w:spacing w:val="-2"/>
                <w:sz w:val="24"/>
              </w:rPr>
              <w:t xml:space="preserve"> </w:t>
            </w:r>
            <w:r>
              <w:rPr>
                <w:b/>
                <w:sz w:val="24"/>
              </w:rPr>
              <w:t>C:</w:t>
            </w:r>
            <w:r>
              <w:rPr>
                <w:b/>
                <w:spacing w:val="-3"/>
                <w:sz w:val="24"/>
              </w:rPr>
              <w:t xml:space="preserve"> </w:t>
            </w:r>
            <w:r>
              <w:rPr>
                <w:b/>
                <w:sz w:val="24"/>
              </w:rPr>
              <w:t>Chemicals</w:t>
            </w:r>
            <w:r>
              <w:rPr>
                <w:b/>
                <w:spacing w:val="-5"/>
                <w:sz w:val="24"/>
              </w:rPr>
              <w:t xml:space="preserve"> </w:t>
            </w:r>
            <w:r>
              <w:rPr>
                <w:b/>
                <w:sz w:val="24"/>
              </w:rPr>
              <w:t>that</w:t>
            </w:r>
            <w:r>
              <w:rPr>
                <w:b/>
                <w:spacing w:val="-3"/>
                <w:sz w:val="24"/>
              </w:rPr>
              <w:t xml:space="preserve"> </w:t>
            </w:r>
            <w:r>
              <w:rPr>
                <w:b/>
                <w:sz w:val="24"/>
              </w:rPr>
              <w:t>may autopolymerize</w:t>
            </w:r>
            <w:r>
              <w:rPr>
                <w:b/>
                <w:spacing w:val="-2"/>
                <w:sz w:val="24"/>
              </w:rPr>
              <w:t xml:space="preserve"> </w:t>
            </w:r>
            <w:r>
              <w:rPr>
                <w:b/>
                <w:sz w:val="24"/>
              </w:rPr>
              <w:t>as</w:t>
            </w:r>
            <w:r>
              <w:rPr>
                <w:b/>
                <w:spacing w:val="-2"/>
                <w:sz w:val="24"/>
              </w:rPr>
              <w:t xml:space="preserve"> </w:t>
            </w:r>
            <w:r>
              <w:rPr>
                <w:b/>
                <w:sz w:val="24"/>
              </w:rPr>
              <w:t>a</w:t>
            </w:r>
            <w:r>
              <w:rPr>
                <w:b/>
                <w:spacing w:val="-6"/>
                <w:sz w:val="24"/>
              </w:rPr>
              <w:t xml:space="preserve"> </w:t>
            </w:r>
            <w:r>
              <w:rPr>
                <w:b/>
                <w:sz w:val="24"/>
              </w:rPr>
              <w:t>result</w:t>
            </w:r>
            <w:r>
              <w:rPr>
                <w:b/>
                <w:spacing w:val="-1"/>
                <w:sz w:val="24"/>
              </w:rPr>
              <w:t xml:space="preserve"> </w:t>
            </w:r>
            <w:r>
              <w:rPr>
                <w:b/>
                <w:sz w:val="24"/>
              </w:rPr>
              <w:t>of</w:t>
            </w:r>
            <w:r>
              <w:rPr>
                <w:b/>
                <w:spacing w:val="-4"/>
                <w:sz w:val="24"/>
              </w:rPr>
              <w:t xml:space="preserve"> </w:t>
            </w:r>
            <w:r>
              <w:rPr>
                <w:b/>
                <w:sz w:val="24"/>
              </w:rPr>
              <w:t>peroxide</w:t>
            </w:r>
            <w:r>
              <w:rPr>
                <w:b/>
                <w:spacing w:val="-3"/>
                <w:sz w:val="24"/>
              </w:rPr>
              <w:t xml:space="preserve"> </w:t>
            </w:r>
            <w:r>
              <w:rPr>
                <w:b/>
                <w:sz w:val="24"/>
              </w:rPr>
              <w:t>accumulation</w:t>
            </w:r>
          </w:p>
          <w:p w:rsidR="00D70EB6" w:rsidRDefault="0032393C">
            <w:pPr>
              <w:pStyle w:val="TableParagraph"/>
              <w:spacing w:line="240" w:lineRule="auto"/>
              <w:ind w:right="5476"/>
              <w:rPr>
                <w:b/>
              </w:rPr>
            </w:pPr>
            <w:r>
              <w:rPr>
                <w:b/>
              </w:rPr>
              <w:t>Testing Frequency, Inhibited: 12 months</w:t>
            </w:r>
            <w:r>
              <w:rPr>
                <w:b/>
                <w:spacing w:val="1"/>
              </w:rPr>
              <w:t xml:space="preserve"> </w:t>
            </w:r>
            <w:r>
              <w:rPr>
                <w:b/>
              </w:rPr>
              <w:t>Testing</w:t>
            </w:r>
            <w:r>
              <w:rPr>
                <w:b/>
                <w:spacing w:val="-3"/>
              </w:rPr>
              <w:t xml:space="preserve"> </w:t>
            </w:r>
            <w:r>
              <w:rPr>
                <w:b/>
              </w:rPr>
              <w:t>Frequency,</w:t>
            </w:r>
            <w:r>
              <w:rPr>
                <w:b/>
                <w:spacing w:val="-4"/>
              </w:rPr>
              <w:t xml:space="preserve"> </w:t>
            </w:r>
            <w:r>
              <w:rPr>
                <w:b/>
              </w:rPr>
              <w:t>Uninhibited:</w:t>
            </w:r>
            <w:r>
              <w:rPr>
                <w:b/>
                <w:spacing w:val="-3"/>
              </w:rPr>
              <w:t xml:space="preserve"> </w:t>
            </w:r>
            <w:r>
              <w:rPr>
                <w:b/>
              </w:rPr>
              <w:t>24</w:t>
            </w:r>
            <w:r>
              <w:rPr>
                <w:b/>
                <w:spacing w:val="-3"/>
              </w:rPr>
              <w:t xml:space="preserve"> </w:t>
            </w:r>
            <w:r>
              <w:rPr>
                <w:b/>
              </w:rPr>
              <w:t>hours</w:t>
            </w:r>
          </w:p>
          <w:p w:rsidR="00D70EB6" w:rsidRDefault="0032393C">
            <w:pPr>
              <w:pStyle w:val="TableParagraph"/>
              <w:spacing w:line="270" w:lineRule="atLeast"/>
              <w:ind w:right="294"/>
              <w:rPr>
                <w:i/>
              </w:rPr>
            </w:pPr>
            <w:r>
              <w:rPr>
                <w:i/>
                <w:color w:val="FF0000"/>
                <w:u w:val="single" w:color="FF0000"/>
              </w:rPr>
              <w:t>**Inhibited chemicals must not be stored under inert atmosphere. Oxygen is required for inhibitor to</w:t>
            </w:r>
            <w:r>
              <w:rPr>
                <w:i/>
                <w:color w:val="FF0000"/>
                <w:spacing w:val="-47"/>
              </w:rPr>
              <w:t xml:space="preserve"> </w:t>
            </w:r>
            <w:r>
              <w:rPr>
                <w:i/>
                <w:color w:val="FF0000"/>
                <w:u w:val="single" w:color="FF0000"/>
              </w:rPr>
              <w:t>function**</w:t>
            </w:r>
          </w:p>
        </w:tc>
      </w:tr>
      <w:tr w:rsidR="00D70EB6">
        <w:trPr>
          <w:trHeight w:val="266"/>
        </w:trPr>
        <w:tc>
          <w:tcPr>
            <w:tcW w:w="2694" w:type="dxa"/>
            <w:tcBorders>
              <w:top w:val="single" w:sz="4" w:space="0" w:color="000000"/>
              <w:left w:val="single" w:sz="4" w:space="0" w:color="000000"/>
            </w:tcBorders>
            <w:shd w:val="clear" w:color="auto" w:fill="808080"/>
          </w:tcPr>
          <w:p w:rsidR="00D70EB6" w:rsidRDefault="0032393C">
            <w:pPr>
              <w:pStyle w:val="TableParagraph"/>
              <w:spacing w:line="247" w:lineRule="exact"/>
              <w:rPr>
                <w:b/>
              </w:rPr>
            </w:pPr>
            <w:r>
              <w:rPr>
                <w:b/>
                <w:color w:val="FFFFFF"/>
              </w:rPr>
              <w:t>Chemical</w:t>
            </w:r>
            <w:r>
              <w:rPr>
                <w:b/>
                <w:color w:val="FFFFFF"/>
                <w:spacing w:val="-3"/>
              </w:rPr>
              <w:t xml:space="preserve"> </w:t>
            </w:r>
            <w:r>
              <w:rPr>
                <w:b/>
                <w:color w:val="FFFFFF"/>
              </w:rPr>
              <w:t>Name</w:t>
            </w:r>
          </w:p>
        </w:tc>
        <w:tc>
          <w:tcPr>
            <w:tcW w:w="1773" w:type="dxa"/>
            <w:tcBorders>
              <w:top w:val="single" w:sz="4" w:space="0" w:color="000000"/>
            </w:tcBorders>
            <w:shd w:val="clear" w:color="auto" w:fill="808080"/>
          </w:tcPr>
          <w:p w:rsidR="00D70EB6" w:rsidRDefault="0032393C">
            <w:pPr>
              <w:pStyle w:val="TableParagraph"/>
              <w:spacing w:line="247" w:lineRule="exact"/>
              <w:ind w:left="654"/>
            </w:pPr>
            <w:r>
              <w:rPr>
                <w:color w:val="FFFFFF"/>
              </w:rPr>
              <w:t>CAS</w:t>
            </w:r>
            <w:r>
              <w:rPr>
                <w:color w:val="FFFFFF"/>
                <w:spacing w:val="-2"/>
              </w:rPr>
              <w:t xml:space="preserve"> </w:t>
            </w:r>
            <w:r>
              <w:rPr>
                <w:color w:val="FFFFFF"/>
              </w:rPr>
              <w:t>#</w:t>
            </w:r>
          </w:p>
        </w:tc>
        <w:tc>
          <w:tcPr>
            <w:tcW w:w="2185" w:type="dxa"/>
            <w:tcBorders>
              <w:top w:val="single" w:sz="4" w:space="0" w:color="000000"/>
            </w:tcBorders>
            <w:shd w:val="clear" w:color="auto" w:fill="808080"/>
          </w:tcPr>
          <w:p w:rsidR="00D70EB6" w:rsidRDefault="0032393C">
            <w:pPr>
              <w:pStyle w:val="TableParagraph"/>
              <w:spacing w:line="247" w:lineRule="exact"/>
              <w:ind w:left="321"/>
            </w:pPr>
            <w:r>
              <w:rPr>
                <w:color w:val="FFFFFF"/>
              </w:rPr>
              <w:t>Formula</w:t>
            </w:r>
          </w:p>
        </w:tc>
        <w:tc>
          <w:tcPr>
            <w:tcW w:w="2702" w:type="dxa"/>
            <w:tcBorders>
              <w:top w:val="single" w:sz="4" w:space="0" w:color="000000"/>
              <w:right w:val="single" w:sz="4" w:space="0" w:color="000000"/>
            </w:tcBorders>
            <w:shd w:val="clear" w:color="auto" w:fill="808080"/>
          </w:tcPr>
          <w:p w:rsidR="00D70EB6" w:rsidRDefault="0032393C">
            <w:pPr>
              <w:pStyle w:val="TableParagraph"/>
              <w:spacing w:line="247" w:lineRule="exact"/>
              <w:ind w:left="292"/>
            </w:pPr>
            <w:r>
              <w:rPr>
                <w:color w:val="FFFFFF"/>
              </w:rPr>
              <w:t>Synonyms</w:t>
            </w:r>
          </w:p>
        </w:tc>
      </w:tr>
      <w:tr w:rsidR="00D70EB6">
        <w:trPr>
          <w:trHeight w:val="803"/>
        </w:trPr>
        <w:tc>
          <w:tcPr>
            <w:tcW w:w="2694" w:type="dxa"/>
            <w:tcBorders>
              <w:left w:val="single" w:sz="4" w:space="0" w:color="000000"/>
            </w:tcBorders>
          </w:tcPr>
          <w:p w:rsidR="00D70EB6" w:rsidRDefault="0032393C">
            <w:pPr>
              <w:pStyle w:val="TableParagraph"/>
              <w:rPr>
                <w:b/>
              </w:rPr>
            </w:pPr>
            <w:r>
              <w:rPr>
                <w:b/>
              </w:rPr>
              <w:t>Acrylic</w:t>
            </w:r>
            <w:r>
              <w:rPr>
                <w:b/>
                <w:spacing w:val="-1"/>
              </w:rPr>
              <w:t xml:space="preserve"> </w:t>
            </w:r>
            <w:r>
              <w:rPr>
                <w:b/>
              </w:rPr>
              <w:t>Acid</w:t>
            </w:r>
          </w:p>
        </w:tc>
        <w:tc>
          <w:tcPr>
            <w:tcW w:w="1773" w:type="dxa"/>
          </w:tcPr>
          <w:p w:rsidR="00D70EB6" w:rsidRDefault="0032393C">
            <w:pPr>
              <w:pStyle w:val="TableParagraph"/>
              <w:ind w:left="654"/>
            </w:pPr>
            <w:r>
              <w:t>79-10-7</w:t>
            </w:r>
          </w:p>
        </w:tc>
        <w:tc>
          <w:tcPr>
            <w:tcW w:w="2185" w:type="dxa"/>
          </w:tcPr>
          <w:p w:rsidR="00D70EB6" w:rsidRDefault="0032393C">
            <w:pPr>
              <w:pStyle w:val="TableParagraph"/>
              <w:ind w:left="321"/>
            </w:pPr>
            <w:r>
              <w:t>C3H4O2</w:t>
            </w:r>
          </w:p>
        </w:tc>
        <w:tc>
          <w:tcPr>
            <w:tcW w:w="2702" w:type="dxa"/>
            <w:tcBorders>
              <w:right w:val="single" w:sz="4" w:space="0" w:color="000000"/>
            </w:tcBorders>
          </w:tcPr>
          <w:p w:rsidR="00D70EB6" w:rsidRDefault="0032393C">
            <w:pPr>
              <w:pStyle w:val="TableParagraph"/>
              <w:spacing w:before="1" w:line="237" w:lineRule="auto"/>
              <w:ind w:left="292" w:right="900"/>
              <w:rPr>
                <w:i/>
              </w:rPr>
            </w:pPr>
            <w:r>
              <w:rPr>
                <w:i/>
              </w:rPr>
              <w:t>2-propenoic acid</w:t>
            </w:r>
            <w:r>
              <w:rPr>
                <w:i/>
                <w:spacing w:val="-47"/>
              </w:rPr>
              <w:t xml:space="preserve"> </w:t>
            </w:r>
            <w:r>
              <w:rPr>
                <w:i/>
              </w:rPr>
              <w:t>Vinylformic</w:t>
            </w:r>
            <w:r>
              <w:rPr>
                <w:i/>
                <w:spacing w:val="-3"/>
              </w:rPr>
              <w:t xml:space="preserve"> </w:t>
            </w:r>
            <w:r>
              <w:rPr>
                <w:i/>
              </w:rPr>
              <w:t>acid</w:t>
            </w:r>
          </w:p>
          <w:p w:rsidR="00D70EB6" w:rsidRDefault="0032393C">
            <w:pPr>
              <w:pStyle w:val="TableParagraph"/>
              <w:spacing w:before="1" w:line="249" w:lineRule="exact"/>
              <w:ind w:left="292"/>
              <w:rPr>
                <w:i/>
              </w:rPr>
            </w:pPr>
            <w:r>
              <w:rPr>
                <w:i/>
              </w:rPr>
              <w:t>Acroleic</w:t>
            </w:r>
            <w:r>
              <w:rPr>
                <w:i/>
                <w:spacing w:val="-2"/>
              </w:rPr>
              <w:t xml:space="preserve"> </w:t>
            </w:r>
            <w:r>
              <w:rPr>
                <w:i/>
              </w:rPr>
              <w:t>acid</w:t>
            </w:r>
          </w:p>
        </w:tc>
      </w:tr>
      <w:tr w:rsidR="00D70EB6">
        <w:trPr>
          <w:trHeight w:val="537"/>
        </w:trPr>
        <w:tc>
          <w:tcPr>
            <w:tcW w:w="2694" w:type="dxa"/>
            <w:tcBorders>
              <w:left w:val="single" w:sz="4" w:space="0" w:color="000000"/>
            </w:tcBorders>
            <w:shd w:val="clear" w:color="auto" w:fill="F1F1F1"/>
          </w:tcPr>
          <w:p w:rsidR="00D70EB6" w:rsidRDefault="0032393C">
            <w:pPr>
              <w:pStyle w:val="TableParagraph"/>
              <w:rPr>
                <w:b/>
              </w:rPr>
            </w:pPr>
            <w:r>
              <w:rPr>
                <w:b/>
              </w:rPr>
              <w:t>Acrylonitrile</w:t>
            </w:r>
          </w:p>
        </w:tc>
        <w:tc>
          <w:tcPr>
            <w:tcW w:w="1773" w:type="dxa"/>
            <w:shd w:val="clear" w:color="auto" w:fill="F1F1F1"/>
          </w:tcPr>
          <w:p w:rsidR="00D70EB6" w:rsidRDefault="0032393C">
            <w:pPr>
              <w:pStyle w:val="TableParagraph"/>
              <w:ind w:left="654"/>
            </w:pPr>
            <w:r>
              <w:t>107-13-1</w:t>
            </w:r>
          </w:p>
        </w:tc>
        <w:tc>
          <w:tcPr>
            <w:tcW w:w="2185" w:type="dxa"/>
            <w:shd w:val="clear" w:color="auto" w:fill="F1F1F1"/>
          </w:tcPr>
          <w:p w:rsidR="00D70EB6" w:rsidRDefault="0032393C">
            <w:pPr>
              <w:pStyle w:val="TableParagraph"/>
              <w:ind w:left="321"/>
            </w:pPr>
            <w:r>
              <w:t>C3-H3-N</w:t>
            </w:r>
          </w:p>
        </w:tc>
        <w:tc>
          <w:tcPr>
            <w:tcW w:w="2702" w:type="dxa"/>
            <w:tcBorders>
              <w:right w:val="single" w:sz="4" w:space="0" w:color="000000"/>
            </w:tcBorders>
            <w:shd w:val="clear" w:color="auto" w:fill="F1F1F1"/>
          </w:tcPr>
          <w:p w:rsidR="00D70EB6" w:rsidRDefault="0032393C">
            <w:pPr>
              <w:pStyle w:val="TableParagraph"/>
              <w:ind w:left="292"/>
              <w:rPr>
                <w:i/>
              </w:rPr>
            </w:pPr>
            <w:r>
              <w:rPr>
                <w:i/>
              </w:rPr>
              <w:t>Vinyl</w:t>
            </w:r>
            <w:r>
              <w:rPr>
                <w:i/>
                <w:spacing w:val="-3"/>
              </w:rPr>
              <w:t xml:space="preserve"> </w:t>
            </w:r>
            <w:r>
              <w:rPr>
                <w:i/>
              </w:rPr>
              <w:t>cyanide</w:t>
            </w:r>
          </w:p>
          <w:p w:rsidR="00D70EB6" w:rsidRDefault="0032393C">
            <w:pPr>
              <w:pStyle w:val="TableParagraph"/>
              <w:spacing w:line="249" w:lineRule="exact"/>
              <w:ind w:left="292"/>
              <w:rPr>
                <w:i/>
              </w:rPr>
            </w:pPr>
            <w:r>
              <w:rPr>
                <w:i/>
              </w:rPr>
              <w:t>Carbacryl</w:t>
            </w:r>
          </w:p>
        </w:tc>
      </w:tr>
      <w:tr w:rsidR="00D70EB6">
        <w:trPr>
          <w:trHeight w:val="538"/>
        </w:trPr>
        <w:tc>
          <w:tcPr>
            <w:tcW w:w="2694" w:type="dxa"/>
            <w:tcBorders>
              <w:left w:val="single" w:sz="4" w:space="0" w:color="000000"/>
            </w:tcBorders>
          </w:tcPr>
          <w:p w:rsidR="00D70EB6" w:rsidRDefault="0032393C">
            <w:pPr>
              <w:pStyle w:val="TableParagraph"/>
              <w:rPr>
                <w:b/>
              </w:rPr>
            </w:pPr>
            <w:r>
              <w:rPr>
                <w:b/>
              </w:rPr>
              <w:t>Butadiene</w:t>
            </w:r>
            <w:r>
              <w:rPr>
                <w:b/>
                <w:vertAlign w:val="superscript"/>
              </w:rPr>
              <w:t>1</w:t>
            </w:r>
          </w:p>
          <w:p w:rsidR="00D70EB6" w:rsidRDefault="0032393C">
            <w:pPr>
              <w:pStyle w:val="TableParagraph"/>
              <w:spacing w:before="1" w:line="249" w:lineRule="exact"/>
              <w:rPr>
                <w:sz w:val="20"/>
              </w:rPr>
            </w:pPr>
            <w:r>
              <w:t>(</w:t>
            </w:r>
            <w:r>
              <w:rPr>
                <w:sz w:val="20"/>
              </w:rPr>
              <w:t>also</w:t>
            </w:r>
            <w:r>
              <w:rPr>
                <w:spacing w:val="-2"/>
                <w:sz w:val="20"/>
              </w:rPr>
              <w:t xml:space="preserve"> </w:t>
            </w:r>
            <w:r>
              <w:rPr>
                <w:sz w:val="20"/>
              </w:rPr>
              <w:t>appears</w:t>
            </w:r>
            <w:r>
              <w:rPr>
                <w:spacing w:val="-4"/>
                <w:sz w:val="20"/>
              </w:rPr>
              <w:t xml:space="preserve"> </w:t>
            </w:r>
            <w:r>
              <w:rPr>
                <w:sz w:val="20"/>
              </w:rPr>
              <w:t>in List</w:t>
            </w:r>
            <w:r>
              <w:rPr>
                <w:spacing w:val="-2"/>
                <w:sz w:val="20"/>
              </w:rPr>
              <w:t xml:space="preserve"> </w:t>
            </w:r>
            <w:r>
              <w:rPr>
                <w:sz w:val="20"/>
              </w:rPr>
              <w:t>A)</w:t>
            </w:r>
          </w:p>
        </w:tc>
        <w:tc>
          <w:tcPr>
            <w:tcW w:w="1773" w:type="dxa"/>
          </w:tcPr>
          <w:p w:rsidR="00D70EB6" w:rsidRDefault="0032393C">
            <w:pPr>
              <w:pStyle w:val="TableParagraph"/>
              <w:ind w:left="654"/>
            </w:pPr>
            <w:r>
              <w:t>106-99-0</w:t>
            </w:r>
          </w:p>
        </w:tc>
        <w:tc>
          <w:tcPr>
            <w:tcW w:w="2185" w:type="dxa"/>
          </w:tcPr>
          <w:p w:rsidR="00D70EB6" w:rsidRDefault="00D70EB6">
            <w:pPr>
              <w:pStyle w:val="TableParagraph"/>
              <w:spacing w:line="240" w:lineRule="auto"/>
              <w:ind w:left="0"/>
              <w:rPr>
                <w:rFonts w:ascii="Times New Roman"/>
                <w:sz w:val="20"/>
              </w:rPr>
            </w:pPr>
          </w:p>
        </w:tc>
        <w:tc>
          <w:tcPr>
            <w:tcW w:w="2702" w:type="dxa"/>
            <w:tcBorders>
              <w:right w:val="single" w:sz="4" w:space="0" w:color="000000"/>
            </w:tcBorders>
          </w:tcPr>
          <w:p w:rsidR="00D70EB6" w:rsidRDefault="0032393C">
            <w:pPr>
              <w:pStyle w:val="TableParagraph"/>
              <w:ind w:left="292"/>
              <w:rPr>
                <w:i/>
              </w:rPr>
            </w:pPr>
            <w:r>
              <w:rPr>
                <w:i/>
              </w:rPr>
              <w:t>Pyrrolene</w:t>
            </w:r>
          </w:p>
          <w:p w:rsidR="00D70EB6" w:rsidRDefault="0032393C">
            <w:pPr>
              <w:pStyle w:val="TableParagraph"/>
              <w:spacing w:before="1" w:line="249" w:lineRule="exact"/>
              <w:ind w:left="292"/>
              <w:rPr>
                <w:i/>
              </w:rPr>
            </w:pPr>
            <w:r>
              <w:rPr>
                <w:i/>
              </w:rPr>
              <w:t>Vinylethylene</w:t>
            </w:r>
          </w:p>
        </w:tc>
      </w:tr>
      <w:tr w:rsidR="00D70EB6">
        <w:trPr>
          <w:trHeight w:val="537"/>
        </w:trPr>
        <w:tc>
          <w:tcPr>
            <w:tcW w:w="2694" w:type="dxa"/>
            <w:tcBorders>
              <w:left w:val="single" w:sz="4" w:space="0" w:color="000000"/>
            </w:tcBorders>
            <w:shd w:val="clear" w:color="auto" w:fill="F1F1F1"/>
          </w:tcPr>
          <w:p w:rsidR="00D70EB6" w:rsidRDefault="0032393C">
            <w:pPr>
              <w:pStyle w:val="TableParagraph"/>
              <w:rPr>
                <w:b/>
              </w:rPr>
            </w:pPr>
            <w:r>
              <w:rPr>
                <w:b/>
              </w:rPr>
              <w:t>Chloroprene</w:t>
            </w:r>
            <w:r>
              <w:rPr>
                <w:b/>
                <w:vertAlign w:val="superscript"/>
              </w:rPr>
              <w:t>1</w:t>
            </w:r>
          </w:p>
          <w:p w:rsidR="00D70EB6" w:rsidRDefault="0032393C">
            <w:pPr>
              <w:pStyle w:val="TableParagraph"/>
              <w:spacing w:line="249" w:lineRule="exact"/>
              <w:ind w:left="139"/>
              <w:rPr>
                <w:sz w:val="20"/>
              </w:rPr>
            </w:pPr>
            <w:r>
              <w:t>(</w:t>
            </w:r>
            <w:r>
              <w:rPr>
                <w:sz w:val="20"/>
              </w:rPr>
              <w:t>also</w:t>
            </w:r>
            <w:r>
              <w:rPr>
                <w:spacing w:val="-1"/>
                <w:sz w:val="20"/>
              </w:rPr>
              <w:t xml:space="preserve"> </w:t>
            </w:r>
            <w:r>
              <w:rPr>
                <w:sz w:val="20"/>
              </w:rPr>
              <w:t>appears</w:t>
            </w:r>
            <w:r>
              <w:rPr>
                <w:spacing w:val="-3"/>
                <w:sz w:val="20"/>
              </w:rPr>
              <w:t xml:space="preserve"> </w:t>
            </w:r>
            <w:r>
              <w:rPr>
                <w:sz w:val="20"/>
              </w:rPr>
              <w:t>in List</w:t>
            </w:r>
            <w:r>
              <w:rPr>
                <w:spacing w:val="-2"/>
                <w:sz w:val="20"/>
              </w:rPr>
              <w:t xml:space="preserve"> </w:t>
            </w:r>
            <w:r>
              <w:rPr>
                <w:sz w:val="20"/>
              </w:rPr>
              <w:t>A)</w:t>
            </w:r>
          </w:p>
        </w:tc>
        <w:tc>
          <w:tcPr>
            <w:tcW w:w="1773" w:type="dxa"/>
            <w:shd w:val="clear" w:color="auto" w:fill="F1F1F1"/>
          </w:tcPr>
          <w:p w:rsidR="00D70EB6" w:rsidRDefault="0032393C">
            <w:pPr>
              <w:pStyle w:val="TableParagraph"/>
              <w:ind w:left="654"/>
            </w:pPr>
            <w:r>
              <w:t>126-99-8</w:t>
            </w:r>
          </w:p>
        </w:tc>
        <w:tc>
          <w:tcPr>
            <w:tcW w:w="2185" w:type="dxa"/>
            <w:shd w:val="clear" w:color="auto" w:fill="F1F1F1"/>
          </w:tcPr>
          <w:p w:rsidR="00D70EB6" w:rsidRDefault="0032393C">
            <w:pPr>
              <w:pStyle w:val="TableParagraph"/>
              <w:ind w:left="321"/>
            </w:pPr>
            <w:r>
              <w:t>C4H5C</w:t>
            </w:r>
          </w:p>
        </w:tc>
        <w:tc>
          <w:tcPr>
            <w:tcW w:w="2702" w:type="dxa"/>
            <w:tcBorders>
              <w:right w:val="single" w:sz="4" w:space="0" w:color="000000"/>
            </w:tcBorders>
            <w:shd w:val="clear" w:color="auto" w:fill="F1F1F1"/>
          </w:tcPr>
          <w:p w:rsidR="00D70EB6" w:rsidRDefault="0032393C">
            <w:pPr>
              <w:pStyle w:val="TableParagraph"/>
              <w:ind w:left="292"/>
              <w:rPr>
                <w:i/>
              </w:rPr>
            </w:pPr>
            <w:r>
              <w:rPr>
                <w:i/>
              </w:rPr>
              <w:t>Chlorobutadiene</w:t>
            </w:r>
          </w:p>
        </w:tc>
      </w:tr>
      <w:tr w:rsidR="00D70EB6">
        <w:trPr>
          <w:trHeight w:val="1072"/>
        </w:trPr>
        <w:tc>
          <w:tcPr>
            <w:tcW w:w="2694" w:type="dxa"/>
            <w:tcBorders>
              <w:left w:val="single" w:sz="4" w:space="0" w:color="000000"/>
            </w:tcBorders>
          </w:tcPr>
          <w:p w:rsidR="00D70EB6" w:rsidRDefault="0032393C">
            <w:pPr>
              <w:pStyle w:val="TableParagraph"/>
              <w:rPr>
                <w:b/>
              </w:rPr>
            </w:pPr>
            <w:r>
              <w:rPr>
                <w:b/>
              </w:rPr>
              <w:t>Methyl</w:t>
            </w:r>
            <w:r>
              <w:rPr>
                <w:b/>
                <w:spacing w:val="-3"/>
              </w:rPr>
              <w:t xml:space="preserve"> </w:t>
            </w:r>
            <w:r>
              <w:rPr>
                <w:b/>
              </w:rPr>
              <w:t>Methacrylate</w:t>
            </w:r>
          </w:p>
        </w:tc>
        <w:tc>
          <w:tcPr>
            <w:tcW w:w="1773" w:type="dxa"/>
          </w:tcPr>
          <w:p w:rsidR="00D70EB6" w:rsidRDefault="0032393C">
            <w:pPr>
              <w:pStyle w:val="TableParagraph"/>
              <w:ind w:left="654"/>
            </w:pPr>
            <w:r>
              <w:t>80-62-6</w:t>
            </w:r>
          </w:p>
        </w:tc>
        <w:tc>
          <w:tcPr>
            <w:tcW w:w="2185" w:type="dxa"/>
          </w:tcPr>
          <w:p w:rsidR="00D70EB6" w:rsidRDefault="0032393C">
            <w:pPr>
              <w:pStyle w:val="TableParagraph"/>
              <w:ind w:left="321"/>
            </w:pPr>
            <w:r>
              <w:t>C5H8O2</w:t>
            </w:r>
          </w:p>
        </w:tc>
        <w:tc>
          <w:tcPr>
            <w:tcW w:w="2702" w:type="dxa"/>
            <w:tcBorders>
              <w:right w:val="single" w:sz="4" w:space="0" w:color="000000"/>
            </w:tcBorders>
          </w:tcPr>
          <w:p w:rsidR="00D70EB6" w:rsidRDefault="0032393C">
            <w:pPr>
              <w:pStyle w:val="TableParagraph"/>
              <w:spacing w:line="240" w:lineRule="auto"/>
              <w:ind w:left="292" w:right="623"/>
              <w:jc w:val="both"/>
              <w:rPr>
                <w:i/>
              </w:rPr>
            </w:pPr>
            <w:r>
              <w:rPr>
                <w:i/>
              </w:rPr>
              <w:t>2-propenoic acid</w:t>
            </w:r>
            <w:r>
              <w:t xml:space="preserve">, </w:t>
            </w:r>
            <w:r>
              <w:rPr>
                <w:i/>
              </w:rPr>
              <w:t>2-</w:t>
            </w:r>
            <w:r>
              <w:rPr>
                <w:i/>
                <w:spacing w:val="-47"/>
              </w:rPr>
              <w:t xml:space="preserve"> </w:t>
            </w:r>
            <w:r>
              <w:rPr>
                <w:i/>
              </w:rPr>
              <w:t>methyl methyl ester</w:t>
            </w:r>
            <w:r>
              <w:rPr>
                <w:i/>
                <w:spacing w:val="-47"/>
              </w:rPr>
              <w:t xml:space="preserve"> </w:t>
            </w:r>
            <w:r>
              <w:rPr>
                <w:i/>
              </w:rPr>
              <w:t>methyl</w:t>
            </w:r>
            <w:r>
              <w:rPr>
                <w:i/>
                <w:spacing w:val="-2"/>
              </w:rPr>
              <w:t xml:space="preserve"> </w:t>
            </w:r>
            <w:r>
              <w:rPr>
                <w:i/>
              </w:rPr>
              <w:t>alpha</w:t>
            </w:r>
          </w:p>
          <w:p w:rsidR="00D70EB6" w:rsidRDefault="0032393C">
            <w:pPr>
              <w:pStyle w:val="TableParagraph"/>
              <w:spacing w:line="248" w:lineRule="exact"/>
              <w:ind w:left="292"/>
              <w:rPr>
                <w:i/>
              </w:rPr>
            </w:pPr>
            <w:r>
              <w:rPr>
                <w:i/>
              </w:rPr>
              <w:t>methacrylate</w:t>
            </w:r>
          </w:p>
        </w:tc>
      </w:tr>
      <w:tr w:rsidR="00D70EB6">
        <w:trPr>
          <w:trHeight w:val="537"/>
        </w:trPr>
        <w:tc>
          <w:tcPr>
            <w:tcW w:w="2694" w:type="dxa"/>
            <w:tcBorders>
              <w:left w:val="single" w:sz="4" w:space="0" w:color="000000"/>
            </w:tcBorders>
            <w:shd w:val="clear" w:color="auto" w:fill="F1F1F1"/>
          </w:tcPr>
          <w:p w:rsidR="00D70EB6" w:rsidRDefault="0032393C">
            <w:pPr>
              <w:pStyle w:val="TableParagraph"/>
              <w:rPr>
                <w:b/>
              </w:rPr>
            </w:pPr>
            <w:r>
              <w:rPr>
                <w:b/>
              </w:rPr>
              <w:t>Styrene</w:t>
            </w:r>
          </w:p>
        </w:tc>
        <w:tc>
          <w:tcPr>
            <w:tcW w:w="1773" w:type="dxa"/>
            <w:shd w:val="clear" w:color="auto" w:fill="F1F1F1"/>
          </w:tcPr>
          <w:p w:rsidR="00D70EB6" w:rsidRDefault="0032393C">
            <w:pPr>
              <w:pStyle w:val="TableParagraph"/>
              <w:ind w:left="654"/>
            </w:pPr>
            <w:r>
              <w:t>100-42-5</w:t>
            </w:r>
          </w:p>
        </w:tc>
        <w:tc>
          <w:tcPr>
            <w:tcW w:w="2185" w:type="dxa"/>
            <w:shd w:val="clear" w:color="auto" w:fill="F1F1F1"/>
          </w:tcPr>
          <w:p w:rsidR="00D70EB6" w:rsidRDefault="0032393C">
            <w:pPr>
              <w:pStyle w:val="TableParagraph"/>
              <w:ind w:left="321"/>
            </w:pPr>
            <w:r>
              <w:t>C6H5CH=CH2</w:t>
            </w:r>
          </w:p>
        </w:tc>
        <w:tc>
          <w:tcPr>
            <w:tcW w:w="2702" w:type="dxa"/>
            <w:tcBorders>
              <w:right w:val="single" w:sz="4" w:space="0" w:color="000000"/>
            </w:tcBorders>
            <w:shd w:val="clear" w:color="auto" w:fill="F1F1F1"/>
          </w:tcPr>
          <w:p w:rsidR="00D70EB6" w:rsidRDefault="0032393C">
            <w:pPr>
              <w:pStyle w:val="TableParagraph"/>
              <w:ind w:left="292"/>
              <w:rPr>
                <w:i/>
              </w:rPr>
            </w:pPr>
            <w:r>
              <w:rPr>
                <w:i/>
              </w:rPr>
              <w:t>vinyl</w:t>
            </w:r>
            <w:r>
              <w:rPr>
                <w:i/>
                <w:spacing w:val="-4"/>
              </w:rPr>
              <w:t xml:space="preserve"> </w:t>
            </w:r>
            <w:r>
              <w:rPr>
                <w:i/>
              </w:rPr>
              <w:t>benzene</w:t>
            </w:r>
          </w:p>
          <w:p w:rsidR="00D70EB6" w:rsidRDefault="0032393C">
            <w:pPr>
              <w:pStyle w:val="TableParagraph"/>
              <w:spacing w:line="249" w:lineRule="exact"/>
              <w:ind w:left="292"/>
              <w:rPr>
                <w:i/>
              </w:rPr>
            </w:pPr>
            <w:r>
              <w:rPr>
                <w:i/>
              </w:rPr>
              <w:t>phenylethene</w:t>
            </w:r>
          </w:p>
        </w:tc>
      </w:tr>
      <w:tr w:rsidR="00D70EB6">
        <w:trPr>
          <w:trHeight w:val="537"/>
        </w:trPr>
        <w:tc>
          <w:tcPr>
            <w:tcW w:w="2694" w:type="dxa"/>
            <w:tcBorders>
              <w:left w:val="single" w:sz="4" w:space="0" w:color="000000"/>
            </w:tcBorders>
          </w:tcPr>
          <w:p w:rsidR="00D70EB6" w:rsidRDefault="0032393C">
            <w:pPr>
              <w:pStyle w:val="TableParagraph"/>
              <w:rPr>
                <w:b/>
              </w:rPr>
            </w:pPr>
            <w:r>
              <w:rPr>
                <w:b/>
              </w:rPr>
              <w:t>Tetrafluoroethylene</w:t>
            </w:r>
          </w:p>
          <w:p w:rsidR="00D70EB6" w:rsidRDefault="0032393C">
            <w:pPr>
              <w:pStyle w:val="TableParagraph"/>
              <w:spacing w:line="249" w:lineRule="exact"/>
              <w:rPr>
                <w:sz w:val="20"/>
              </w:rPr>
            </w:pPr>
            <w:r>
              <w:t>(</w:t>
            </w:r>
            <w:r>
              <w:rPr>
                <w:sz w:val="20"/>
              </w:rPr>
              <w:t>also</w:t>
            </w:r>
            <w:r>
              <w:rPr>
                <w:spacing w:val="-3"/>
                <w:sz w:val="20"/>
              </w:rPr>
              <w:t xml:space="preserve"> </w:t>
            </w:r>
            <w:r>
              <w:rPr>
                <w:sz w:val="20"/>
              </w:rPr>
              <w:t>appears</w:t>
            </w:r>
            <w:r>
              <w:rPr>
                <w:spacing w:val="-4"/>
                <w:sz w:val="20"/>
              </w:rPr>
              <w:t xml:space="preserve"> </w:t>
            </w:r>
            <w:r>
              <w:rPr>
                <w:sz w:val="20"/>
              </w:rPr>
              <w:t>in</w:t>
            </w:r>
            <w:r>
              <w:rPr>
                <w:spacing w:val="-1"/>
                <w:sz w:val="20"/>
              </w:rPr>
              <w:t xml:space="preserve"> </w:t>
            </w:r>
            <w:r>
              <w:rPr>
                <w:sz w:val="20"/>
              </w:rPr>
              <w:t>List</w:t>
            </w:r>
            <w:r>
              <w:rPr>
                <w:spacing w:val="-3"/>
                <w:sz w:val="20"/>
              </w:rPr>
              <w:t xml:space="preserve"> </w:t>
            </w:r>
            <w:r>
              <w:rPr>
                <w:sz w:val="20"/>
              </w:rPr>
              <w:t>A)</w:t>
            </w:r>
          </w:p>
        </w:tc>
        <w:tc>
          <w:tcPr>
            <w:tcW w:w="1773" w:type="dxa"/>
          </w:tcPr>
          <w:p w:rsidR="00D70EB6" w:rsidRDefault="0032393C">
            <w:pPr>
              <w:pStyle w:val="TableParagraph"/>
              <w:ind w:left="654"/>
            </w:pPr>
            <w:r>
              <w:t>116-14-3</w:t>
            </w:r>
          </w:p>
        </w:tc>
        <w:tc>
          <w:tcPr>
            <w:tcW w:w="2185" w:type="dxa"/>
          </w:tcPr>
          <w:p w:rsidR="00D70EB6" w:rsidRDefault="00D70EB6">
            <w:pPr>
              <w:pStyle w:val="TableParagraph"/>
              <w:spacing w:line="240" w:lineRule="auto"/>
              <w:ind w:left="0"/>
              <w:rPr>
                <w:rFonts w:ascii="Times New Roman"/>
                <w:sz w:val="20"/>
              </w:rPr>
            </w:pPr>
          </w:p>
        </w:tc>
        <w:tc>
          <w:tcPr>
            <w:tcW w:w="2702" w:type="dxa"/>
            <w:tcBorders>
              <w:right w:val="single" w:sz="4" w:space="0" w:color="000000"/>
            </w:tcBorders>
          </w:tcPr>
          <w:p w:rsidR="00D70EB6" w:rsidRDefault="0032393C">
            <w:pPr>
              <w:pStyle w:val="TableParagraph"/>
              <w:ind w:left="292"/>
              <w:rPr>
                <w:i/>
              </w:rPr>
            </w:pPr>
            <w:r>
              <w:rPr>
                <w:i/>
              </w:rPr>
              <w:t>Perfluoroethylene</w:t>
            </w:r>
          </w:p>
        </w:tc>
      </w:tr>
      <w:tr w:rsidR="00D70EB6">
        <w:trPr>
          <w:trHeight w:val="538"/>
        </w:trPr>
        <w:tc>
          <w:tcPr>
            <w:tcW w:w="2694" w:type="dxa"/>
            <w:tcBorders>
              <w:left w:val="single" w:sz="4" w:space="0" w:color="000000"/>
            </w:tcBorders>
            <w:shd w:val="clear" w:color="auto" w:fill="F1F1F1"/>
          </w:tcPr>
          <w:p w:rsidR="00D70EB6" w:rsidRDefault="0032393C">
            <w:pPr>
              <w:pStyle w:val="TableParagraph"/>
              <w:rPr>
                <w:b/>
              </w:rPr>
            </w:pPr>
            <w:r>
              <w:rPr>
                <w:b/>
              </w:rPr>
              <w:t>Vinyl</w:t>
            </w:r>
            <w:r>
              <w:rPr>
                <w:b/>
                <w:spacing w:val="-3"/>
              </w:rPr>
              <w:t xml:space="preserve"> </w:t>
            </w:r>
            <w:r>
              <w:rPr>
                <w:b/>
              </w:rPr>
              <w:t>Acetate</w:t>
            </w:r>
          </w:p>
        </w:tc>
        <w:tc>
          <w:tcPr>
            <w:tcW w:w="1773" w:type="dxa"/>
            <w:shd w:val="clear" w:color="auto" w:fill="F1F1F1"/>
          </w:tcPr>
          <w:p w:rsidR="00D70EB6" w:rsidRDefault="0032393C">
            <w:pPr>
              <w:pStyle w:val="TableParagraph"/>
              <w:ind w:left="654"/>
            </w:pPr>
            <w:r>
              <w:t>108-05-4</w:t>
            </w:r>
          </w:p>
        </w:tc>
        <w:tc>
          <w:tcPr>
            <w:tcW w:w="2185" w:type="dxa"/>
            <w:shd w:val="clear" w:color="auto" w:fill="F1F1F1"/>
          </w:tcPr>
          <w:p w:rsidR="00D70EB6" w:rsidRDefault="0032393C">
            <w:pPr>
              <w:pStyle w:val="TableParagraph"/>
              <w:ind w:left="321"/>
            </w:pPr>
            <w:r>
              <w:t>H2C=CHOOC-CH3</w:t>
            </w:r>
          </w:p>
        </w:tc>
        <w:tc>
          <w:tcPr>
            <w:tcW w:w="2702" w:type="dxa"/>
            <w:tcBorders>
              <w:right w:val="single" w:sz="4" w:space="0" w:color="000000"/>
            </w:tcBorders>
            <w:shd w:val="clear" w:color="auto" w:fill="F1F1F1"/>
          </w:tcPr>
          <w:p w:rsidR="00D70EB6" w:rsidRDefault="0032393C">
            <w:pPr>
              <w:pStyle w:val="TableParagraph"/>
              <w:ind w:left="292"/>
              <w:rPr>
                <w:i/>
              </w:rPr>
            </w:pPr>
            <w:r>
              <w:rPr>
                <w:i/>
              </w:rPr>
              <w:t>Ethenyl</w:t>
            </w:r>
            <w:r>
              <w:rPr>
                <w:i/>
                <w:spacing w:val="-1"/>
              </w:rPr>
              <w:t xml:space="preserve"> </w:t>
            </w:r>
            <w:r>
              <w:rPr>
                <w:i/>
              </w:rPr>
              <w:t>ethanoate</w:t>
            </w:r>
          </w:p>
          <w:p w:rsidR="00D70EB6" w:rsidRDefault="0032393C">
            <w:pPr>
              <w:pStyle w:val="TableParagraph"/>
              <w:spacing w:line="249" w:lineRule="exact"/>
              <w:ind w:left="292"/>
              <w:rPr>
                <w:i/>
              </w:rPr>
            </w:pPr>
            <w:r>
              <w:rPr>
                <w:i/>
              </w:rPr>
              <w:t>Acetic</w:t>
            </w:r>
            <w:r>
              <w:rPr>
                <w:i/>
                <w:spacing w:val="-1"/>
              </w:rPr>
              <w:t xml:space="preserve"> </w:t>
            </w:r>
            <w:r>
              <w:rPr>
                <w:i/>
              </w:rPr>
              <w:t>acid</w:t>
            </w:r>
            <w:r>
              <w:rPr>
                <w:i/>
                <w:spacing w:val="-1"/>
              </w:rPr>
              <w:t xml:space="preserve"> </w:t>
            </w:r>
            <w:r>
              <w:rPr>
                <w:i/>
              </w:rPr>
              <w:t>vinyl</w:t>
            </w:r>
            <w:r>
              <w:rPr>
                <w:i/>
                <w:spacing w:val="-1"/>
              </w:rPr>
              <w:t xml:space="preserve"> </w:t>
            </w:r>
            <w:r>
              <w:rPr>
                <w:i/>
              </w:rPr>
              <w:t>ester</w:t>
            </w:r>
          </w:p>
        </w:tc>
      </w:tr>
      <w:tr w:rsidR="00D70EB6">
        <w:trPr>
          <w:trHeight w:val="537"/>
        </w:trPr>
        <w:tc>
          <w:tcPr>
            <w:tcW w:w="2694" w:type="dxa"/>
            <w:tcBorders>
              <w:left w:val="single" w:sz="4" w:space="0" w:color="000000"/>
            </w:tcBorders>
          </w:tcPr>
          <w:p w:rsidR="00D70EB6" w:rsidRDefault="0032393C">
            <w:pPr>
              <w:pStyle w:val="TableParagraph"/>
              <w:rPr>
                <w:b/>
              </w:rPr>
            </w:pPr>
            <w:r>
              <w:rPr>
                <w:b/>
              </w:rPr>
              <w:t>Vinyl</w:t>
            </w:r>
            <w:r>
              <w:rPr>
                <w:b/>
                <w:spacing w:val="-4"/>
              </w:rPr>
              <w:t xml:space="preserve"> </w:t>
            </w:r>
            <w:r>
              <w:rPr>
                <w:b/>
              </w:rPr>
              <w:t>Chloride</w:t>
            </w:r>
          </w:p>
        </w:tc>
        <w:tc>
          <w:tcPr>
            <w:tcW w:w="1773" w:type="dxa"/>
          </w:tcPr>
          <w:p w:rsidR="00D70EB6" w:rsidRDefault="0032393C">
            <w:pPr>
              <w:pStyle w:val="TableParagraph"/>
              <w:ind w:left="654"/>
            </w:pPr>
            <w:r>
              <w:t>75-01-4</w:t>
            </w:r>
          </w:p>
        </w:tc>
        <w:tc>
          <w:tcPr>
            <w:tcW w:w="2185" w:type="dxa"/>
          </w:tcPr>
          <w:p w:rsidR="00D70EB6" w:rsidRDefault="0032393C">
            <w:pPr>
              <w:pStyle w:val="TableParagraph"/>
              <w:ind w:left="321"/>
            </w:pPr>
            <w:r>
              <w:t>C2H3Cl</w:t>
            </w:r>
          </w:p>
        </w:tc>
        <w:tc>
          <w:tcPr>
            <w:tcW w:w="2702" w:type="dxa"/>
            <w:tcBorders>
              <w:right w:val="single" w:sz="4" w:space="0" w:color="000000"/>
            </w:tcBorders>
          </w:tcPr>
          <w:p w:rsidR="00D70EB6" w:rsidRDefault="0032393C">
            <w:pPr>
              <w:pStyle w:val="TableParagraph"/>
              <w:ind w:left="292"/>
              <w:rPr>
                <w:i/>
              </w:rPr>
            </w:pPr>
            <w:r>
              <w:rPr>
                <w:i/>
              </w:rPr>
              <w:t>Chloroethylene</w:t>
            </w:r>
          </w:p>
          <w:p w:rsidR="00D70EB6" w:rsidRDefault="0032393C">
            <w:pPr>
              <w:pStyle w:val="TableParagraph"/>
              <w:spacing w:line="249" w:lineRule="exact"/>
              <w:ind w:left="292"/>
              <w:rPr>
                <w:i/>
              </w:rPr>
            </w:pPr>
            <w:r>
              <w:rPr>
                <w:i/>
              </w:rPr>
              <w:t>Chloroethene</w:t>
            </w:r>
          </w:p>
        </w:tc>
      </w:tr>
      <w:tr w:rsidR="00D70EB6">
        <w:trPr>
          <w:trHeight w:val="535"/>
        </w:trPr>
        <w:tc>
          <w:tcPr>
            <w:tcW w:w="2694" w:type="dxa"/>
            <w:tcBorders>
              <w:left w:val="single" w:sz="4" w:space="0" w:color="000000"/>
            </w:tcBorders>
            <w:shd w:val="clear" w:color="auto" w:fill="F1F1F1"/>
          </w:tcPr>
          <w:p w:rsidR="00D70EB6" w:rsidRDefault="0032393C">
            <w:pPr>
              <w:pStyle w:val="TableParagraph"/>
              <w:spacing w:line="265" w:lineRule="exact"/>
              <w:rPr>
                <w:b/>
              </w:rPr>
            </w:pPr>
            <w:r>
              <w:rPr>
                <w:b/>
              </w:rPr>
              <w:t>Vinylidene</w:t>
            </w:r>
            <w:r>
              <w:rPr>
                <w:b/>
                <w:spacing w:val="-4"/>
              </w:rPr>
              <w:t xml:space="preserve"> </w:t>
            </w:r>
            <w:r>
              <w:rPr>
                <w:b/>
              </w:rPr>
              <w:t>chloride</w:t>
            </w:r>
          </w:p>
          <w:p w:rsidR="00D70EB6" w:rsidRDefault="0032393C">
            <w:pPr>
              <w:pStyle w:val="TableParagraph"/>
              <w:spacing w:line="249" w:lineRule="exact"/>
              <w:rPr>
                <w:sz w:val="20"/>
              </w:rPr>
            </w:pPr>
            <w:r>
              <w:t>(</w:t>
            </w:r>
            <w:r>
              <w:rPr>
                <w:sz w:val="20"/>
              </w:rPr>
              <w:t>also</w:t>
            </w:r>
            <w:r>
              <w:rPr>
                <w:spacing w:val="-2"/>
                <w:sz w:val="20"/>
              </w:rPr>
              <w:t xml:space="preserve"> </w:t>
            </w:r>
            <w:r>
              <w:rPr>
                <w:sz w:val="20"/>
              </w:rPr>
              <w:t>appears</w:t>
            </w:r>
            <w:r>
              <w:rPr>
                <w:spacing w:val="-4"/>
                <w:sz w:val="20"/>
              </w:rPr>
              <w:t xml:space="preserve"> </w:t>
            </w:r>
            <w:r>
              <w:rPr>
                <w:sz w:val="20"/>
              </w:rPr>
              <w:t>in List</w:t>
            </w:r>
            <w:r>
              <w:rPr>
                <w:spacing w:val="-2"/>
                <w:sz w:val="20"/>
              </w:rPr>
              <w:t xml:space="preserve"> </w:t>
            </w:r>
            <w:r>
              <w:rPr>
                <w:sz w:val="20"/>
              </w:rPr>
              <w:t>A)</w:t>
            </w:r>
          </w:p>
        </w:tc>
        <w:tc>
          <w:tcPr>
            <w:tcW w:w="1773" w:type="dxa"/>
            <w:shd w:val="clear" w:color="auto" w:fill="F1F1F1"/>
          </w:tcPr>
          <w:p w:rsidR="00D70EB6" w:rsidRDefault="0032393C">
            <w:pPr>
              <w:pStyle w:val="TableParagraph"/>
              <w:spacing w:line="265" w:lineRule="exact"/>
              <w:ind w:left="654"/>
            </w:pPr>
            <w:r>
              <w:t>75-35-4</w:t>
            </w:r>
          </w:p>
        </w:tc>
        <w:tc>
          <w:tcPr>
            <w:tcW w:w="2185" w:type="dxa"/>
            <w:shd w:val="clear" w:color="auto" w:fill="F1F1F1"/>
          </w:tcPr>
          <w:p w:rsidR="00D70EB6" w:rsidRDefault="00D70EB6">
            <w:pPr>
              <w:pStyle w:val="TableParagraph"/>
              <w:spacing w:line="240" w:lineRule="auto"/>
              <w:ind w:left="0"/>
              <w:rPr>
                <w:rFonts w:ascii="Times New Roman"/>
                <w:sz w:val="20"/>
              </w:rPr>
            </w:pPr>
          </w:p>
        </w:tc>
        <w:tc>
          <w:tcPr>
            <w:tcW w:w="2702" w:type="dxa"/>
            <w:tcBorders>
              <w:right w:val="single" w:sz="4" w:space="0" w:color="000000"/>
            </w:tcBorders>
            <w:shd w:val="clear" w:color="auto" w:fill="F1F1F1"/>
          </w:tcPr>
          <w:p w:rsidR="00D70EB6" w:rsidRDefault="0032393C">
            <w:pPr>
              <w:pStyle w:val="TableParagraph"/>
              <w:spacing w:line="265" w:lineRule="exact"/>
              <w:ind w:left="292"/>
              <w:rPr>
                <w:i/>
              </w:rPr>
            </w:pPr>
            <w:r>
              <w:rPr>
                <w:i/>
              </w:rPr>
              <w:t>1,1-dichloroethylene</w:t>
            </w:r>
          </w:p>
          <w:p w:rsidR="00D70EB6" w:rsidRDefault="0032393C">
            <w:pPr>
              <w:pStyle w:val="TableParagraph"/>
              <w:spacing w:line="249" w:lineRule="exact"/>
              <w:ind w:left="292"/>
              <w:rPr>
                <w:i/>
              </w:rPr>
            </w:pPr>
            <w:r>
              <w:rPr>
                <w:i/>
              </w:rPr>
              <w:t>1,1-dichloroethene</w:t>
            </w:r>
          </w:p>
        </w:tc>
      </w:tr>
      <w:tr w:rsidR="00D70EB6">
        <w:trPr>
          <w:trHeight w:val="268"/>
        </w:trPr>
        <w:tc>
          <w:tcPr>
            <w:tcW w:w="2694" w:type="dxa"/>
            <w:tcBorders>
              <w:left w:val="single" w:sz="4" w:space="0" w:color="000000"/>
            </w:tcBorders>
          </w:tcPr>
          <w:p w:rsidR="00D70EB6" w:rsidRDefault="0032393C">
            <w:pPr>
              <w:pStyle w:val="TableParagraph"/>
              <w:spacing w:line="249" w:lineRule="exact"/>
              <w:rPr>
                <w:b/>
              </w:rPr>
            </w:pPr>
            <w:r>
              <w:rPr>
                <w:b/>
              </w:rPr>
              <w:t>2-Vinyl</w:t>
            </w:r>
            <w:r>
              <w:rPr>
                <w:b/>
                <w:spacing w:val="-3"/>
              </w:rPr>
              <w:t xml:space="preserve"> </w:t>
            </w:r>
            <w:r>
              <w:rPr>
                <w:b/>
              </w:rPr>
              <w:t>Pyridine</w:t>
            </w:r>
          </w:p>
        </w:tc>
        <w:tc>
          <w:tcPr>
            <w:tcW w:w="1773" w:type="dxa"/>
          </w:tcPr>
          <w:p w:rsidR="00D70EB6" w:rsidRDefault="0032393C">
            <w:pPr>
              <w:pStyle w:val="TableParagraph"/>
              <w:spacing w:line="249" w:lineRule="exact"/>
              <w:ind w:left="654"/>
            </w:pPr>
            <w:r>
              <w:t>100-69-6</w:t>
            </w:r>
          </w:p>
        </w:tc>
        <w:tc>
          <w:tcPr>
            <w:tcW w:w="2185" w:type="dxa"/>
          </w:tcPr>
          <w:p w:rsidR="00D70EB6" w:rsidRDefault="0032393C">
            <w:pPr>
              <w:pStyle w:val="TableParagraph"/>
              <w:spacing w:line="249" w:lineRule="exact"/>
              <w:ind w:left="321"/>
            </w:pPr>
            <w:r>
              <w:t>C7-H7-N</w:t>
            </w:r>
          </w:p>
        </w:tc>
        <w:tc>
          <w:tcPr>
            <w:tcW w:w="2702" w:type="dxa"/>
            <w:tcBorders>
              <w:right w:val="single" w:sz="4" w:space="0" w:color="000000"/>
            </w:tcBorders>
          </w:tcPr>
          <w:p w:rsidR="00D70EB6" w:rsidRDefault="00D70EB6">
            <w:pPr>
              <w:pStyle w:val="TableParagraph"/>
              <w:spacing w:line="240" w:lineRule="auto"/>
              <w:ind w:left="0"/>
              <w:rPr>
                <w:rFonts w:ascii="Times New Roman"/>
                <w:sz w:val="18"/>
              </w:rPr>
            </w:pPr>
          </w:p>
        </w:tc>
      </w:tr>
      <w:tr w:rsidR="00D70EB6">
        <w:trPr>
          <w:trHeight w:val="268"/>
        </w:trPr>
        <w:tc>
          <w:tcPr>
            <w:tcW w:w="2694" w:type="dxa"/>
            <w:tcBorders>
              <w:left w:val="single" w:sz="4" w:space="0" w:color="000000"/>
              <w:bottom w:val="single" w:sz="4" w:space="0" w:color="000000"/>
            </w:tcBorders>
            <w:shd w:val="clear" w:color="auto" w:fill="F1F1F1"/>
          </w:tcPr>
          <w:p w:rsidR="00D70EB6" w:rsidRDefault="0032393C">
            <w:pPr>
              <w:pStyle w:val="TableParagraph"/>
              <w:spacing w:line="249" w:lineRule="exact"/>
              <w:rPr>
                <w:b/>
              </w:rPr>
            </w:pPr>
            <w:r>
              <w:rPr>
                <w:b/>
              </w:rPr>
              <w:t>4-Vinyl</w:t>
            </w:r>
            <w:r>
              <w:rPr>
                <w:b/>
                <w:spacing w:val="-3"/>
              </w:rPr>
              <w:t xml:space="preserve"> </w:t>
            </w:r>
            <w:r>
              <w:rPr>
                <w:b/>
              </w:rPr>
              <w:t>Pyridine</w:t>
            </w:r>
          </w:p>
        </w:tc>
        <w:tc>
          <w:tcPr>
            <w:tcW w:w="1773" w:type="dxa"/>
            <w:tcBorders>
              <w:bottom w:val="single" w:sz="4" w:space="0" w:color="000000"/>
            </w:tcBorders>
            <w:shd w:val="clear" w:color="auto" w:fill="F1F1F1"/>
          </w:tcPr>
          <w:p w:rsidR="00D70EB6" w:rsidRDefault="0032393C">
            <w:pPr>
              <w:pStyle w:val="TableParagraph"/>
              <w:spacing w:line="249" w:lineRule="exact"/>
              <w:ind w:left="654"/>
            </w:pPr>
            <w:r>
              <w:t>100-43-6</w:t>
            </w:r>
          </w:p>
        </w:tc>
        <w:tc>
          <w:tcPr>
            <w:tcW w:w="2185" w:type="dxa"/>
            <w:tcBorders>
              <w:bottom w:val="single" w:sz="4" w:space="0" w:color="000000"/>
            </w:tcBorders>
            <w:shd w:val="clear" w:color="auto" w:fill="F1F1F1"/>
          </w:tcPr>
          <w:p w:rsidR="00D70EB6" w:rsidRDefault="0032393C">
            <w:pPr>
              <w:pStyle w:val="TableParagraph"/>
              <w:spacing w:line="249" w:lineRule="exact"/>
              <w:ind w:left="321"/>
            </w:pPr>
            <w:r>
              <w:t>C7-H7-N</w:t>
            </w:r>
          </w:p>
        </w:tc>
        <w:tc>
          <w:tcPr>
            <w:tcW w:w="2702" w:type="dxa"/>
            <w:tcBorders>
              <w:bottom w:val="single" w:sz="4" w:space="0" w:color="000000"/>
              <w:right w:val="single" w:sz="4" w:space="0" w:color="000000"/>
            </w:tcBorders>
            <w:shd w:val="clear" w:color="auto" w:fill="F1F1F1"/>
          </w:tcPr>
          <w:p w:rsidR="00D70EB6" w:rsidRDefault="00D70EB6">
            <w:pPr>
              <w:pStyle w:val="TableParagraph"/>
              <w:spacing w:line="240" w:lineRule="auto"/>
              <w:ind w:left="0"/>
              <w:rPr>
                <w:rFonts w:ascii="Times New Roman"/>
                <w:sz w:val="18"/>
              </w:rPr>
            </w:pPr>
          </w:p>
        </w:tc>
      </w:tr>
    </w:tbl>
    <w:p w:rsidR="00D70EB6" w:rsidRDefault="00D70EB6">
      <w:pPr>
        <w:pStyle w:val="BodyText"/>
        <w:spacing w:before="3"/>
        <w:rPr>
          <w:b/>
          <w:i/>
          <w:sz w:val="19"/>
        </w:rPr>
      </w:pPr>
    </w:p>
    <w:p w:rsidR="00D70EB6" w:rsidRDefault="0032393C">
      <w:pPr>
        <w:pStyle w:val="ListParagraph"/>
        <w:numPr>
          <w:ilvl w:val="0"/>
          <w:numId w:val="5"/>
        </w:numPr>
        <w:tabs>
          <w:tab w:val="left" w:pos="500"/>
          <w:tab w:val="left" w:pos="501"/>
        </w:tabs>
        <w:spacing w:before="64" w:line="259" w:lineRule="auto"/>
        <w:ind w:right="554"/>
        <w:rPr>
          <w:sz w:val="18"/>
        </w:rPr>
      </w:pPr>
      <w:r>
        <w:rPr>
          <w:sz w:val="18"/>
        </w:rPr>
        <w:t>When</w:t>
      </w:r>
      <w:r>
        <w:rPr>
          <w:spacing w:val="-3"/>
          <w:sz w:val="18"/>
        </w:rPr>
        <w:t xml:space="preserve"> </w:t>
      </w:r>
      <w:r>
        <w:rPr>
          <w:sz w:val="18"/>
        </w:rPr>
        <w:t>stored</w:t>
      </w:r>
      <w:r>
        <w:rPr>
          <w:spacing w:val="-3"/>
          <w:sz w:val="18"/>
        </w:rPr>
        <w:t xml:space="preserve"> </w:t>
      </w:r>
      <w:r>
        <w:rPr>
          <w:sz w:val="18"/>
        </w:rPr>
        <w:t>in</w:t>
      </w:r>
      <w:r>
        <w:rPr>
          <w:spacing w:val="-3"/>
          <w:sz w:val="18"/>
        </w:rPr>
        <w:t xml:space="preserve"> </w:t>
      </w:r>
      <w:r>
        <w:rPr>
          <w:sz w:val="18"/>
        </w:rPr>
        <w:t>liquid</w:t>
      </w:r>
      <w:r>
        <w:rPr>
          <w:spacing w:val="-3"/>
          <w:sz w:val="18"/>
        </w:rPr>
        <w:t xml:space="preserve"> </w:t>
      </w:r>
      <w:r>
        <w:rPr>
          <w:sz w:val="18"/>
        </w:rPr>
        <w:t>form</w:t>
      </w:r>
      <w:r>
        <w:rPr>
          <w:spacing w:val="-2"/>
          <w:sz w:val="18"/>
        </w:rPr>
        <w:t xml:space="preserve"> </w:t>
      </w:r>
      <w:r>
        <w:rPr>
          <w:sz w:val="18"/>
        </w:rPr>
        <w:t>these chemicals</w:t>
      </w:r>
      <w:r>
        <w:rPr>
          <w:spacing w:val="-3"/>
          <w:sz w:val="18"/>
        </w:rPr>
        <w:t xml:space="preserve"> </w:t>
      </w:r>
      <w:r>
        <w:rPr>
          <w:sz w:val="18"/>
        </w:rPr>
        <w:t>may</w:t>
      </w:r>
      <w:r>
        <w:rPr>
          <w:spacing w:val="-1"/>
          <w:sz w:val="18"/>
        </w:rPr>
        <w:t xml:space="preserve"> </w:t>
      </w:r>
      <w:r>
        <w:rPr>
          <w:sz w:val="18"/>
        </w:rPr>
        <w:t>form</w:t>
      </w:r>
      <w:r>
        <w:rPr>
          <w:spacing w:val="-2"/>
          <w:sz w:val="18"/>
        </w:rPr>
        <w:t xml:space="preserve"> </w:t>
      </w:r>
      <w:r>
        <w:rPr>
          <w:sz w:val="18"/>
        </w:rPr>
        <w:t>explosive</w:t>
      </w:r>
      <w:r>
        <w:rPr>
          <w:spacing w:val="-3"/>
          <w:sz w:val="18"/>
        </w:rPr>
        <w:t xml:space="preserve"> </w:t>
      </w:r>
      <w:r>
        <w:rPr>
          <w:sz w:val="18"/>
        </w:rPr>
        <w:t>levels</w:t>
      </w:r>
      <w:r>
        <w:rPr>
          <w:spacing w:val="-2"/>
          <w:sz w:val="18"/>
        </w:rPr>
        <w:t xml:space="preserve"> </w:t>
      </w:r>
      <w:r>
        <w:rPr>
          <w:sz w:val="18"/>
        </w:rPr>
        <w:t>of</w:t>
      </w:r>
      <w:r>
        <w:rPr>
          <w:spacing w:val="-3"/>
          <w:sz w:val="18"/>
        </w:rPr>
        <w:t xml:space="preserve"> </w:t>
      </w:r>
      <w:r>
        <w:rPr>
          <w:sz w:val="18"/>
        </w:rPr>
        <w:t>peroxides</w:t>
      </w:r>
      <w:r>
        <w:rPr>
          <w:spacing w:val="-2"/>
          <w:sz w:val="18"/>
        </w:rPr>
        <w:t xml:space="preserve"> </w:t>
      </w:r>
      <w:r>
        <w:rPr>
          <w:sz w:val="18"/>
        </w:rPr>
        <w:t>without</w:t>
      </w:r>
      <w:r>
        <w:rPr>
          <w:spacing w:val="-2"/>
          <w:sz w:val="18"/>
        </w:rPr>
        <w:t xml:space="preserve"> </w:t>
      </w:r>
      <w:r>
        <w:rPr>
          <w:sz w:val="18"/>
        </w:rPr>
        <w:t>concentration.</w:t>
      </w:r>
      <w:r>
        <w:rPr>
          <w:spacing w:val="-3"/>
          <w:sz w:val="18"/>
        </w:rPr>
        <w:t xml:space="preserve"> </w:t>
      </w:r>
      <w:r>
        <w:rPr>
          <w:sz w:val="18"/>
        </w:rPr>
        <w:t>When stored</w:t>
      </w:r>
      <w:r>
        <w:rPr>
          <w:spacing w:val="-3"/>
          <w:sz w:val="18"/>
        </w:rPr>
        <w:t xml:space="preserve"> </w:t>
      </w:r>
      <w:r>
        <w:rPr>
          <w:sz w:val="18"/>
        </w:rPr>
        <w:t>as</w:t>
      </w:r>
      <w:r>
        <w:rPr>
          <w:spacing w:val="-38"/>
          <w:sz w:val="18"/>
        </w:rPr>
        <w:t xml:space="preserve"> </w:t>
      </w:r>
      <w:r>
        <w:rPr>
          <w:sz w:val="18"/>
        </w:rPr>
        <w:t>a</w:t>
      </w:r>
      <w:r>
        <w:rPr>
          <w:spacing w:val="-2"/>
          <w:sz w:val="18"/>
        </w:rPr>
        <w:t xml:space="preserve"> </w:t>
      </w:r>
      <w:r>
        <w:rPr>
          <w:sz w:val="18"/>
        </w:rPr>
        <w:t>gas, these</w:t>
      </w:r>
      <w:r>
        <w:rPr>
          <w:spacing w:val="-1"/>
          <w:sz w:val="18"/>
        </w:rPr>
        <w:t xml:space="preserve"> </w:t>
      </w:r>
      <w:r>
        <w:rPr>
          <w:sz w:val="18"/>
        </w:rPr>
        <w:t>chemicals</w:t>
      </w:r>
      <w:r>
        <w:rPr>
          <w:spacing w:val="-2"/>
          <w:sz w:val="18"/>
        </w:rPr>
        <w:t xml:space="preserve"> </w:t>
      </w:r>
      <w:r>
        <w:rPr>
          <w:sz w:val="18"/>
        </w:rPr>
        <w:t>may autopolymerize</w:t>
      </w:r>
      <w:r>
        <w:rPr>
          <w:spacing w:val="-1"/>
          <w:sz w:val="18"/>
        </w:rPr>
        <w:t xml:space="preserve"> </w:t>
      </w:r>
      <w:r>
        <w:rPr>
          <w:sz w:val="18"/>
        </w:rPr>
        <w:t>as</w:t>
      </w:r>
      <w:r>
        <w:rPr>
          <w:spacing w:val="-1"/>
          <w:sz w:val="18"/>
        </w:rPr>
        <w:t xml:space="preserve"> </w:t>
      </w:r>
      <w:r>
        <w:rPr>
          <w:sz w:val="18"/>
        </w:rPr>
        <w:t>a</w:t>
      </w:r>
      <w:r>
        <w:rPr>
          <w:spacing w:val="-2"/>
          <w:sz w:val="18"/>
        </w:rPr>
        <w:t xml:space="preserve"> </w:t>
      </w:r>
      <w:r>
        <w:rPr>
          <w:sz w:val="18"/>
        </w:rPr>
        <w:t>result of</w:t>
      </w:r>
      <w:r>
        <w:rPr>
          <w:spacing w:val="-1"/>
          <w:sz w:val="18"/>
        </w:rPr>
        <w:t xml:space="preserve"> </w:t>
      </w:r>
      <w:r>
        <w:rPr>
          <w:sz w:val="18"/>
        </w:rPr>
        <w:t>peroxide</w:t>
      </w:r>
      <w:r>
        <w:rPr>
          <w:spacing w:val="1"/>
          <w:sz w:val="18"/>
        </w:rPr>
        <w:t xml:space="preserve"> </w:t>
      </w:r>
      <w:r>
        <w:rPr>
          <w:sz w:val="18"/>
        </w:rPr>
        <w:t>accumulation.</w:t>
      </w:r>
    </w:p>
    <w:p w:rsidR="00D70EB6" w:rsidRDefault="0032393C">
      <w:pPr>
        <w:pStyle w:val="ListParagraph"/>
        <w:numPr>
          <w:ilvl w:val="0"/>
          <w:numId w:val="5"/>
        </w:numPr>
        <w:tabs>
          <w:tab w:val="left" w:pos="500"/>
          <w:tab w:val="left" w:pos="501"/>
        </w:tabs>
        <w:spacing w:before="1" w:line="256" w:lineRule="auto"/>
        <w:ind w:right="683"/>
        <w:rPr>
          <w:sz w:val="18"/>
        </w:rPr>
      </w:pPr>
      <w:r>
        <w:rPr>
          <w:sz w:val="18"/>
        </w:rPr>
        <w:t>2-Propanol</w:t>
      </w:r>
      <w:r>
        <w:rPr>
          <w:spacing w:val="-3"/>
          <w:sz w:val="18"/>
        </w:rPr>
        <w:t xml:space="preserve"> </w:t>
      </w:r>
      <w:r>
        <w:rPr>
          <w:sz w:val="18"/>
        </w:rPr>
        <w:t>does</w:t>
      </w:r>
      <w:r>
        <w:rPr>
          <w:spacing w:val="-2"/>
          <w:sz w:val="18"/>
        </w:rPr>
        <w:t xml:space="preserve"> </w:t>
      </w:r>
      <w:r>
        <w:rPr>
          <w:sz w:val="18"/>
        </w:rPr>
        <w:t>not</w:t>
      </w:r>
      <w:r>
        <w:rPr>
          <w:spacing w:val="-1"/>
          <w:sz w:val="18"/>
        </w:rPr>
        <w:t xml:space="preserve"> </w:t>
      </w:r>
      <w:r>
        <w:rPr>
          <w:sz w:val="18"/>
        </w:rPr>
        <w:t>need</w:t>
      </w:r>
      <w:r>
        <w:rPr>
          <w:spacing w:val="-2"/>
          <w:sz w:val="18"/>
        </w:rPr>
        <w:t xml:space="preserve"> </w:t>
      </w:r>
      <w:r>
        <w:rPr>
          <w:sz w:val="18"/>
        </w:rPr>
        <w:t>to</w:t>
      </w:r>
      <w:r>
        <w:rPr>
          <w:spacing w:val="-1"/>
          <w:sz w:val="18"/>
        </w:rPr>
        <w:t xml:space="preserve"> </w:t>
      </w:r>
      <w:r>
        <w:rPr>
          <w:sz w:val="18"/>
        </w:rPr>
        <w:t>be</w:t>
      </w:r>
      <w:r>
        <w:rPr>
          <w:spacing w:val="-2"/>
          <w:sz w:val="18"/>
        </w:rPr>
        <w:t xml:space="preserve"> </w:t>
      </w:r>
      <w:r>
        <w:rPr>
          <w:sz w:val="18"/>
        </w:rPr>
        <w:t>routinely</w:t>
      </w:r>
      <w:r>
        <w:rPr>
          <w:spacing w:val="-1"/>
          <w:sz w:val="18"/>
        </w:rPr>
        <w:t xml:space="preserve"> </w:t>
      </w:r>
      <w:r>
        <w:rPr>
          <w:sz w:val="18"/>
        </w:rPr>
        <w:t>tested</w:t>
      </w:r>
      <w:r>
        <w:rPr>
          <w:spacing w:val="-2"/>
          <w:sz w:val="18"/>
        </w:rPr>
        <w:t xml:space="preserve"> </w:t>
      </w:r>
      <w:r>
        <w:rPr>
          <w:sz w:val="18"/>
        </w:rPr>
        <w:t>if</w:t>
      </w:r>
      <w:r>
        <w:rPr>
          <w:spacing w:val="-2"/>
          <w:sz w:val="18"/>
        </w:rPr>
        <w:t xml:space="preserve"> </w:t>
      </w:r>
      <w:r>
        <w:rPr>
          <w:sz w:val="18"/>
        </w:rPr>
        <w:t>only</w:t>
      </w:r>
      <w:r>
        <w:rPr>
          <w:spacing w:val="1"/>
          <w:sz w:val="18"/>
        </w:rPr>
        <w:t xml:space="preserve"> </w:t>
      </w:r>
      <w:r>
        <w:rPr>
          <w:sz w:val="18"/>
        </w:rPr>
        <w:t>used</w:t>
      </w:r>
      <w:r>
        <w:rPr>
          <w:spacing w:val="-2"/>
          <w:sz w:val="18"/>
        </w:rPr>
        <w:t xml:space="preserve"> </w:t>
      </w:r>
      <w:r>
        <w:rPr>
          <w:sz w:val="18"/>
        </w:rPr>
        <w:t>for</w:t>
      </w:r>
      <w:r>
        <w:rPr>
          <w:spacing w:val="-1"/>
          <w:sz w:val="18"/>
        </w:rPr>
        <w:t xml:space="preserve"> </w:t>
      </w:r>
      <w:r>
        <w:rPr>
          <w:sz w:val="18"/>
        </w:rPr>
        <w:t>cleaning</w:t>
      </w:r>
      <w:r w:rsidR="00DC7F92">
        <w:rPr>
          <w:sz w:val="18"/>
        </w:rPr>
        <w:t xml:space="preserve"> or other activities where</w:t>
      </w:r>
      <w:r>
        <w:rPr>
          <w:spacing w:val="-2"/>
          <w:sz w:val="18"/>
        </w:rPr>
        <w:t xml:space="preserve"> </w:t>
      </w:r>
      <w:r>
        <w:rPr>
          <w:sz w:val="18"/>
        </w:rPr>
        <w:t>it</w:t>
      </w:r>
      <w:r>
        <w:rPr>
          <w:spacing w:val="-1"/>
          <w:sz w:val="18"/>
        </w:rPr>
        <w:t xml:space="preserve"> </w:t>
      </w:r>
      <w:r>
        <w:rPr>
          <w:sz w:val="18"/>
        </w:rPr>
        <w:t>will</w:t>
      </w:r>
      <w:r w:rsidR="00DC7F92">
        <w:rPr>
          <w:sz w:val="18"/>
        </w:rPr>
        <w:t xml:space="preserve"> not</w:t>
      </w:r>
      <w:r>
        <w:rPr>
          <w:spacing w:val="-2"/>
          <w:sz w:val="18"/>
        </w:rPr>
        <w:t xml:space="preserve"> </w:t>
      </w:r>
      <w:r>
        <w:rPr>
          <w:sz w:val="18"/>
        </w:rPr>
        <w:t>be distilled</w:t>
      </w:r>
      <w:r>
        <w:rPr>
          <w:spacing w:val="-2"/>
          <w:sz w:val="18"/>
        </w:rPr>
        <w:t xml:space="preserve"> </w:t>
      </w:r>
      <w:r>
        <w:rPr>
          <w:sz w:val="18"/>
        </w:rPr>
        <w:t>or</w:t>
      </w:r>
      <w:r w:rsidR="00EF7213">
        <w:rPr>
          <w:sz w:val="18"/>
        </w:rPr>
        <w:t xml:space="preserve"> </w:t>
      </w:r>
      <w:r>
        <w:rPr>
          <w:spacing w:val="-38"/>
          <w:sz w:val="18"/>
        </w:rPr>
        <w:t xml:space="preserve"> </w:t>
      </w:r>
      <w:r w:rsidR="00EF7213">
        <w:rPr>
          <w:spacing w:val="-38"/>
          <w:sz w:val="18"/>
        </w:rPr>
        <w:t xml:space="preserve">    </w:t>
      </w:r>
      <w:r>
        <w:rPr>
          <w:sz w:val="18"/>
        </w:rPr>
        <w:t>otherwise</w:t>
      </w:r>
      <w:r>
        <w:rPr>
          <w:spacing w:val="-2"/>
          <w:sz w:val="18"/>
        </w:rPr>
        <w:t xml:space="preserve"> </w:t>
      </w:r>
      <w:r>
        <w:rPr>
          <w:sz w:val="18"/>
        </w:rPr>
        <w:t>concentrated.</w:t>
      </w:r>
    </w:p>
    <w:p w:rsidR="00D70EB6" w:rsidRDefault="00D70EB6">
      <w:pPr>
        <w:pStyle w:val="BodyText"/>
        <w:spacing w:before="6"/>
        <w:rPr>
          <w:sz w:val="19"/>
        </w:rPr>
      </w:pPr>
    </w:p>
    <w:p w:rsidR="00285168" w:rsidRDefault="00285168">
      <w:r>
        <w:br w:type="page"/>
      </w:r>
    </w:p>
    <w:p w:rsidR="00285168" w:rsidRDefault="00285168">
      <w:pPr>
        <w:pStyle w:val="BodyText"/>
        <w:spacing w:line="259" w:lineRule="auto"/>
        <w:ind w:left="140" w:right="596"/>
      </w:pPr>
    </w:p>
    <w:p w:rsidR="00D70EB6" w:rsidRDefault="0032393C">
      <w:pPr>
        <w:pStyle w:val="BodyText"/>
        <w:spacing w:line="259" w:lineRule="auto"/>
        <w:ind w:left="140" w:right="596"/>
      </w:pPr>
      <w:r>
        <w:t>Table 2 contains a partial list of solids, compressed gases and liquefied gases that will form peroxides.</w:t>
      </w:r>
      <w:r>
        <w:rPr>
          <w:spacing w:val="1"/>
        </w:rPr>
        <w:t xml:space="preserve"> </w:t>
      </w:r>
      <w:r>
        <w:t>Since it is not possible to readily/easily test for the presence of peroxides in these materials, guidance is</w:t>
      </w:r>
      <w:r>
        <w:rPr>
          <w:spacing w:val="-47"/>
        </w:rPr>
        <w:t xml:space="preserve"> </w:t>
      </w:r>
      <w:r>
        <w:t>provided</w:t>
      </w:r>
      <w:r>
        <w:rPr>
          <w:spacing w:val="-1"/>
        </w:rPr>
        <w:t xml:space="preserve"> </w:t>
      </w:r>
      <w:r>
        <w:t>for</w:t>
      </w:r>
      <w:r>
        <w:rPr>
          <w:spacing w:val="-3"/>
        </w:rPr>
        <w:t xml:space="preserve"> </w:t>
      </w:r>
      <w:r>
        <w:t>suggested</w:t>
      </w:r>
      <w:r>
        <w:rPr>
          <w:spacing w:val="-2"/>
        </w:rPr>
        <w:t xml:space="preserve"> </w:t>
      </w:r>
      <w:r>
        <w:t>safe</w:t>
      </w:r>
      <w:r>
        <w:rPr>
          <w:spacing w:val="1"/>
        </w:rPr>
        <w:t xml:space="preserve"> </w:t>
      </w:r>
      <w:r>
        <w:t>storage</w:t>
      </w:r>
      <w:r>
        <w:rPr>
          <w:spacing w:val="-1"/>
        </w:rPr>
        <w:t xml:space="preserve"> </w:t>
      </w:r>
      <w:r>
        <w:t>times.</w:t>
      </w:r>
    </w:p>
    <w:p w:rsidR="00D70EB6" w:rsidRDefault="00D70EB6">
      <w:pPr>
        <w:pStyle w:val="BodyText"/>
        <w:spacing w:before="7"/>
        <w:rPr>
          <w:sz w:val="19"/>
        </w:rPr>
      </w:pPr>
    </w:p>
    <w:p w:rsidR="00D70EB6" w:rsidRDefault="0032393C">
      <w:pPr>
        <w:pStyle w:val="Heading2"/>
        <w:spacing w:before="1" w:after="25"/>
      </w:pPr>
      <w:r>
        <w:t>Table</w:t>
      </w:r>
      <w:r>
        <w:rPr>
          <w:spacing w:val="-4"/>
        </w:rPr>
        <w:t xml:space="preserve"> </w:t>
      </w:r>
      <w:r>
        <w:t>2:</w:t>
      </w:r>
      <w:r>
        <w:rPr>
          <w:spacing w:val="-3"/>
        </w:rPr>
        <w:t xml:space="preserve"> </w:t>
      </w:r>
      <w:r>
        <w:t>Solids,</w:t>
      </w:r>
      <w:r>
        <w:rPr>
          <w:spacing w:val="-4"/>
        </w:rPr>
        <w:t xml:space="preserve"> </w:t>
      </w:r>
      <w:r>
        <w:t>Compressed</w:t>
      </w:r>
      <w:r>
        <w:rPr>
          <w:spacing w:val="-1"/>
        </w:rPr>
        <w:t xml:space="preserve"> </w:t>
      </w:r>
      <w:r>
        <w:t>Gases</w:t>
      </w:r>
      <w:r>
        <w:rPr>
          <w:spacing w:val="-4"/>
        </w:rPr>
        <w:t xml:space="preserve"> </w:t>
      </w:r>
      <w:r>
        <w:t>and</w:t>
      </w:r>
      <w:r>
        <w:rPr>
          <w:spacing w:val="-1"/>
        </w:rPr>
        <w:t xml:space="preserve"> </w:t>
      </w:r>
      <w:r>
        <w:t>Liquefied</w:t>
      </w:r>
      <w:r>
        <w:rPr>
          <w:spacing w:val="-4"/>
        </w:rPr>
        <w:t xml:space="preserve"> </w:t>
      </w:r>
      <w:r>
        <w:t>Gases</w:t>
      </w:r>
      <w:r>
        <w:rPr>
          <w:spacing w:val="-4"/>
        </w:rPr>
        <w:t xml:space="preserve"> </w:t>
      </w:r>
      <w:r>
        <w:t>That</w:t>
      </w:r>
      <w:r>
        <w:rPr>
          <w:spacing w:val="-3"/>
        </w:rPr>
        <w:t xml:space="preserve"> </w:t>
      </w:r>
      <w:r>
        <w:t>Will</w:t>
      </w:r>
      <w:r>
        <w:rPr>
          <w:spacing w:val="-1"/>
        </w:rPr>
        <w:t xml:space="preserve"> </w:t>
      </w:r>
      <w:r>
        <w:t>Form</w:t>
      </w:r>
      <w:r>
        <w:rPr>
          <w:spacing w:val="-3"/>
        </w:rPr>
        <w:t xml:space="preserve"> </w:t>
      </w:r>
      <w:r>
        <w:t>Peroxides</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6"/>
        <w:gridCol w:w="1543"/>
        <w:gridCol w:w="5483"/>
      </w:tblGrid>
      <w:tr w:rsidR="00D70EB6">
        <w:trPr>
          <w:trHeight w:val="805"/>
        </w:trPr>
        <w:tc>
          <w:tcPr>
            <w:tcW w:w="2326" w:type="dxa"/>
          </w:tcPr>
          <w:p w:rsidR="00D70EB6" w:rsidRDefault="0032393C">
            <w:pPr>
              <w:pStyle w:val="TableParagraph"/>
              <w:ind w:left="770"/>
              <w:rPr>
                <w:b/>
              </w:rPr>
            </w:pPr>
            <w:r>
              <w:rPr>
                <w:b/>
              </w:rPr>
              <w:t>Material</w:t>
            </w:r>
          </w:p>
        </w:tc>
        <w:tc>
          <w:tcPr>
            <w:tcW w:w="1543" w:type="dxa"/>
          </w:tcPr>
          <w:p w:rsidR="00D70EB6" w:rsidRDefault="0032393C">
            <w:pPr>
              <w:pStyle w:val="TableParagraph"/>
              <w:ind w:left="352" w:right="340"/>
              <w:jc w:val="center"/>
              <w:rPr>
                <w:b/>
              </w:rPr>
            </w:pPr>
            <w:r>
              <w:rPr>
                <w:b/>
              </w:rPr>
              <w:t>CAS</w:t>
            </w:r>
          </w:p>
          <w:p w:rsidR="00D70EB6" w:rsidRDefault="0032393C">
            <w:pPr>
              <w:pStyle w:val="TableParagraph"/>
              <w:spacing w:line="270" w:lineRule="atLeast"/>
              <w:ind w:left="352" w:right="344"/>
              <w:jc w:val="center"/>
              <w:rPr>
                <w:b/>
              </w:rPr>
            </w:pPr>
            <w:r>
              <w:rPr>
                <w:b/>
              </w:rPr>
              <w:t>Chemical</w:t>
            </w:r>
            <w:r>
              <w:rPr>
                <w:b/>
                <w:spacing w:val="-47"/>
              </w:rPr>
              <w:t xml:space="preserve"> </w:t>
            </w:r>
            <w:r>
              <w:rPr>
                <w:b/>
              </w:rPr>
              <w:t>Formula</w:t>
            </w:r>
          </w:p>
        </w:tc>
        <w:tc>
          <w:tcPr>
            <w:tcW w:w="5483" w:type="dxa"/>
          </w:tcPr>
          <w:p w:rsidR="00D70EB6" w:rsidRDefault="0032393C">
            <w:pPr>
              <w:pStyle w:val="TableParagraph"/>
              <w:ind w:left="1864" w:right="1857"/>
              <w:jc w:val="center"/>
              <w:rPr>
                <w:b/>
              </w:rPr>
            </w:pPr>
            <w:r>
              <w:rPr>
                <w:b/>
              </w:rPr>
              <w:t>Storage</w:t>
            </w:r>
            <w:r>
              <w:rPr>
                <w:b/>
                <w:spacing w:val="-4"/>
              </w:rPr>
              <w:t xml:space="preserve"> </w:t>
            </w:r>
            <w:r>
              <w:rPr>
                <w:b/>
              </w:rPr>
              <w:t>Guidelines</w:t>
            </w:r>
          </w:p>
        </w:tc>
      </w:tr>
      <w:tr w:rsidR="00D70EB6">
        <w:trPr>
          <w:trHeight w:val="1485"/>
        </w:trPr>
        <w:tc>
          <w:tcPr>
            <w:tcW w:w="2326" w:type="dxa"/>
          </w:tcPr>
          <w:p w:rsidR="00D70EB6" w:rsidRDefault="0032393C">
            <w:pPr>
              <w:pStyle w:val="TableParagraph"/>
              <w:spacing w:before="1" w:line="240" w:lineRule="auto"/>
              <w:rPr>
                <w:sz w:val="20"/>
              </w:rPr>
            </w:pPr>
            <w:r>
              <w:rPr>
                <w:sz w:val="20"/>
              </w:rPr>
              <w:t>Potassium</w:t>
            </w:r>
            <w:r>
              <w:rPr>
                <w:spacing w:val="-5"/>
                <w:sz w:val="20"/>
              </w:rPr>
              <w:t xml:space="preserve"> </w:t>
            </w:r>
            <w:r>
              <w:rPr>
                <w:sz w:val="20"/>
              </w:rPr>
              <w:t>metal</w:t>
            </w:r>
            <w:r>
              <w:rPr>
                <w:spacing w:val="-3"/>
                <w:sz w:val="20"/>
              </w:rPr>
              <w:t xml:space="preserve"> </w:t>
            </w:r>
            <w:r>
              <w:rPr>
                <w:sz w:val="20"/>
              </w:rPr>
              <w:t>(Solid)</w:t>
            </w:r>
          </w:p>
        </w:tc>
        <w:tc>
          <w:tcPr>
            <w:tcW w:w="1543" w:type="dxa"/>
          </w:tcPr>
          <w:p w:rsidR="00D70EB6" w:rsidRDefault="0032393C">
            <w:pPr>
              <w:pStyle w:val="TableParagraph"/>
              <w:spacing w:before="1" w:line="240" w:lineRule="auto"/>
              <w:rPr>
                <w:sz w:val="20"/>
              </w:rPr>
            </w:pPr>
            <w:r>
              <w:rPr>
                <w:sz w:val="20"/>
              </w:rPr>
              <w:t>7440-09-7</w:t>
            </w:r>
          </w:p>
        </w:tc>
        <w:tc>
          <w:tcPr>
            <w:tcW w:w="5483" w:type="dxa"/>
          </w:tcPr>
          <w:p w:rsidR="00D70EB6" w:rsidRDefault="0032393C">
            <w:pPr>
              <w:pStyle w:val="TableParagraph"/>
              <w:spacing w:before="11" w:line="240" w:lineRule="auto"/>
              <w:ind w:left="108" w:right="80"/>
              <w:rPr>
                <w:sz w:val="20"/>
              </w:rPr>
            </w:pPr>
            <w:r>
              <w:rPr>
                <w:sz w:val="20"/>
              </w:rPr>
              <w:t>If stored longer than 6 months to a year, dangerous shock-</w:t>
            </w:r>
            <w:r>
              <w:rPr>
                <w:spacing w:val="1"/>
                <w:sz w:val="20"/>
              </w:rPr>
              <w:t xml:space="preserve"> </w:t>
            </w:r>
            <w:r>
              <w:rPr>
                <w:sz w:val="20"/>
              </w:rPr>
              <w:t>sensitive</w:t>
            </w:r>
            <w:r>
              <w:rPr>
                <w:spacing w:val="-3"/>
                <w:sz w:val="20"/>
              </w:rPr>
              <w:t xml:space="preserve"> </w:t>
            </w:r>
            <w:r>
              <w:rPr>
                <w:sz w:val="20"/>
              </w:rPr>
              <w:t>peroxides</w:t>
            </w:r>
            <w:r>
              <w:rPr>
                <w:spacing w:val="-4"/>
                <w:sz w:val="20"/>
              </w:rPr>
              <w:t xml:space="preserve"> </w:t>
            </w:r>
            <w:r>
              <w:rPr>
                <w:sz w:val="20"/>
              </w:rPr>
              <w:t>can</w:t>
            </w:r>
            <w:r>
              <w:rPr>
                <w:spacing w:val="-2"/>
                <w:sz w:val="20"/>
              </w:rPr>
              <w:t xml:space="preserve"> </w:t>
            </w:r>
            <w:r>
              <w:rPr>
                <w:sz w:val="20"/>
              </w:rPr>
              <w:t>form</w:t>
            </w:r>
            <w:r>
              <w:rPr>
                <w:spacing w:val="-2"/>
                <w:sz w:val="20"/>
              </w:rPr>
              <w:t xml:space="preserve"> </w:t>
            </w:r>
            <w:r>
              <w:rPr>
                <w:sz w:val="20"/>
              </w:rPr>
              <w:t>on</w:t>
            </w:r>
            <w:r>
              <w:rPr>
                <w:spacing w:val="-2"/>
                <w:sz w:val="20"/>
              </w:rPr>
              <w:t xml:space="preserve"> </w:t>
            </w:r>
            <w:r>
              <w:rPr>
                <w:sz w:val="20"/>
              </w:rPr>
              <w:t>the</w:t>
            </w:r>
            <w:r>
              <w:rPr>
                <w:spacing w:val="-3"/>
                <w:sz w:val="20"/>
              </w:rPr>
              <w:t xml:space="preserve"> </w:t>
            </w:r>
            <w:r>
              <w:rPr>
                <w:sz w:val="20"/>
              </w:rPr>
              <w:t>metal</w:t>
            </w:r>
            <w:r>
              <w:rPr>
                <w:spacing w:val="-2"/>
                <w:sz w:val="20"/>
              </w:rPr>
              <w:t xml:space="preserve"> </w:t>
            </w:r>
            <w:r>
              <w:rPr>
                <w:sz w:val="20"/>
              </w:rPr>
              <w:t>and</w:t>
            </w:r>
            <w:r>
              <w:rPr>
                <w:spacing w:val="-1"/>
                <w:sz w:val="20"/>
              </w:rPr>
              <w:t xml:space="preserve"> </w:t>
            </w:r>
            <w:r>
              <w:rPr>
                <w:sz w:val="20"/>
              </w:rPr>
              <w:t>under</w:t>
            </w:r>
            <w:r>
              <w:rPr>
                <w:spacing w:val="-2"/>
                <w:sz w:val="20"/>
              </w:rPr>
              <w:t xml:space="preserve"> </w:t>
            </w:r>
            <w:r>
              <w:rPr>
                <w:sz w:val="20"/>
              </w:rPr>
              <w:t>the</w:t>
            </w:r>
            <w:r>
              <w:rPr>
                <w:spacing w:val="-3"/>
                <w:sz w:val="20"/>
              </w:rPr>
              <w:t xml:space="preserve"> </w:t>
            </w:r>
            <w:r>
              <w:rPr>
                <w:sz w:val="20"/>
              </w:rPr>
              <w:t>lid</w:t>
            </w:r>
            <w:r>
              <w:rPr>
                <w:spacing w:val="-2"/>
                <w:sz w:val="20"/>
              </w:rPr>
              <w:t xml:space="preserve"> </w:t>
            </w:r>
            <w:r>
              <w:rPr>
                <w:sz w:val="20"/>
              </w:rPr>
              <w:t>of</w:t>
            </w:r>
            <w:r>
              <w:rPr>
                <w:spacing w:val="-42"/>
                <w:sz w:val="20"/>
              </w:rPr>
              <w:t xml:space="preserve"> </w:t>
            </w:r>
            <w:r>
              <w:rPr>
                <w:sz w:val="20"/>
              </w:rPr>
              <w:t>the</w:t>
            </w:r>
            <w:r>
              <w:rPr>
                <w:spacing w:val="-2"/>
                <w:sz w:val="20"/>
              </w:rPr>
              <w:t xml:space="preserve"> </w:t>
            </w:r>
            <w:r>
              <w:rPr>
                <w:sz w:val="20"/>
              </w:rPr>
              <w:t>container, which can detonate</w:t>
            </w:r>
            <w:r>
              <w:rPr>
                <w:spacing w:val="-1"/>
                <w:sz w:val="20"/>
              </w:rPr>
              <w:t xml:space="preserve"> </w:t>
            </w:r>
            <w:r>
              <w:rPr>
                <w:sz w:val="20"/>
              </w:rPr>
              <w:t>upon</w:t>
            </w:r>
            <w:r>
              <w:rPr>
                <w:spacing w:val="-1"/>
                <w:sz w:val="20"/>
              </w:rPr>
              <w:t xml:space="preserve"> </w:t>
            </w:r>
            <w:r>
              <w:rPr>
                <w:sz w:val="20"/>
              </w:rPr>
              <w:t>opening.</w:t>
            </w:r>
          </w:p>
          <w:p w:rsidR="00D70EB6" w:rsidRDefault="0032393C" w:rsidP="00F07BDE">
            <w:pPr>
              <w:pStyle w:val="TableParagraph"/>
              <w:spacing w:before="12" w:line="240" w:lineRule="auto"/>
              <w:ind w:left="108" w:right="80"/>
              <w:rPr>
                <w:sz w:val="20"/>
              </w:rPr>
            </w:pPr>
            <w:r>
              <w:rPr>
                <w:sz w:val="20"/>
              </w:rPr>
              <w:t>It</w:t>
            </w:r>
            <w:r>
              <w:rPr>
                <w:spacing w:val="-3"/>
                <w:sz w:val="20"/>
              </w:rPr>
              <w:t xml:space="preserve"> </w:t>
            </w:r>
            <w:r>
              <w:rPr>
                <w:sz w:val="20"/>
              </w:rPr>
              <w:t>is</w:t>
            </w:r>
            <w:r>
              <w:rPr>
                <w:spacing w:val="-3"/>
                <w:sz w:val="20"/>
              </w:rPr>
              <w:t xml:space="preserve"> </w:t>
            </w:r>
            <w:r>
              <w:rPr>
                <w:sz w:val="20"/>
              </w:rPr>
              <w:t>recommended</w:t>
            </w:r>
            <w:r>
              <w:rPr>
                <w:spacing w:val="-3"/>
                <w:sz w:val="20"/>
              </w:rPr>
              <w:t xml:space="preserve"> </w:t>
            </w:r>
            <w:r>
              <w:rPr>
                <w:sz w:val="20"/>
              </w:rPr>
              <w:t>that</w:t>
            </w:r>
            <w:r>
              <w:rPr>
                <w:spacing w:val="-2"/>
                <w:sz w:val="20"/>
              </w:rPr>
              <w:t xml:space="preserve"> </w:t>
            </w:r>
            <w:r>
              <w:rPr>
                <w:sz w:val="20"/>
              </w:rPr>
              <w:t>potassium</w:t>
            </w:r>
            <w:r>
              <w:rPr>
                <w:spacing w:val="-4"/>
                <w:sz w:val="20"/>
              </w:rPr>
              <w:t xml:space="preserve"> </w:t>
            </w:r>
            <w:r>
              <w:rPr>
                <w:sz w:val="20"/>
              </w:rPr>
              <w:t>not</w:t>
            </w:r>
            <w:r>
              <w:rPr>
                <w:spacing w:val="-2"/>
                <w:sz w:val="20"/>
              </w:rPr>
              <w:t xml:space="preserve"> </w:t>
            </w:r>
            <w:r>
              <w:rPr>
                <w:sz w:val="20"/>
              </w:rPr>
              <w:t>be</w:t>
            </w:r>
            <w:r>
              <w:rPr>
                <w:spacing w:val="-4"/>
                <w:sz w:val="20"/>
              </w:rPr>
              <w:t xml:space="preserve"> </w:t>
            </w:r>
            <w:r>
              <w:rPr>
                <w:sz w:val="20"/>
              </w:rPr>
              <w:t>stored</w:t>
            </w:r>
            <w:r>
              <w:rPr>
                <w:spacing w:val="1"/>
                <w:sz w:val="20"/>
              </w:rPr>
              <w:t xml:space="preserve"> </w:t>
            </w:r>
            <w:r>
              <w:rPr>
                <w:sz w:val="20"/>
              </w:rPr>
              <w:t>for</w:t>
            </w:r>
            <w:r>
              <w:rPr>
                <w:spacing w:val="-3"/>
                <w:sz w:val="20"/>
              </w:rPr>
              <w:t xml:space="preserve"> </w:t>
            </w:r>
            <w:r>
              <w:rPr>
                <w:sz w:val="20"/>
              </w:rPr>
              <w:t>longer than</w:t>
            </w:r>
            <w:r>
              <w:rPr>
                <w:spacing w:val="-42"/>
                <w:sz w:val="20"/>
              </w:rPr>
              <w:t xml:space="preserve"> </w:t>
            </w:r>
            <w:r>
              <w:rPr>
                <w:sz w:val="20"/>
              </w:rPr>
              <w:t>three</w:t>
            </w:r>
            <w:r>
              <w:rPr>
                <w:spacing w:val="-2"/>
                <w:sz w:val="20"/>
              </w:rPr>
              <w:t xml:space="preserve"> </w:t>
            </w:r>
            <w:r>
              <w:rPr>
                <w:sz w:val="20"/>
              </w:rPr>
              <w:t>months</w:t>
            </w:r>
            <w:r>
              <w:rPr>
                <w:spacing w:val="-1"/>
                <w:sz w:val="20"/>
              </w:rPr>
              <w:t xml:space="preserve"> </w:t>
            </w:r>
            <w:r>
              <w:rPr>
                <w:sz w:val="20"/>
              </w:rPr>
              <w:t>unless</w:t>
            </w:r>
            <w:r>
              <w:rPr>
                <w:spacing w:val="1"/>
                <w:sz w:val="20"/>
              </w:rPr>
              <w:t xml:space="preserve"> </w:t>
            </w:r>
            <w:r>
              <w:rPr>
                <w:sz w:val="20"/>
              </w:rPr>
              <w:t>stored</w:t>
            </w:r>
            <w:r>
              <w:rPr>
                <w:spacing w:val="-1"/>
                <w:sz w:val="20"/>
              </w:rPr>
              <w:t xml:space="preserve"> </w:t>
            </w:r>
            <w:r>
              <w:rPr>
                <w:sz w:val="20"/>
              </w:rPr>
              <w:t>in</w:t>
            </w:r>
            <w:r>
              <w:rPr>
                <w:spacing w:val="2"/>
                <w:sz w:val="20"/>
              </w:rPr>
              <w:t xml:space="preserve"> </w:t>
            </w:r>
            <w:r>
              <w:rPr>
                <w:sz w:val="20"/>
              </w:rPr>
              <w:t>an inert</w:t>
            </w:r>
            <w:r>
              <w:rPr>
                <w:spacing w:val="-1"/>
                <w:sz w:val="20"/>
              </w:rPr>
              <w:t xml:space="preserve"> </w:t>
            </w:r>
            <w:r>
              <w:rPr>
                <w:sz w:val="20"/>
              </w:rPr>
              <w:t>(oxygen</w:t>
            </w:r>
            <w:r w:rsidR="00F07BDE">
              <w:rPr>
                <w:sz w:val="20"/>
              </w:rPr>
              <w:t>-</w:t>
            </w:r>
            <w:r>
              <w:rPr>
                <w:sz w:val="20"/>
              </w:rPr>
              <w:t>free)</w:t>
            </w:r>
            <w:r w:rsidR="00F07BDE">
              <w:rPr>
                <w:sz w:val="20"/>
              </w:rPr>
              <w:t xml:space="preserve"> </w:t>
            </w:r>
            <w:r>
              <w:rPr>
                <w:sz w:val="20"/>
              </w:rPr>
              <w:t>atmosphere,</w:t>
            </w:r>
            <w:r>
              <w:rPr>
                <w:spacing w:val="-4"/>
                <w:sz w:val="20"/>
              </w:rPr>
              <w:t xml:space="preserve"> </w:t>
            </w:r>
            <w:r>
              <w:rPr>
                <w:sz w:val="20"/>
              </w:rPr>
              <w:t>or</w:t>
            </w:r>
            <w:r>
              <w:rPr>
                <w:spacing w:val="-3"/>
                <w:sz w:val="20"/>
              </w:rPr>
              <w:t xml:space="preserve"> </w:t>
            </w:r>
            <w:r>
              <w:rPr>
                <w:sz w:val="20"/>
              </w:rPr>
              <w:t>under</w:t>
            </w:r>
            <w:r>
              <w:rPr>
                <w:spacing w:val="-4"/>
                <w:sz w:val="20"/>
              </w:rPr>
              <w:t xml:space="preserve"> </w:t>
            </w:r>
            <w:r>
              <w:rPr>
                <w:sz w:val="20"/>
              </w:rPr>
              <w:t>vacuum.</w:t>
            </w:r>
          </w:p>
        </w:tc>
      </w:tr>
      <w:tr w:rsidR="00D70EB6">
        <w:trPr>
          <w:trHeight w:val="976"/>
        </w:trPr>
        <w:tc>
          <w:tcPr>
            <w:tcW w:w="2326" w:type="dxa"/>
          </w:tcPr>
          <w:p w:rsidR="00D70EB6" w:rsidRDefault="0032393C">
            <w:pPr>
              <w:pStyle w:val="TableParagraph"/>
              <w:spacing w:before="1" w:line="240" w:lineRule="auto"/>
              <w:ind w:right="337"/>
              <w:rPr>
                <w:sz w:val="20"/>
              </w:rPr>
            </w:pPr>
            <w:r>
              <w:rPr>
                <w:sz w:val="20"/>
              </w:rPr>
              <w:t>Sodium</w:t>
            </w:r>
            <w:r>
              <w:rPr>
                <w:spacing w:val="45"/>
                <w:sz w:val="20"/>
              </w:rPr>
              <w:t xml:space="preserve"> </w:t>
            </w:r>
            <w:r>
              <w:rPr>
                <w:sz w:val="20"/>
              </w:rPr>
              <w:t>amide</w:t>
            </w:r>
            <w:r>
              <w:rPr>
                <w:spacing w:val="1"/>
                <w:sz w:val="20"/>
              </w:rPr>
              <w:t xml:space="preserve"> </w:t>
            </w:r>
            <w:r>
              <w:rPr>
                <w:sz w:val="20"/>
              </w:rPr>
              <w:t>(Divided</w:t>
            </w:r>
            <w:r>
              <w:rPr>
                <w:spacing w:val="-7"/>
                <w:sz w:val="20"/>
              </w:rPr>
              <w:t xml:space="preserve"> </w:t>
            </w:r>
            <w:r>
              <w:rPr>
                <w:sz w:val="20"/>
              </w:rPr>
              <w:t>solid</w:t>
            </w:r>
            <w:r>
              <w:rPr>
                <w:spacing w:val="-6"/>
                <w:sz w:val="20"/>
              </w:rPr>
              <w:t xml:space="preserve"> </w:t>
            </w:r>
            <w:r>
              <w:rPr>
                <w:sz w:val="20"/>
              </w:rPr>
              <w:t>normally</w:t>
            </w:r>
          </w:p>
          <w:p w:rsidR="00D70EB6" w:rsidRDefault="0032393C">
            <w:pPr>
              <w:pStyle w:val="TableParagraph"/>
              <w:spacing w:before="1" w:line="243" w:lineRule="exact"/>
              <w:rPr>
                <w:sz w:val="20"/>
              </w:rPr>
            </w:pPr>
            <w:r>
              <w:rPr>
                <w:sz w:val="20"/>
              </w:rPr>
              <w:t>supplied</w:t>
            </w:r>
            <w:r>
              <w:rPr>
                <w:spacing w:val="-4"/>
                <w:sz w:val="20"/>
              </w:rPr>
              <w:t xml:space="preserve"> </w:t>
            </w:r>
            <w:r>
              <w:rPr>
                <w:sz w:val="20"/>
              </w:rPr>
              <w:t>as</w:t>
            </w:r>
            <w:r>
              <w:rPr>
                <w:spacing w:val="-5"/>
                <w:sz w:val="20"/>
              </w:rPr>
              <w:t xml:space="preserve"> </w:t>
            </w:r>
            <w:r>
              <w:rPr>
                <w:sz w:val="20"/>
              </w:rPr>
              <w:t>a</w:t>
            </w:r>
            <w:r>
              <w:rPr>
                <w:spacing w:val="-3"/>
                <w:sz w:val="20"/>
              </w:rPr>
              <w:t xml:space="preserve"> </w:t>
            </w:r>
            <w:r>
              <w:rPr>
                <w:sz w:val="20"/>
              </w:rPr>
              <w:t>suspension</w:t>
            </w:r>
          </w:p>
          <w:p w:rsidR="00D70EB6" w:rsidRDefault="0032393C">
            <w:pPr>
              <w:pStyle w:val="TableParagraph"/>
              <w:spacing w:line="222" w:lineRule="exact"/>
              <w:rPr>
                <w:sz w:val="20"/>
              </w:rPr>
            </w:pPr>
            <w:r>
              <w:rPr>
                <w:sz w:val="20"/>
              </w:rPr>
              <w:t>in</w:t>
            </w:r>
            <w:r>
              <w:rPr>
                <w:spacing w:val="-3"/>
                <w:sz w:val="20"/>
              </w:rPr>
              <w:t xml:space="preserve"> </w:t>
            </w:r>
            <w:r>
              <w:rPr>
                <w:sz w:val="20"/>
              </w:rPr>
              <w:t>toluene</w:t>
            </w:r>
            <w:r>
              <w:rPr>
                <w:spacing w:val="-3"/>
                <w:sz w:val="20"/>
              </w:rPr>
              <w:t xml:space="preserve"> </w:t>
            </w:r>
            <w:r>
              <w:rPr>
                <w:sz w:val="20"/>
              </w:rPr>
              <w:t>or</w:t>
            </w:r>
            <w:r>
              <w:rPr>
                <w:spacing w:val="-2"/>
                <w:sz w:val="20"/>
              </w:rPr>
              <w:t xml:space="preserve"> </w:t>
            </w:r>
            <w:r>
              <w:rPr>
                <w:sz w:val="20"/>
              </w:rPr>
              <w:t>xylene)</w:t>
            </w:r>
          </w:p>
        </w:tc>
        <w:tc>
          <w:tcPr>
            <w:tcW w:w="1543" w:type="dxa"/>
          </w:tcPr>
          <w:p w:rsidR="00D70EB6" w:rsidRDefault="0032393C">
            <w:pPr>
              <w:pStyle w:val="TableParagraph"/>
              <w:spacing w:before="1" w:line="240" w:lineRule="auto"/>
              <w:rPr>
                <w:sz w:val="20"/>
              </w:rPr>
            </w:pPr>
            <w:r>
              <w:rPr>
                <w:sz w:val="20"/>
              </w:rPr>
              <w:t>7782-92-5</w:t>
            </w:r>
          </w:p>
          <w:p w:rsidR="00D70EB6" w:rsidRDefault="0032393C">
            <w:pPr>
              <w:pStyle w:val="TableParagraph"/>
              <w:spacing w:before="1" w:line="240" w:lineRule="auto"/>
              <w:rPr>
                <w:sz w:val="20"/>
              </w:rPr>
            </w:pPr>
            <w:r>
              <w:rPr>
                <w:sz w:val="20"/>
              </w:rPr>
              <w:t>H2NNa</w:t>
            </w:r>
          </w:p>
        </w:tc>
        <w:tc>
          <w:tcPr>
            <w:tcW w:w="5483" w:type="dxa"/>
          </w:tcPr>
          <w:p w:rsidR="00D70EB6" w:rsidRDefault="0032393C">
            <w:pPr>
              <w:pStyle w:val="TableParagraph"/>
              <w:spacing w:before="1" w:line="240" w:lineRule="auto"/>
              <w:ind w:left="108" w:right="262"/>
              <w:rPr>
                <w:sz w:val="20"/>
              </w:rPr>
            </w:pPr>
            <w:r>
              <w:rPr>
                <w:sz w:val="20"/>
              </w:rPr>
              <w:t>Easily forms dangerous levels of unstable peroxides in storage.</w:t>
            </w:r>
            <w:r>
              <w:rPr>
                <w:spacing w:val="-44"/>
                <w:sz w:val="20"/>
              </w:rPr>
              <w:t xml:space="preserve"> </w:t>
            </w:r>
            <w:r>
              <w:rPr>
                <w:sz w:val="20"/>
              </w:rPr>
              <w:t>Discard within 3 months.</w:t>
            </w:r>
          </w:p>
        </w:tc>
      </w:tr>
      <w:tr w:rsidR="00D70EB6">
        <w:trPr>
          <w:trHeight w:val="978"/>
        </w:trPr>
        <w:tc>
          <w:tcPr>
            <w:tcW w:w="2326" w:type="dxa"/>
          </w:tcPr>
          <w:p w:rsidR="00D70EB6" w:rsidRDefault="0032393C">
            <w:pPr>
              <w:pStyle w:val="TableParagraph"/>
              <w:spacing w:before="1" w:line="240" w:lineRule="auto"/>
              <w:rPr>
                <w:sz w:val="20"/>
              </w:rPr>
            </w:pPr>
            <w:r>
              <w:rPr>
                <w:sz w:val="20"/>
              </w:rPr>
              <w:t>Butadiene</w:t>
            </w:r>
          </w:p>
          <w:p w:rsidR="00D70EB6" w:rsidRDefault="0032393C">
            <w:pPr>
              <w:pStyle w:val="TableParagraph"/>
              <w:spacing w:before="1" w:line="240" w:lineRule="auto"/>
              <w:ind w:right="152"/>
              <w:rPr>
                <w:sz w:val="20"/>
              </w:rPr>
            </w:pPr>
            <w:r>
              <w:rPr>
                <w:sz w:val="20"/>
              </w:rPr>
              <w:t>(Compressed</w:t>
            </w:r>
            <w:r>
              <w:rPr>
                <w:spacing w:val="-4"/>
                <w:sz w:val="20"/>
              </w:rPr>
              <w:t xml:space="preserve"> </w:t>
            </w:r>
            <w:r>
              <w:rPr>
                <w:sz w:val="20"/>
              </w:rPr>
              <w:t>or</w:t>
            </w:r>
            <w:r>
              <w:rPr>
                <w:spacing w:val="-6"/>
                <w:sz w:val="20"/>
              </w:rPr>
              <w:t xml:space="preserve"> </w:t>
            </w:r>
            <w:r>
              <w:rPr>
                <w:sz w:val="20"/>
              </w:rPr>
              <w:t>liquefied</w:t>
            </w:r>
            <w:r>
              <w:rPr>
                <w:spacing w:val="-42"/>
                <w:sz w:val="20"/>
              </w:rPr>
              <w:t xml:space="preserve"> </w:t>
            </w:r>
            <w:r>
              <w:rPr>
                <w:sz w:val="20"/>
              </w:rPr>
              <w:t>gas)</w:t>
            </w:r>
          </w:p>
        </w:tc>
        <w:tc>
          <w:tcPr>
            <w:tcW w:w="1543" w:type="dxa"/>
          </w:tcPr>
          <w:p w:rsidR="00D70EB6" w:rsidRDefault="0032393C">
            <w:pPr>
              <w:pStyle w:val="TableParagraph"/>
              <w:spacing w:before="1" w:line="240" w:lineRule="auto"/>
              <w:rPr>
                <w:sz w:val="20"/>
              </w:rPr>
            </w:pPr>
            <w:r>
              <w:rPr>
                <w:sz w:val="20"/>
              </w:rPr>
              <w:t>25339-57-5</w:t>
            </w:r>
          </w:p>
          <w:p w:rsidR="00D70EB6" w:rsidRDefault="0032393C">
            <w:pPr>
              <w:pStyle w:val="TableParagraph"/>
              <w:spacing w:before="1" w:line="240" w:lineRule="auto"/>
              <w:rPr>
                <w:sz w:val="20"/>
              </w:rPr>
            </w:pPr>
            <w:r>
              <w:rPr>
                <w:sz w:val="20"/>
              </w:rPr>
              <w:t>CH2=CHCH=CH2</w:t>
            </w:r>
          </w:p>
        </w:tc>
        <w:tc>
          <w:tcPr>
            <w:tcW w:w="5483" w:type="dxa"/>
          </w:tcPr>
          <w:p w:rsidR="00D70EB6" w:rsidRDefault="0032393C">
            <w:pPr>
              <w:pStyle w:val="TableParagraph"/>
              <w:spacing w:before="1" w:line="240" w:lineRule="auto"/>
              <w:ind w:left="108" w:right="80"/>
              <w:rPr>
                <w:sz w:val="20"/>
              </w:rPr>
            </w:pPr>
            <w:r>
              <w:rPr>
                <w:sz w:val="20"/>
              </w:rPr>
              <w:t>Butadiene</w:t>
            </w:r>
            <w:r>
              <w:rPr>
                <w:spacing w:val="-4"/>
                <w:sz w:val="20"/>
              </w:rPr>
              <w:t xml:space="preserve"> </w:t>
            </w:r>
            <w:r>
              <w:rPr>
                <w:sz w:val="20"/>
              </w:rPr>
              <w:t>and</w:t>
            </w:r>
            <w:r>
              <w:rPr>
                <w:spacing w:val="-3"/>
                <w:sz w:val="20"/>
              </w:rPr>
              <w:t xml:space="preserve"> </w:t>
            </w:r>
            <w:r>
              <w:rPr>
                <w:sz w:val="20"/>
              </w:rPr>
              <w:t>oxygen</w:t>
            </w:r>
            <w:r>
              <w:rPr>
                <w:spacing w:val="-3"/>
                <w:sz w:val="20"/>
              </w:rPr>
              <w:t xml:space="preserve"> </w:t>
            </w:r>
            <w:r>
              <w:rPr>
                <w:sz w:val="20"/>
              </w:rPr>
              <w:t>readily</w:t>
            </w:r>
            <w:r>
              <w:rPr>
                <w:spacing w:val="-1"/>
                <w:sz w:val="20"/>
              </w:rPr>
              <w:t xml:space="preserve"> </w:t>
            </w:r>
            <w:r>
              <w:rPr>
                <w:sz w:val="20"/>
              </w:rPr>
              <w:t>react</w:t>
            </w:r>
            <w:r>
              <w:rPr>
                <w:spacing w:val="-3"/>
                <w:sz w:val="20"/>
              </w:rPr>
              <w:t xml:space="preserve"> </w:t>
            </w:r>
            <w:r>
              <w:rPr>
                <w:sz w:val="20"/>
              </w:rPr>
              <w:t>to</w:t>
            </w:r>
            <w:r>
              <w:rPr>
                <w:spacing w:val="-3"/>
                <w:sz w:val="20"/>
              </w:rPr>
              <w:t xml:space="preserve"> </w:t>
            </w:r>
            <w:r>
              <w:rPr>
                <w:sz w:val="20"/>
              </w:rPr>
              <w:t>form</w:t>
            </w:r>
            <w:r>
              <w:rPr>
                <w:spacing w:val="-3"/>
                <w:sz w:val="20"/>
              </w:rPr>
              <w:t xml:space="preserve"> </w:t>
            </w:r>
            <w:r>
              <w:rPr>
                <w:sz w:val="20"/>
              </w:rPr>
              <w:t>thermally</w:t>
            </w:r>
            <w:r>
              <w:rPr>
                <w:spacing w:val="-3"/>
                <w:sz w:val="20"/>
              </w:rPr>
              <w:t xml:space="preserve"> </w:t>
            </w:r>
            <w:r>
              <w:rPr>
                <w:sz w:val="20"/>
              </w:rPr>
              <w:t>unstable</w:t>
            </w:r>
            <w:r>
              <w:rPr>
                <w:spacing w:val="-42"/>
                <w:sz w:val="20"/>
              </w:rPr>
              <w:t xml:space="preserve"> </w:t>
            </w:r>
            <w:r>
              <w:rPr>
                <w:sz w:val="20"/>
              </w:rPr>
              <w:t>butadiene</w:t>
            </w:r>
            <w:r>
              <w:rPr>
                <w:spacing w:val="-2"/>
                <w:sz w:val="20"/>
              </w:rPr>
              <w:t xml:space="preserve"> </w:t>
            </w:r>
            <w:r>
              <w:rPr>
                <w:sz w:val="20"/>
              </w:rPr>
              <w:t>peroxide.</w:t>
            </w:r>
          </w:p>
          <w:p w:rsidR="00D70EB6" w:rsidRDefault="0032393C">
            <w:pPr>
              <w:pStyle w:val="TableParagraph"/>
              <w:spacing w:line="240" w:lineRule="atLeast"/>
              <w:ind w:left="108" w:right="80"/>
              <w:rPr>
                <w:sz w:val="20"/>
              </w:rPr>
            </w:pPr>
            <w:r>
              <w:rPr>
                <w:sz w:val="20"/>
              </w:rPr>
              <w:t>Follow</w:t>
            </w:r>
            <w:r>
              <w:rPr>
                <w:spacing w:val="-4"/>
                <w:sz w:val="20"/>
              </w:rPr>
              <w:t xml:space="preserve"> </w:t>
            </w:r>
            <w:r>
              <w:rPr>
                <w:sz w:val="20"/>
              </w:rPr>
              <w:t>guidance</w:t>
            </w:r>
            <w:r>
              <w:rPr>
                <w:spacing w:val="-5"/>
                <w:sz w:val="20"/>
              </w:rPr>
              <w:t xml:space="preserve"> </w:t>
            </w:r>
            <w:r>
              <w:rPr>
                <w:sz w:val="20"/>
              </w:rPr>
              <w:t>from</w:t>
            </w:r>
            <w:r>
              <w:rPr>
                <w:spacing w:val="-3"/>
                <w:sz w:val="20"/>
              </w:rPr>
              <w:t xml:space="preserve"> </w:t>
            </w:r>
            <w:r>
              <w:rPr>
                <w:sz w:val="20"/>
              </w:rPr>
              <w:t>supplier</w:t>
            </w:r>
            <w:r>
              <w:rPr>
                <w:spacing w:val="-3"/>
                <w:sz w:val="20"/>
              </w:rPr>
              <w:t xml:space="preserve"> </w:t>
            </w:r>
            <w:r>
              <w:rPr>
                <w:sz w:val="20"/>
              </w:rPr>
              <w:t>regarding</w:t>
            </w:r>
            <w:r>
              <w:rPr>
                <w:spacing w:val="-4"/>
                <w:sz w:val="20"/>
              </w:rPr>
              <w:t xml:space="preserve"> </w:t>
            </w:r>
            <w:r>
              <w:rPr>
                <w:sz w:val="20"/>
              </w:rPr>
              <w:t>safe</w:t>
            </w:r>
            <w:r>
              <w:rPr>
                <w:spacing w:val="-3"/>
                <w:sz w:val="20"/>
              </w:rPr>
              <w:t xml:space="preserve"> </w:t>
            </w:r>
            <w:r>
              <w:rPr>
                <w:sz w:val="20"/>
              </w:rPr>
              <w:t>storage</w:t>
            </w:r>
            <w:r>
              <w:rPr>
                <w:spacing w:val="-4"/>
                <w:sz w:val="20"/>
              </w:rPr>
              <w:t xml:space="preserve"> </w:t>
            </w:r>
            <w:r>
              <w:rPr>
                <w:sz w:val="20"/>
              </w:rPr>
              <w:t>timelines</w:t>
            </w:r>
            <w:r>
              <w:rPr>
                <w:spacing w:val="-42"/>
                <w:sz w:val="20"/>
              </w:rPr>
              <w:t xml:space="preserve"> </w:t>
            </w:r>
            <w:r>
              <w:rPr>
                <w:sz w:val="20"/>
              </w:rPr>
              <w:t>and</w:t>
            </w:r>
            <w:r>
              <w:rPr>
                <w:spacing w:val="-1"/>
                <w:sz w:val="20"/>
              </w:rPr>
              <w:t xml:space="preserve"> </w:t>
            </w:r>
            <w:r>
              <w:rPr>
                <w:sz w:val="20"/>
              </w:rPr>
              <w:t>expiration</w:t>
            </w:r>
            <w:r>
              <w:rPr>
                <w:spacing w:val="1"/>
                <w:sz w:val="20"/>
              </w:rPr>
              <w:t xml:space="preserve"> </w:t>
            </w:r>
            <w:r>
              <w:rPr>
                <w:sz w:val="20"/>
              </w:rPr>
              <w:t>dates.</w:t>
            </w:r>
          </w:p>
        </w:tc>
      </w:tr>
      <w:tr w:rsidR="00D70EB6">
        <w:trPr>
          <w:trHeight w:val="976"/>
        </w:trPr>
        <w:tc>
          <w:tcPr>
            <w:tcW w:w="2326" w:type="dxa"/>
          </w:tcPr>
          <w:p w:rsidR="00D70EB6" w:rsidRDefault="0032393C">
            <w:pPr>
              <w:pStyle w:val="TableParagraph"/>
              <w:spacing w:line="240" w:lineRule="auto"/>
              <w:ind w:right="152"/>
              <w:rPr>
                <w:sz w:val="20"/>
              </w:rPr>
            </w:pPr>
            <w:r>
              <w:rPr>
                <w:sz w:val="20"/>
              </w:rPr>
              <w:t>1,3-Butadiene</w:t>
            </w:r>
            <w:r>
              <w:rPr>
                <w:spacing w:val="1"/>
                <w:sz w:val="20"/>
              </w:rPr>
              <w:t xml:space="preserve"> </w:t>
            </w:r>
            <w:r>
              <w:rPr>
                <w:sz w:val="20"/>
              </w:rPr>
              <w:t>(Compressed</w:t>
            </w:r>
            <w:r>
              <w:rPr>
                <w:spacing w:val="-4"/>
                <w:sz w:val="20"/>
              </w:rPr>
              <w:t xml:space="preserve"> </w:t>
            </w:r>
            <w:r>
              <w:rPr>
                <w:sz w:val="20"/>
              </w:rPr>
              <w:t>or</w:t>
            </w:r>
            <w:r>
              <w:rPr>
                <w:spacing w:val="-6"/>
                <w:sz w:val="20"/>
              </w:rPr>
              <w:t xml:space="preserve"> </w:t>
            </w:r>
            <w:r>
              <w:rPr>
                <w:sz w:val="20"/>
              </w:rPr>
              <w:t>liquefied</w:t>
            </w:r>
            <w:r>
              <w:rPr>
                <w:spacing w:val="-42"/>
                <w:sz w:val="20"/>
              </w:rPr>
              <w:t xml:space="preserve"> </w:t>
            </w:r>
            <w:r>
              <w:rPr>
                <w:sz w:val="20"/>
              </w:rPr>
              <w:t>gas)</w:t>
            </w:r>
          </w:p>
        </w:tc>
        <w:tc>
          <w:tcPr>
            <w:tcW w:w="1543" w:type="dxa"/>
          </w:tcPr>
          <w:p w:rsidR="00D70EB6" w:rsidRDefault="0032393C">
            <w:pPr>
              <w:pStyle w:val="TableParagraph"/>
              <w:spacing w:line="244" w:lineRule="exact"/>
              <w:rPr>
                <w:sz w:val="20"/>
              </w:rPr>
            </w:pPr>
            <w:r>
              <w:rPr>
                <w:sz w:val="20"/>
              </w:rPr>
              <w:t>106-99-0</w:t>
            </w:r>
          </w:p>
          <w:p w:rsidR="00D70EB6" w:rsidRDefault="0032393C">
            <w:pPr>
              <w:pStyle w:val="TableParagraph"/>
              <w:spacing w:line="240" w:lineRule="auto"/>
              <w:rPr>
                <w:sz w:val="20"/>
              </w:rPr>
            </w:pPr>
            <w:r>
              <w:rPr>
                <w:sz w:val="20"/>
              </w:rPr>
              <w:t>C4-H6</w:t>
            </w:r>
          </w:p>
        </w:tc>
        <w:tc>
          <w:tcPr>
            <w:tcW w:w="5483" w:type="dxa"/>
          </w:tcPr>
          <w:p w:rsidR="00D70EB6" w:rsidRDefault="0032393C">
            <w:pPr>
              <w:pStyle w:val="TableParagraph"/>
              <w:spacing w:line="240" w:lineRule="auto"/>
              <w:ind w:left="108" w:right="80"/>
              <w:rPr>
                <w:sz w:val="20"/>
              </w:rPr>
            </w:pPr>
            <w:r>
              <w:rPr>
                <w:sz w:val="20"/>
              </w:rPr>
              <w:t>Butadiene</w:t>
            </w:r>
            <w:r>
              <w:rPr>
                <w:spacing w:val="-4"/>
                <w:sz w:val="20"/>
              </w:rPr>
              <w:t xml:space="preserve"> </w:t>
            </w:r>
            <w:r>
              <w:rPr>
                <w:sz w:val="20"/>
              </w:rPr>
              <w:t>and</w:t>
            </w:r>
            <w:r>
              <w:rPr>
                <w:spacing w:val="-3"/>
                <w:sz w:val="20"/>
              </w:rPr>
              <w:t xml:space="preserve"> </w:t>
            </w:r>
            <w:r>
              <w:rPr>
                <w:sz w:val="20"/>
              </w:rPr>
              <w:t>oxygen</w:t>
            </w:r>
            <w:r>
              <w:rPr>
                <w:spacing w:val="-3"/>
                <w:sz w:val="20"/>
              </w:rPr>
              <w:t xml:space="preserve"> </w:t>
            </w:r>
            <w:r>
              <w:rPr>
                <w:sz w:val="20"/>
              </w:rPr>
              <w:t>readily</w:t>
            </w:r>
            <w:r>
              <w:rPr>
                <w:spacing w:val="-1"/>
                <w:sz w:val="20"/>
              </w:rPr>
              <w:t xml:space="preserve"> </w:t>
            </w:r>
            <w:r>
              <w:rPr>
                <w:sz w:val="20"/>
              </w:rPr>
              <w:t>react</w:t>
            </w:r>
            <w:r>
              <w:rPr>
                <w:spacing w:val="-3"/>
                <w:sz w:val="20"/>
              </w:rPr>
              <w:t xml:space="preserve"> </w:t>
            </w:r>
            <w:r>
              <w:rPr>
                <w:sz w:val="20"/>
              </w:rPr>
              <w:t>to</w:t>
            </w:r>
            <w:r>
              <w:rPr>
                <w:spacing w:val="-3"/>
                <w:sz w:val="20"/>
              </w:rPr>
              <w:t xml:space="preserve"> </w:t>
            </w:r>
            <w:r>
              <w:rPr>
                <w:sz w:val="20"/>
              </w:rPr>
              <w:t>form</w:t>
            </w:r>
            <w:r>
              <w:rPr>
                <w:spacing w:val="-3"/>
                <w:sz w:val="20"/>
              </w:rPr>
              <w:t xml:space="preserve"> </w:t>
            </w:r>
            <w:r>
              <w:rPr>
                <w:sz w:val="20"/>
              </w:rPr>
              <w:t>thermally</w:t>
            </w:r>
            <w:r>
              <w:rPr>
                <w:spacing w:val="-3"/>
                <w:sz w:val="20"/>
              </w:rPr>
              <w:t xml:space="preserve"> </w:t>
            </w:r>
            <w:r>
              <w:rPr>
                <w:sz w:val="20"/>
              </w:rPr>
              <w:t>unstable</w:t>
            </w:r>
            <w:r>
              <w:rPr>
                <w:spacing w:val="-42"/>
                <w:sz w:val="20"/>
              </w:rPr>
              <w:t xml:space="preserve"> </w:t>
            </w:r>
            <w:r>
              <w:rPr>
                <w:sz w:val="20"/>
              </w:rPr>
              <w:t>butadiene</w:t>
            </w:r>
            <w:r>
              <w:rPr>
                <w:spacing w:val="-2"/>
                <w:sz w:val="20"/>
              </w:rPr>
              <w:t xml:space="preserve"> </w:t>
            </w:r>
            <w:r>
              <w:rPr>
                <w:sz w:val="20"/>
              </w:rPr>
              <w:t>peroxide.</w:t>
            </w:r>
          </w:p>
          <w:p w:rsidR="00D70EB6" w:rsidRDefault="0032393C">
            <w:pPr>
              <w:pStyle w:val="TableParagraph"/>
              <w:spacing w:line="240" w:lineRule="atLeast"/>
              <w:ind w:left="108" w:right="80"/>
              <w:rPr>
                <w:sz w:val="20"/>
              </w:rPr>
            </w:pPr>
            <w:r>
              <w:rPr>
                <w:sz w:val="20"/>
              </w:rPr>
              <w:t>Follow</w:t>
            </w:r>
            <w:r>
              <w:rPr>
                <w:spacing w:val="-4"/>
                <w:sz w:val="20"/>
              </w:rPr>
              <w:t xml:space="preserve"> </w:t>
            </w:r>
            <w:r>
              <w:rPr>
                <w:sz w:val="20"/>
              </w:rPr>
              <w:t>guidance</w:t>
            </w:r>
            <w:r>
              <w:rPr>
                <w:spacing w:val="-5"/>
                <w:sz w:val="20"/>
              </w:rPr>
              <w:t xml:space="preserve"> </w:t>
            </w:r>
            <w:r>
              <w:rPr>
                <w:sz w:val="20"/>
              </w:rPr>
              <w:t>from</w:t>
            </w:r>
            <w:r>
              <w:rPr>
                <w:spacing w:val="-3"/>
                <w:sz w:val="20"/>
              </w:rPr>
              <w:t xml:space="preserve"> </w:t>
            </w:r>
            <w:r>
              <w:rPr>
                <w:sz w:val="20"/>
              </w:rPr>
              <w:t>supplier</w:t>
            </w:r>
            <w:r>
              <w:rPr>
                <w:spacing w:val="-3"/>
                <w:sz w:val="20"/>
              </w:rPr>
              <w:t xml:space="preserve"> </w:t>
            </w:r>
            <w:r>
              <w:rPr>
                <w:sz w:val="20"/>
              </w:rPr>
              <w:t>regarding</w:t>
            </w:r>
            <w:r>
              <w:rPr>
                <w:spacing w:val="-4"/>
                <w:sz w:val="20"/>
              </w:rPr>
              <w:t xml:space="preserve"> </w:t>
            </w:r>
            <w:r>
              <w:rPr>
                <w:sz w:val="20"/>
              </w:rPr>
              <w:t>safe</w:t>
            </w:r>
            <w:r>
              <w:rPr>
                <w:spacing w:val="-3"/>
                <w:sz w:val="20"/>
              </w:rPr>
              <w:t xml:space="preserve"> </w:t>
            </w:r>
            <w:r>
              <w:rPr>
                <w:sz w:val="20"/>
              </w:rPr>
              <w:t>storage</w:t>
            </w:r>
            <w:r>
              <w:rPr>
                <w:spacing w:val="-4"/>
                <w:sz w:val="20"/>
              </w:rPr>
              <w:t xml:space="preserve"> </w:t>
            </w:r>
            <w:r>
              <w:rPr>
                <w:sz w:val="20"/>
              </w:rPr>
              <w:t>timelines</w:t>
            </w:r>
            <w:r>
              <w:rPr>
                <w:spacing w:val="-42"/>
                <w:sz w:val="20"/>
              </w:rPr>
              <w:t xml:space="preserve"> </w:t>
            </w:r>
            <w:r>
              <w:rPr>
                <w:sz w:val="20"/>
              </w:rPr>
              <w:t>and</w:t>
            </w:r>
            <w:r>
              <w:rPr>
                <w:spacing w:val="-1"/>
                <w:sz w:val="20"/>
              </w:rPr>
              <w:t xml:space="preserve"> </w:t>
            </w:r>
            <w:r>
              <w:rPr>
                <w:sz w:val="20"/>
              </w:rPr>
              <w:t>expiration</w:t>
            </w:r>
            <w:r>
              <w:rPr>
                <w:spacing w:val="1"/>
                <w:sz w:val="20"/>
              </w:rPr>
              <w:t xml:space="preserve"> </w:t>
            </w:r>
            <w:r>
              <w:rPr>
                <w:sz w:val="20"/>
              </w:rPr>
              <w:t>dates.</w:t>
            </w:r>
          </w:p>
        </w:tc>
      </w:tr>
      <w:tr w:rsidR="00D70EB6">
        <w:trPr>
          <w:trHeight w:val="731"/>
        </w:trPr>
        <w:tc>
          <w:tcPr>
            <w:tcW w:w="2326" w:type="dxa"/>
          </w:tcPr>
          <w:p w:rsidR="00D70EB6" w:rsidRDefault="0032393C">
            <w:pPr>
              <w:pStyle w:val="TableParagraph"/>
              <w:spacing w:line="240" w:lineRule="auto"/>
              <w:ind w:right="153"/>
              <w:rPr>
                <w:sz w:val="20"/>
              </w:rPr>
            </w:pPr>
            <w:r>
              <w:rPr>
                <w:sz w:val="20"/>
              </w:rPr>
              <w:t>Tetrafluoroethylene</w:t>
            </w:r>
            <w:r>
              <w:rPr>
                <w:spacing w:val="1"/>
                <w:sz w:val="20"/>
              </w:rPr>
              <w:t xml:space="preserve"> </w:t>
            </w:r>
            <w:r>
              <w:rPr>
                <w:sz w:val="20"/>
              </w:rPr>
              <w:t>(Compressed</w:t>
            </w:r>
            <w:r>
              <w:rPr>
                <w:spacing w:val="-6"/>
                <w:sz w:val="20"/>
              </w:rPr>
              <w:t xml:space="preserve"> </w:t>
            </w:r>
            <w:r>
              <w:rPr>
                <w:sz w:val="20"/>
              </w:rPr>
              <w:t>or</w:t>
            </w:r>
            <w:r>
              <w:rPr>
                <w:spacing w:val="-5"/>
                <w:sz w:val="20"/>
              </w:rPr>
              <w:t xml:space="preserve"> </w:t>
            </w:r>
            <w:r>
              <w:rPr>
                <w:sz w:val="20"/>
              </w:rPr>
              <w:t>liquefied</w:t>
            </w:r>
          </w:p>
          <w:p w:rsidR="00D70EB6" w:rsidRDefault="0032393C">
            <w:pPr>
              <w:pStyle w:val="TableParagraph"/>
              <w:spacing w:line="223" w:lineRule="exact"/>
              <w:rPr>
                <w:sz w:val="20"/>
              </w:rPr>
            </w:pPr>
            <w:r>
              <w:rPr>
                <w:sz w:val="20"/>
              </w:rPr>
              <w:t>gas)</w:t>
            </w:r>
          </w:p>
        </w:tc>
        <w:tc>
          <w:tcPr>
            <w:tcW w:w="1543" w:type="dxa"/>
          </w:tcPr>
          <w:p w:rsidR="00D70EB6" w:rsidRDefault="0032393C">
            <w:pPr>
              <w:pStyle w:val="TableParagraph"/>
              <w:spacing w:line="243" w:lineRule="exact"/>
              <w:rPr>
                <w:sz w:val="20"/>
              </w:rPr>
            </w:pPr>
            <w:r>
              <w:rPr>
                <w:sz w:val="20"/>
              </w:rPr>
              <w:t>116-14-3</w:t>
            </w:r>
          </w:p>
          <w:p w:rsidR="00D70EB6" w:rsidRDefault="0032393C">
            <w:pPr>
              <w:pStyle w:val="TableParagraph"/>
              <w:spacing w:line="240" w:lineRule="auto"/>
              <w:rPr>
                <w:sz w:val="20"/>
              </w:rPr>
            </w:pPr>
            <w:r>
              <w:rPr>
                <w:sz w:val="20"/>
              </w:rPr>
              <w:t>C2-F4</w:t>
            </w:r>
          </w:p>
        </w:tc>
        <w:tc>
          <w:tcPr>
            <w:tcW w:w="5483" w:type="dxa"/>
          </w:tcPr>
          <w:p w:rsidR="00D70EB6" w:rsidRDefault="0032393C">
            <w:pPr>
              <w:pStyle w:val="TableParagraph"/>
              <w:spacing w:line="243" w:lineRule="exact"/>
              <w:ind w:left="108"/>
              <w:rPr>
                <w:sz w:val="20"/>
              </w:rPr>
            </w:pPr>
            <w:r>
              <w:rPr>
                <w:sz w:val="20"/>
              </w:rPr>
              <w:t>Spontaneously</w:t>
            </w:r>
            <w:r>
              <w:rPr>
                <w:spacing w:val="-3"/>
                <w:sz w:val="20"/>
              </w:rPr>
              <w:t xml:space="preserve"> </w:t>
            </w:r>
            <w:r>
              <w:rPr>
                <w:sz w:val="20"/>
              </w:rPr>
              <w:t>forms</w:t>
            </w:r>
            <w:r>
              <w:rPr>
                <w:spacing w:val="-5"/>
                <w:sz w:val="20"/>
              </w:rPr>
              <w:t xml:space="preserve"> </w:t>
            </w:r>
            <w:r>
              <w:rPr>
                <w:sz w:val="20"/>
              </w:rPr>
              <w:t>peroxides</w:t>
            </w:r>
            <w:r>
              <w:rPr>
                <w:spacing w:val="-5"/>
                <w:sz w:val="20"/>
              </w:rPr>
              <w:t xml:space="preserve"> </w:t>
            </w:r>
            <w:r>
              <w:rPr>
                <w:sz w:val="20"/>
              </w:rPr>
              <w:t>in</w:t>
            </w:r>
            <w:r>
              <w:rPr>
                <w:spacing w:val="-2"/>
                <w:sz w:val="20"/>
              </w:rPr>
              <w:t xml:space="preserve"> </w:t>
            </w:r>
            <w:r>
              <w:rPr>
                <w:sz w:val="20"/>
              </w:rPr>
              <w:t>contact</w:t>
            </w:r>
            <w:r>
              <w:rPr>
                <w:spacing w:val="-3"/>
                <w:sz w:val="20"/>
              </w:rPr>
              <w:t xml:space="preserve"> </w:t>
            </w:r>
            <w:r>
              <w:rPr>
                <w:sz w:val="20"/>
              </w:rPr>
              <w:t>with</w:t>
            </w:r>
            <w:r>
              <w:rPr>
                <w:spacing w:val="-3"/>
                <w:sz w:val="20"/>
              </w:rPr>
              <w:t xml:space="preserve"> </w:t>
            </w:r>
            <w:r>
              <w:rPr>
                <w:sz w:val="20"/>
              </w:rPr>
              <w:t>air.</w:t>
            </w:r>
          </w:p>
          <w:p w:rsidR="00D70EB6" w:rsidRDefault="0032393C">
            <w:pPr>
              <w:pStyle w:val="TableParagraph"/>
              <w:spacing w:line="240" w:lineRule="atLeast"/>
              <w:ind w:left="108" w:right="80"/>
              <w:rPr>
                <w:sz w:val="20"/>
              </w:rPr>
            </w:pPr>
            <w:r>
              <w:rPr>
                <w:sz w:val="20"/>
              </w:rPr>
              <w:t>Follow</w:t>
            </w:r>
            <w:r>
              <w:rPr>
                <w:spacing w:val="-4"/>
                <w:sz w:val="20"/>
              </w:rPr>
              <w:t xml:space="preserve"> </w:t>
            </w:r>
            <w:r>
              <w:rPr>
                <w:sz w:val="20"/>
              </w:rPr>
              <w:t>guidance</w:t>
            </w:r>
            <w:r>
              <w:rPr>
                <w:spacing w:val="-5"/>
                <w:sz w:val="20"/>
              </w:rPr>
              <w:t xml:space="preserve"> </w:t>
            </w:r>
            <w:r>
              <w:rPr>
                <w:sz w:val="20"/>
              </w:rPr>
              <w:t>from</w:t>
            </w:r>
            <w:r>
              <w:rPr>
                <w:spacing w:val="-3"/>
                <w:sz w:val="20"/>
              </w:rPr>
              <w:t xml:space="preserve"> </w:t>
            </w:r>
            <w:r>
              <w:rPr>
                <w:sz w:val="20"/>
              </w:rPr>
              <w:t>supplier</w:t>
            </w:r>
            <w:r>
              <w:rPr>
                <w:spacing w:val="-3"/>
                <w:sz w:val="20"/>
              </w:rPr>
              <w:t xml:space="preserve"> </w:t>
            </w:r>
            <w:r>
              <w:rPr>
                <w:sz w:val="20"/>
              </w:rPr>
              <w:t>regarding</w:t>
            </w:r>
            <w:r>
              <w:rPr>
                <w:spacing w:val="-4"/>
                <w:sz w:val="20"/>
              </w:rPr>
              <w:t xml:space="preserve"> </w:t>
            </w:r>
            <w:r>
              <w:rPr>
                <w:sz w:val="20"/>
              </w:rPr>
              <w:t>safe</w:t>
            </w:r>
            <w:r>
              <w:rPr>
                <w:spacing w:val="-3"/>
                <w:sz w:val="20"/>
              </w:rPr>
              <w:t xml:space="preserve"> </w:t>
            </w:r>
            <w:r>
              <w:rPr>
                <w:sz w:val="20"/>
              </w:rPr>
              <w:t>storage</w:t>
            </w:r>
            <w:r>
              <w:rPr>
                <w:spacing w:val="-4"/>
                <w:sz w:val="20"/>
              </w:rPr>
              <w:t xml:space="preserve"> </w:t>
            </w:r>
            <w:r>
              <w:rPr>
                <w:sz w:val="20"/>
              </w:rPr>
              <w:t>timelines</w:t>
            </w:r>
            <w:r>
              <w:rPr>
                <w:spacing w:val="-42"/>
                <w:sz w:val="20"/>
              </w:rPr>
              <w:t xml:space="preserve"> </w:t>
            </w:r>
            <w:r>
              <w:rPr>
                <w:sz w:val="20"/>
              </w:rPr>
              <w:t>and</w:t>
            </w:r>
            <w:r>
              <w:rPr>
                <w:spacing w:val="-1"/>
                <w:sz w:val="20"/>
              </w:rPr>
              <w:t xml:space="preserve"> </w:t>
            </w:r>
            <w:r>
              <w:rPr>
                <w:sz w:val="20"/>
              </w:rPr>
              <w:t>expiration</w:t>
            </w:r>
            <w:r>
              <w:rPr>
                <w:spacing w:val="1"/>
                <w:sz w:val="20"/>
              </w:rPr>
              <w:t xml:space="preserve"> </w:t>
            </w:r>
            <w:r>
              <w:rPr>
                <w:sz w:val="20"/>
              </w:rPr>
              <w:t>dates.</w:t>
            </w:r>
          </w:p>
        </w:tc>
      </w:tr>
      <w:tr w:rsidR="00D70EB6">
        <w:trPr>
          <w:trHeight w:val="731"/>
        </w:trPr>
        <w:tc>
          <w:tcPr>
            <w:tcW w:w="2326" w:type="dxa"/>
          </w:tcPr>
          <w:p w:rsidR="00D70EB6" w:rsidRDefault="0032393C">
            <w:pPr>
              <w:pStyle w:val="TableParagraph"/>
              <w:spacing w:before="1" w:line="240" w:lineRule="auto"/>
              <w:ind w:right="154"/>
              <w:rPr>
                <w:sz w:val="20"/>
              </w:rPr>
            </w:pPr>
            <w:r>
              <w:rPr>
                <w:sz w:val="20"/>
              </w:rPr>
              <w:t>Methyl acetylene</w:t>
            </w:r>
            <w:r>
              <w:rPr>
                <w:spacing w:val="1"/>
                <w:sz w:val="20"/>
              </w:rPr>
              <w:t xml:space="preserve"> </w:t>
            </w:r>
            <w:r>
              <w:rPr>
                <w:sz w:val="20"/>
              </w:rPr>
              <w:t>(Compressed</w:t>
            </w:r>
            <w:r>
              <w:rPr>
                <w:spacing w:val="-6"/>
                <w:sz w:val="20"/>
              </w:rPr>
              <w:t xml:space="preserve"> </w:t>
            </w:r>
            <w:r>
              <w:rPr>
                <w:sz w:val="20"/>
              </w:rPr>
              <w:t>or</w:t>
            </w:r>
            <w:r>
              <w:rPr>
                <w:spacing w:val="-6"/>
                <w:sz w:val="20"/>
              </w:rPr>
              <w:t xml:space="preserve"> </w:t>
            </w:r>
            <w:r>
              <w:rPr>
                <w:sz w:val="20"/>
              </w:rPr>
              <w:t>liquefied</w:t>
            </w:r>
          </w:p>
          <w:p w:rsidR="00D70EB6" w:rsidRDefault="0032393C">
            <w:pPr>
              <w:pStyle w:val="TableParagraph"/>
              <w:spacing w:line="222" w:lineRule="exact"/>
              <w:rPr>
                <w:sz w:val="20"/>
              </w:rPr>
            </w:pPr>
            <w:r>
              <w:rPr>
                <w:sz w:val="20"/>
              </w:rPr>
              <w:t>gas)</w:t>
            </w:r>
          </w:p>
        </w:tc>
        <w:tc>
          <w:tcPr>
            <w:tcW w:w="1543" w:type="dxa"/>
          </w:tcPr>
          <w:p w:rsidR="00D70EB6" w:rsidRDefault="0032393C">
            <w:pPr>
              <w:pStyle w:val="TableParagraph"/>
              <w:spacing w:before="1" w:line="240" w:lineRule="auto"/>
              <w:rPr>
                <w:sz w:val="20"/>
              </w:rPr>
            </w:pPr>
            <w:r>
              <w:rPr>
                <w:sz w:val="20"/>
              </w:rPr>
              <w:t>74-99-7</w:t>
            </w:r>
          </w:p>
          <w:p w:rsidR="00D70EB6" w:rsidRDefault="0032393C">
            <w:pPr>
              <w:pStyle w:val="TableParagraph"/>
              <w:spacing w:before="1" w:line="240" w:lineRule="auto"/>
              <w:rPr>
                <w:sz w:val="20"/>
              </w:rPr>
            </w:pPr>
            <w:r>
              <w:rPr>
                <w:sz w:val="20"/>
              </w:rPr>
              <w:t>C3-H4</w:t>
            </w:r>
          </w:p>
        </w:tc>
        <w:tc>
          <w:tcPr>
            <w:tcW w:w="5483" w:type="dxa"/>
          </w:tcPr>
          <w:p w:rsidR="00D70EB6" w:rsidRDefault="0032393C">
            <w:pPr>
              <w:pStyle w:val="TableParagraph"/>
              <w:spacing w:before="1" w:line="240" w:lineRule="auto"/>
              <w:ind w:left="108" w:right="234"/>
              <w:rPr>
                <w:sz w:val="20"/>
              </w:rPr>
            </w:pPr>
            <w:r>
              <w:rPr>
                <w:sz w:val="20"/>
              </w:rPr>
              <w:t>Follow guidance from supplier regarding safe storage timelines</w:t>
            </w:r>
            <w:r>
              <w:rPr>
                <w:spacing w:val="-44"/>
                <w:sz w:val="20"/>
              </w:rPr>
              <w:t xml:space="preserve"> </w:t>
            </w:r>
            <w:r>
              <w:rPr>
                <w:sz w:val="20"/>
              </w:rPr>
              <w:t>and</w:t>
            </w:r>
            <w:r>
              <w:rPr>
                <w:spacing w:val="-1"/>
                <w:sz w:val="20"/>
              </w:rPr>
              <w:t xml:space="preserve"> </w:t>
            </w:r>
            <w:r>
              <w:rPr>
                <w:sz w:val="20"/>
              </w:rPr>
              <w:t>expiration</w:t>
            </w:r>
            <w:r>
              <w:rPr>
                <w:spacing w:val="1"/>
                <w:sz w:val="20"/>
              </w:rPr>
              <w:t xml:space="preserve"> </w:t>
            </w:r>
            <w:r>
              <w:rPr>
                <w:sz w:val="20"/>
              </w:rPr>
              <w:t>dates.</w:t>
            </w:r>
          </w:p>
        </w:tc>
      </w:tr>
      <w:tr w:rsidR="00D70EB6">
        <w:trPr>
          <w:trHeight w:val="489"/>
        </w:trPr>
        <w:tc>
          <w:tcPr>
            <w:tcW w:w="2326" w:type="dxa"/>
          </w:tcPr>
          <w:p w:rsidR="00D70EB6" w:rsidRDefault="0032393C">
            <w:pPr>
              <w:pStyle w:val="TableParagraph"/>
              <w:spacing w:line="240" w:lineRule="atLeast"/>
              <w:ind w:right="755"/>
              <w:rPr>
                <w:sz w:val="20"/>
              </w:rPr>
            </w:pPr>
            <w:r>
              <w:rPr>
                <w:sz w:val="20"/>
              </w:rPr>
              <w:t>1,3-Butadiyne</w:t>
            </w:r>
            <w:r>
              <w:rPr>
                <w:spacing w:val="1"/>
                <w:sz w:val="20"/>
              </w:rPr>
              <w:t xml:space="preserve"> </w:t>
            </w:r>
            <w:r>
              <w:rPr>
                <w:sz w:val="20"/>
              </w:rPr>
              <w:t>(Compressed</w:t>
            </w:r>
            <w:r>
              <w:rPr>
                <w:spacing w:val="-8"/>
                <w:sz w:val="20"/>
              </w:rPr>
              <w:t xml:space="preserve"> </w:t>
            </w:r>
            <w:r>
              <w:rPr>
                <w:sz w:val="20"/>
              </w:rPr>
              <w:t>gas)</w:t>
            </w:r>
          </w:p>
        </w:tc>
        <w:tc>
          <w:tcPr>
            <w:tcW w:w="1543" w:type="dxa"/>
          </w:tcPr>
          <w:p w:rsidR="00D70EB6" w:rsidRDefault="0032393C">
            <w:pPr>
              <w:pStyle w:val="TableParagraph"/>
              <w:spacing w:before="1" w:line="240" w:lineRule="auto"/>
              <w:rPr>
                <w:sz w:val="20"/>
              </w:rPr>
            </w:pPr>
            <w:r>
              <w:rPr>
                <w:sz w:val="20"/>
              </w:rPr>
              <w:t>460-12-8</w:t>
            </w:r>
          </w:p>
          <w:p w:rsidR="00D70EB6" w:rsidRDefault="0032393C">
            <w:pPr>
              <w:pStyle w:val="TableParagraph"/>
              <w:spacing w:before="1" w:line="223" w:lineRule="exact"/>
              <w:rPr>
                <w:sz w:val="20"/>
              </w:rPr>
            </w:pPr>
            <w:r>
              <w:rPr>
                <w:sz w:val="20"/>
              </w:rPr>
              <w:t>C4H2</w:t>
            </w:r>
          </w:p>
        </w:tc>
        <w:tc>
          <w:tcPr>
            <w:tcW w:w="5483" w:type="dxa"/>
          </w:tcPr>
          <w:p w:rsidR="00D70EB6" w:rsidRDefault="0032393C">
            <w:pPr>
              <w:pStyle w:val="TableParagraph"/>
              <w:spacing w:line="240" w:lineRule="atLeast"/>
              <w:ind w:left="108" w:right="80"/>
              <w:rPr>
                <w:sz w:val="20"/>
              </w:rPr>
            </w:pPr>
            <w:r>
              <w:rPr>
                <w:sz w:val="20"/>
              </w:rPr>
              <w:t>Follow</w:t>
            </w:r>
            <w:r>
              <w:rPr>
                <w:spacing w:val="-4"/>
                <w:sz w:val="20"/>
              </w:rPr>
              <w:t xml:space="preserve"> </w:t>
            </w:r>
            <w:r>
              <w:rPr>
                <w:sz w:val="20"/>
              </w:rPr>
              <w:t>guidance</w:t>
            </w:r>
            <w:r>
              <w:rPr>
                <w:spacing w:val="-5"/>
                <w:sz w:val="20"/>
              </w:rPr>
              <w:t xml:space="preserve"> </w:t>
            </w:r>
            <w:r>
              <w:rPr>
                <w:sz w:val="20"/>
              </w:rPr>
              <w:t>from</w:t>
            </w:r>
            <w:r>
              <w:rPr>
                <w:spacing w:val="-3"/>
                <w:sz w:val="20"/>
              </w:rPr>
              <w:t xml:space="preserve"> </w:t>
            </w:r>
            <w:r>
              <w:rPr>
                <w:sz w:val="20"/>
              </w:rPr>
              <w:t>supplier</w:t>
            </w:r>
            <w:r>
              <w:rPr>
                <w:spacing w:val="-3"/>
                <w:sz w:val="20"/>
              </w:rPr>
              <w:t xml:space="preserve"> </w:t>
            </w:r>
            <w:r>
              <w:rPr>
                <w:sz w:val="20"/>
              </w:rPr>
              <w:t>regarding</w:t>
            </w:r>
            <w:r>
              <w:rPr>
                <w:spacing w:val="-4"/>
                <w:sz w:val="20"/>
              </w:rPr>
              <w:t xml:space="preserve"> </w:t>
            </w:r>
            <w:r>
              <w:rPr>
                <w:sz w:val="20"/>
              </w:rPr>
              <w:t>safe</w:t>
            </w:r>
            <w:r>
              <w:rPr>
                <w:spacing w:val="-3"/>
                <w:sz w:val="20"/>
              </w:rPr>
              <w:t xml:space="preserve"> </w:t>
            </w:r>
            <w:r>
              <w:rPr>
                <w:sz w:val="20"/>
              </w:rPr>
              <w:t>storage</w:t>
            </w:r>
            <w:r>
              <w:rPr>
                <w:spacing w:val="-4"/>
                <w:sz w:val="20"/>
              </w:rPr>
              <w:t xml:space="preserve"> </w:t>
            </w:r>
            <w:r>
              <w:rPr>
                <w:sz w:val="20"/>
              </w:rPr>
              <w:t>timelines</w:t>
            </w:r>
            <w:r>
              <w:rPr>
                <w:spacing w:val="-42"/>
                <w:sz w:val="20"/>
              </w:rPr>
              <w:t xml:space="preserve"> </w:t>
            </w:r>
            <w:r>
              <w:rPr>
                <w:sz w:val="20"/>
              </w:rPr>
              <w:t>and</w:t>
            </w:r>
            <w:r>
              <w:rPr>
                <w:spacing w:val="-1"/>
                <w:sz w:val="20"/>
              </w:rPr>
              <w:t xml:space="preserve"> </w:t>
            </w:r>
            <w:r>
              <w:rPr>
                <w:sz w:val="20"/>
              </w:rPr>
              <w:t>expiration</w:t>
            </w:r>
            <w:r>
              <w:rPr>
                <w:spacing w:val="1"/>
                <w:sz w:val="20"/>
              </w:rPr>
              <w:t xml:space="preserve"> </w:t>
            </w:r>
            <w:r>
              <w:rPr>
                <w:sz w:val="20"/>
              </w:rPr>
              <w:t>dates.</w:t>
            </w:r>
          </w:p>
        </w:tc>
      </w:tr>
      <w:tr w:rsidR="00D70EB6">
        <w:trPr>
          <w:trHeight w:val="489"/>
        </w:trPr>
        <w:tc>
          <w:tcPr>
            <w:tcW w:w="2326" w:type="dxa"/>
          </w:tcPr>
          <w:p w:rsidR="00D70EB6" w:rsidRDefault="0032393C">
            <w:pPr>
              <w:pStyle w:val="TableParagraph"/>
              <w:spacing w:line="240" w:lineRule="atLeast"/>
              <w:rPr>
                <w:sz w:val="20"/>
              </w:rPr>
            </w:pPr>
            <w:r>
              <w:rPr>
                <w:spacing w:val="-1"/>
                <w:sz w:val="20"/>
              </w:rPr>
              <w:t>Chlorotrifluoroethylene</w:t>
            </w:r>
            <w:r>
              <w:rPr>
                <w:spacing w:val="-43"/>
                <w:sz w:val="20"/>
              </w:rPr>
              <w:t xml:space="preserve"> </w:t>
            </w:r>
            <w:r>
              <w:rPr>
                <w:sz w:val="20"/>
              </w:rPr>
              <w:t>(Liquified</w:t>
            </w:r>
            <w:r>
              <w:rPr>
                <w:spacing w:val="-1"/>
                <w:sz w:val="20"/>
              </w:rPr>
              <w:t xml:space="preserve"> </w:t>
            </w:r>
            <w:r>
              <w:rPr>
                <w:sz w:val="20"/>
              </w:rPr>
              <w:t>gas)</w:t>
            </w:r>
          </w:p>
        </w:tc>
        <w:tc>
          <w:tcPr>
            <w:tcW w:w="1543" w:type="dxa"/>
          </w:tcPr>
          <w:p w:rsidR="00D70EB6" w:rsidRDefault="0032393C">
            <w:pPr>
              <w:pStyle w:val="TableParagraph"/>
              <w:spacing w:before="1" w:line="240" w:lineRule="auto"/>
              <w:rPr>
                <w:sz w:val="20"/>
              </w:rPr>
            </w:pPr>
            <w:r>
              <w:rPr>
                <w:sz w:val="20"/>
              </w:rPr>
              <w:t>79-38-9</w:t>
            </w:r>
          </w:p>
          <w:p w:rsidR="00D70EB6" w:rsidRDefault="0032393C">
            <w:pPr>
              <w:pStyle w:val="TableParagraph"/>
              <w:spacing w:before="1" w:line="223" w:lineRule="exact"/>
              <w:rPr>
                <w:sz w:val="20"/>
              </w:rPr>
            </w:pPr>
            <w:r>
              <w:rPr>
                <w:sz w:val="20"/>
              </w:rPr>
              <w:t>C2ClF3</w:t>
            </w:r>
          </w:p>
        </w:tc>
        <w:tc>
          <w:tcPr>
            <w:tcW w:w="5483" w:type="dxa"/>
          </w:tcPr>
          <w:p w:rsidR="00D70EB6" w:rsidRDefault="0032393C">
            <w:pPr>
              <w:pStyle w:val="TableParagraph"/>
              <w:spacing w:line="240" w:lineRule="atLeast"/>
              <w:ind w:left="108" w:right="80"/>
              <w:rPr>
                <w:sz w:val="20"/>
              </w:rPr>
            </w:pPr>
            <w:r>
              <w:rPr>
                <w:sz w:val="20"/>
              </w:rPr>
              <w:t>Follow</w:t>
            </w:r>
            <w:r>
              <w:rPr>
                <w:spacing w:val="-4"/>
                <w:sz w:val="20"/>
              </w:rPr>
              <w:t xml:space="preserve"> </w:t>
            </w:r>
            <w:r>
              <w:rPr>
                <w:sz w:val="20"/>
              </w:rPr>
              <w:t>guidance</w:t>
            </w:r>
            <w:r>
              <w:rPr>
                <w:spacing w:val="-5"/>
                <w:sz w:val="20"/>
              </w:rPr>
              <w:t xml:space="preserve"> </w:t>
            </w:r>
            <w:r>
              <w:rPr>
                <w:sz w:val="20"/>
              </w:rPr>
              <w:t>from</w:t>
            </w:r>
            <w:r>
              <w:rPr>
                <w:spacing w:val="-2"/>
                <w:sz w:val="20"/>
              </w:rPr>
              <w:t xml:space="preserve"> </w:t>
            </w:r>
            <w:r>
              <w:rPr>
                <w:sz w:val="20"/>
              </w:rPr>
              <w:t>supplier</w:t>
            </w:r>
            <w:r>
              <w:rPr>
                <w:spacing w:val="-3"/>
                <w:sz w:val="20"/>
              </w:rPr>
              <w:t xml:space="preserve"> </w:t>
            </w:r>
            <w:r>
              <w:rPr>
                <w:sz w:val="20"/>
              </w:rPr>
              <w:t>regarding</w:t>
            </w:r>
            <w:r>
              <w:rPr>
                <w:spacing w:val="-3"/>
                <w:sz w:val="20"/>
              </w:rPr>
              <w:t xml:space="preserve"> </w:t>
            </w:r>
            <w:r>
              <w:rPr>
                <w:sz w:val="20"/>
              </w:rPr>
              <w:t>safe</w:t>
            </w:r>
            <w:r>
              <w:rPr>
                <w:spacing w:val="-4"/>
                <w:sz w:val="20"/>
              </w:rPr>
              <w:t xml:space="preserve"> </w:t>
            </w:r>
            <w:r>
              <w:rPr>
                <w:sz w:val="20"/>
              </w:rPr>
              <w:t>storage</w:t>
            </w:r>
            <w:r>
              <w:rPr>
                <w:spacing w:val="-4"/>
                <w:sz w:val="20"/>
              </w:rPr>
              <w:t xml:space="preserve"> </w:t>
            </w:r>
            <w:r>
              <w:rPr>
                <w:sz w:val="20"/>
              </w:rPr>
              <w:t>timelines</w:t>
            </w:r>
            <w:r>
              <w:rPr>
                <w:spacing w:val="-42"/>
                <w:sz w:val="20"/>
              </w:rPr>
              <w:t xml:space="preserve"> </w:t>
            </w:r>
            <w:r>
              <w:rPr>
                <w:sz w:val="20"/>
              </w:rPr>
              <w:t>and</w:t>
            </w:r>
            <w:r>
              <w:rPr>
                <w:spacing w:val="-1"/>
                <w:sz w:val="20"/>
              </w:rPr>
              <w:t xml:space="preserve"> </w:t>
            </w:r>
            <w:r>
              <w:rPr>
                <w:sz w:val="20"/>
              </w:rPr>
              <w:t>expiration</w:t>
            </w:r>
            <w:r>
              <w:rPr>
                <w:spacing w:val="1"/>
                <w:sz w:val="20"/>
              </w:rPr>
              <w:t xml:space="preserve"> </w:t>
            </w:r>
            <w:r>
              <w:rPr>
                <w:sz w:val="20"/>
              </w:rPr>
              <w:t>dates.</w:t>
            </w:r>
          </w:p>
        </w:tc>
      </w:tr>
      <w:tr w:rsidR="00D70EB6">
        <w:trPr>
          <w:trHeight w:val="487"/>
        </w:trPr>
        <w:tc>
          <w:tcPr>
            <w:tcW w:w="2326" w:type="dxa"/>
          </w:tcPr>
          <w:p w:rsidR="00D70EB6" w:rsidRDefault="0032393C">
            <w:pPr>
              <w:pStyle w:val="TableParagraph"/>
              <w:spacing w:line="244" w:lineRule="exact"/>
              <w:rPr>
                <w:sz w:val="20"/>
              </w:rPr>
            </w:pPr>
            <w:r>
              <w:rPr>
                <w:sz w:val="20"/>
              </w:rPr>
              <w:t>Buten-3-yne</w:t>
            </w:r>
          </w:p>
          <w:p w:rsidR="00D70EB6" w:rsidRDefault="0032393C">
            <w:pPr>
              <w:pStyle w:val="TableParagraph"/>
              <w:spacing w:line="223" w:lineRule="exact"/>
              <w:rPr>
                <w:sz w:val="20"/>
              </w:rPr>
            </w:pPr>
            <w:r>
              <w:rPr>
                <w:sz w:val="20"/>
              </w:rPr>
              <w:t>(Compressed</w:t>
            </w:r>
            <w:r>
              <w:rPr>
                <w:spacing w:val="-4"/>
                <w:sz w:val="20"/>
              </w:rPr>
              <w:t xml:space="preserve"> </w:t>
            </w:r>
            <w:r>
              <w:rPr>
                <w:sz w:val="20"/>
              </w:rPr>
              <w:t>gas)</w:t>
            </w:r>
          </w:p>
        </w:tc>
        <w:tc>
          <w:tcPr>
            <w:tcW w:w="1543" w:type="dxa"/>
          </w:tcPr>
          <w:p w:rsidR="00D70EB6" w:rsidRDefault="0032393C">
            <w:pPr>
              <w:pStyle w:val="TableParagraph"/>
              <w:spacing w:line="244" w:lineRule="exact"/>
              <w:rPr>
                <w:sz w:val="20"/>
              </w:rPr>
            </w:pPr>
            <w:r>
              <w:rPr>
                <w:sz w:val="20"/>
              </w:rPr>
              <w:t>689-97-4</w:t>
            </w:r>
          </w:p>
          <w:p w:rsidR="00D70EB6" w:rsidRDefault="0032393C">
            <w:pPr>
              <w:pStyle w:val="TableParagraph"/>
              <w:spacing w:line="223" w:lineRule="exact"/>
              <w:rPr>
                <w:sz w:val="20"/>
              </w:rPr>
            </w:pPr>
            <w:r>
              <w:rPr>
                <w:sz w:val="20"/>
              </w:rPr>
              <w:t>C4H4</w:t>
            </w:r>
          </w:p>
        </w:tc>
        <w:tc>
          <w:tcPr>
            <w:tcW w:w="5483" w:type="dxa"/>
          </w:tcPr>
          <w:p w:rsidR="00D70EB6" w:rsidRDefault="0032393C" w:rsidP="00F07BDE">
            <w:pPr>
              <w:pStyle w:val="TableParagraph"/>
              <w:spacing w:line="244" w:lineRule="exact"/>
              <w:ind w:left="108"/>
              <w:rPr>
                <w:sz w:val="20"/>
              </w:rPr>
            </w:pPr>
            <w:r>
              <w:rPr>
                <w:sz w:val="20"/>
              </w:rPr>
              <w:t>Follow</w:t>
            </w:r>
            <w:r>
              <w:rPr>
                <w:spacing w:val="-4"/>
                <w:sz w:val="20"/>
              </w:rPr>
              <w:t xml:space="preserve"> </w:t>
            </w:r>
            <w:r>
              <w:rPr>
                <w:sz w:val="20"/>
              </w:rPr>
              <w:t>guidance</w:t>
            </w:r>
            <w:r>
              <w:rPr>
                <w:spacing w:val="-4"/>
                <w:sz w:val="20"/>
              </w:rPr>
              <w:t xml:space="preserve"> </w:t>
            </w:r>
            <w:r>
              <w:rPr>
                <w:sz w:val="20"/>
              </w:rPr>
              <w:t>from</w:t>
            </w:r>
            <w:r>
              <w:rPr>
                <w:spacing w:val="-4"/>
                <w:sz w:val="20"/>
              </w:rPr>
              <w:t xml:space="preserve"> </w:t>
            </w:r>
            <w:r>
              <w:rPr>
                <w:sz w:val="20"/>
              </w:rPr>
              <w:t>supplier</w:t>
            </w:r>
            <w:r>
              <w:rPr>
                <w:spacing w:val="-2"/>
                <w:sz w:val="20"/>
              </w:rPr>
              <w:t xml:space="preserve"> </w:t>
            </w:r>
            <w:r>
              <w:rPr>
                <w:sz w:val="20"/>
              </w:rPr>
              <w:t>regarding</w:t>
            </w:r>
            <w:r>
              <w:rPr>
                <w:spacing w:val="-3"/>
                <w:sz w:val="20"/>
              </w:rPr>
              <w:t xml:space="preserve"> </w:t>
            </w:r>
            <w:r>
              <w:rPr>
                <w:sz w:val="20"/>
              </w:rPr>
              <w:t>safe</w:t>
            </w:r>
            <w:r>
              <w:rPr>
                <w:spacing w:val="-4"/>
                <w:sz w:val="20"/>
              </w:rPr>
              <w:t xml:space="preserve"> </w:t>
            </w:r>
            <w:r>
              <w:rPr>
                <w:sz w:val="20"/>
              </w:rPr>
              <w:t>storage</w:t>
            </w:r>
            <w:r>
              <w:rPr>
                <w:spacing w:val="-3"/>
                <w:sz w:val="20"/>
              </w:rPr>
              <w:t xml:space="preserve"> </w:t>
            </w:r>
            <w:r>
              <w:rPr>
                <w:sz w:val="20"/>
              </w:rPr>
              <w:t>timelines</w:t>
            </w:r>
            <w:r w:rsidR="00F07BDE">
              <w:rPr>
                <w:sz w:val="20"/>
              </w:rPr>
              <w:t xml:space="preserve"> </w:t>
            </w:r>
            <w:r>
              <w:rPr>
                <w:sz w:val="20"/>
              </w:rPr>
              <w:t>and</w:t>
            </w:r>
            <w:r>
              <w:rPr>
                <w:spacing w:val="-3"/>
                <w:sz w:val="20"/>
              </w:rPr>
              <w:t xml:space="preserve"> </w:t>
            </w:r>
            <w:r>
              <w:rPr>
                <w:sz w:val="20"/>
              </w:rPr>
              <w:t>expiration</w:t>
            </w:r>
            <w:r>
              <w:rPr>
                <w:spacing w:val="-1"/>
                <w:sz w:val="20"/>
              </w:rPr>
              <w:t xml:space="preserve"> </w:t>
            </w:r>
            <w:r>
              <w:rPr>
                <w:sz w:val="20"/>
              </w:rPr>
              <w:t>dates.</w:t>
            </w:r>
          </w:p>
        </w:tc>
      </w:tr>
    </w:tbl>
    <w:p w:rsidR="00D70EB6" w:rsidRDefault="00D70EB6">
      <w:pPr>
        <w:pStyle w:val="BodyText"/>
        <w:rPr>
          <w:b/>
          <w:i/>
          <w:sz w:val="20"/>
        </w:rPr>
      </w:pPr>
    </w:p>
    <w:p w:rsidR="00D70EB6" w:rsidRDefault="00D70EB6">
      <w:pPr>
        <w:pStyle w:val="BodyText"/>
        <w:spacing w:before="7"/>
        <w:rPr>
          <w:b/>
          <w:i/>
          <w:sz w:val="16"/>
        </w:rPr>
      </w:pPr>
    </w:p>
    <w:p w:rsidR="00D70EB6" w:rsidRDefault="0032393C">
      <w:pPr>
        <w:spacing w:before="35"/>
        <w:ind w:left="140" w:right="723"/>
        <w:rPr>
          <w:b/>
        </w:rPr>
      </w:pPr>
      <w:r>
        <w:rPr>
          <w:noProof/>
        </w:rPr>
        <mc:AlternateContent>
          <mc:Choice Requires="wps">
            <w:drawing>
              <wp:anchor distT="0" distB="0" distL="0" distR="0" simplePos="0" relativeHeight="487589888" behindDoc="1" locked="0" layoutInCell="1" allowOverlap="1">
                <wp:simplePos x="0" y="0"/>
                <wp:positionH relativeFrom="page">
                  <wp:posOffset>896620</wp:posOffset>
                </wp:positionH>
                <wp:positionV relativeFrom="paragraph">
                  <wp:posOffset>453390</wp:posOffset>
                </wp:positionV>
                <wp:extent cx="5981700" cy="6350"/>
                <wp:effectExtent l="0" t="0" r="0" b="0"/>
                <wp:wrapTopAndBottom/>
                <wp:docPr id="4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5BA8C" id="docshape9" o:spid="_x0000_s1026" style="position:absolute;margin-left:70.6pt;margin-top:35.7pt;width:471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" fillcolor="black" stroked="f">
                <w10:wrap type="topAndBottom" anchorx="page"/>
              </v:rect>
            </w:pict>
          </mc:Fallback>
        </mc:AlternateContent>
      </w:r>
      <w:r>
        <w:rPr>
          <w:b/>
          <w:sz w:val="32"/>
        </w:rPr>
        <w:t>Engineering</w:t>
      </w:r>
      <w:r>
        <w:rPr>
          <w:b/>
          <w:spacing w:val="-5"/>
          <w:sz w:val="32"/>
        </w:rPr>
        <w:t xml:space="preserve"> </w:t>
      </w:r>
      <w:r>
        <w:rPr>
          <w:b/>
          <w:sz w:val="32"/>
        </w:rPr>
        <w:t>Controls</w:t>
      </w:r>
      <w:r>
        <w:rPr>
          <w:b/>
          <w:spacing w:val="-1"/>
          <w:sz w:val="32"/>
        </w:rPr>
        <w:t xml:space="preserve"> </w:t>
      </w:r>
      <w:r>
        <w:rPr>
          <w:b/>
        </w:rPr>
        <w:t>[Provide</w:t>
      </w:r>
      <w:r>
        <w:rPr>
          <w:b/>
          <w:spacing w:val="-5"/>
        </w:rPr>
        <w:t xml:space="preserve"> </w:t>
      </w:r>
      <w:r>
        <w:rPr>
          <w:b/>
        </w:rPr>
        <w:t>additional</w:t>
      </w:r>
      <w:r>
        <w:rPr>
          <w:b/>
          <w:spacing w:val="-5"/>
        </w:rPr>
        <w:t xml:space="preserve"> </w:t>
      </w:r>
      <w:r>
        <w:rPr>
          <w:b/>
        </w:rPr>
        <w:t>information</w:t>
      </w:r>
      <w:r>
        <w:rPr>
          <w:b/>
          <w:spacing w:val="-4"/>
        </w:rPr>
        <w:t xml:space="preserve"> </w:t>
      </w:r>
      <w:r>
        <w:rPr>
          <w:b/>
        </w:rPr>
        <w:t>as</w:t>
      </w:r>
      <w:r>
        <w:rPr>
          <w:b/>
          <w:spacing w:val="-3"/>
        </w:rPr>
        <w:t xml:space="preserve"> </w:t>
      </w:r>
      <w:r>
        <w:rPr>
          <w:b/>
        </w:rPr>
        <w:t>it</w:t>
      </w:r>
      <w:r>
        <w:rPr>
          <w:b/>
          <w:spacing w:val="-4"/>
        </w:rPr>
        <w:t xml:space="preserve"> </w:t>
      </w:r>
      <w:r>
        <w:rPr>
          <w:b/>
        </w:rPr>
        <w:t>pertains</w:t>
      </w:r>
      <w:r>
        <w:rPr>
          <w:b/>
          <w:spacing w:val="-3"/>
        </w:rPr>
        <w:t xml:space="preserve"> </w:t>
      </w:r>
      <w:r>
        <w:rPr>
          <w:b/>
        </w:rPr>
        <w:t>to</w:t>
      </w:r>
      <w:r>
        <w:rPr>
          <w:b/>
          <w:spacing w:val="-6"/>
        </w:rPr>
        <w:t xml:space="preserve"> </w:t>
      </w:r>
      <w:r>
        <w:rPr>
          <w:b/>
        </w:rPr>
        <w:t>your</w:t>
      </w:r>
      <w:r>
        <w:rPr>
          <w:b/>
          <w:spacing w:val="-3"/>
        </w:rPr>
        <w:t xml:space="preserve"> </w:t>
      </w:r>
      <w:r>
        <w:rPr>
          <w:b/>
        </w:rPr>
        <w:t>research</w:t>
      </w:r>
      <w:r>
        <w:rPr>
          <w:b/>
          <w:spacing w:val="-47"/>
        </w:rPr>
        <w:t xml:space="preserve"> </w:t>
      </w:r>
      <w:r>
        <w:rPr>
          <w:b/>
        </w:rPr>
        <w:t>protocol]</w:t>
      </w:r>
    </w:p>
    <w:p w:rsidR="00D70EB6" w:rsidRDefault="0032393C">
      <w:pPr>
        <w:pStyle w:val="BodyText"/>
        <w:spacing w:before="59" w:line="259" w:lineRule="auto"/>
        <w:ind w:left="140" w:right="886"/>
      </w:pPr>
      <w:r>
        <w:t xml:space="preserve">Use </w:t>
      </w:r>
      <w:r w:rsidR="00EF7213">
        <w:t xml:space="preserve">a </w:t>
      </w:r>
      <w:r>
        <w:t>fume hood or other appropriate exhaust ventilation if inhalation hazard is anticipated. Utilize</w:t>
      </w:r>
      <w:r>
        <w:rPr>
          <w:spacing w:val="1"/>
        </w:rPr>
        <w:t xml:space="preserve"> </w:t>
      </w:r>
      <w:r>
        <w:t>shields, barricades, and additional PPE (such as face shields with throat protectors and heavy gloves)</w:t>
      </w:r>
      <w:r>
        <w:rPr>
          <w:spacing w:val="-47"/>
        </w:rPr>
        <w:t xml:space="preserve"> </w:t>
      </w:r>
      <w:r>
        <w:t>where</w:t>
      </w:r>
      <w:r>
        <w:rPr>
          <w:spacing w:val="-3"/>
        </w:rPr>
        <w:t xml:space="preserve"> </w:t>
      </w:r>
      <w:r>
        <w:t>there is a possibility</w:t>
      </w:r>
      <w:r>
        <w:rPr>
          <w:spacing w:val="-2"/>
        </w:rPr>
        <w:t xml:space="preserve"> </w:t>
      </w:r>
      <w:r>
        <w:t>of</w:t>
      </w:r>
      <w:r>
        <w:rPr>
          <w:spacing w:val="-1"/>
        </w:rPr>
        <w:t xml:space="preserve"> </w:t>
      </w:r>
      <w:r>
        <w:t>explosion</w:t>
      </w:r>
      <w:r>
        <w:rPr>
          <w:spacing w:val="-3"/>
        </w:rPr>
        <w:t xml:space="preserve"> </w:t>
      </w:r>
      <w:r>
        <w:t>or</w:t>
      </w:r>
      <w:r>
        <w:rPr>
          <w:spacing w:val="-2"/>
        </w:rPr>
        <w:t xml:space="preserve"> </w:t>
      </w:r>
      <w:r>
        <w:t>vigorous</w:t>
      </w:r>
      <w:r>
        <w:rPr>
          <w:spacing w:val="1"/>
        </w:rPr>
        <w:t xml:space="preserve"> </w:t>
      </w:r>
      <w:r>
        <w:t>chemical</w:t>
      </w:r>
      <w:r>
        <w:rPr>
          <w:spacing w:val="-3"/>
        </w:rPr>
        <w:t xml:space="preserve"> </w:t>
      </w:r>
      <w:r>
        <w:t>reaction.</w:t>
      </w:r>
    </w:p>
    <w:p w:rsidR="00285168" w:rsidRDefault="00285168">
      <w:r>
        <w:br w:type="page"/>
      </w:r>
    </w:p>
    <w:p w:rsidR="00D70EB6" w:rsidRDefault="0032393C">
      <w:pPr>
        <w:spacing w:before="154"/>
        <w:ind w:left="140" w:right="723"/>
        <w:rPr>
          <w:b/>
        </w:rPr>
      </w:pPr>
      <w:r>
        <w:rPr>
          <w:noProof/>
        </w:rPr>
        <w:lastRenderedPageBreak/>
        <mc:AlternateContent>
          <mc:Choice Requires="wps">
            <w:drawing>
              <wp:anchor distT="0" distB="0" distL="0" distR="0" simplePos="0" relativeHeight="487590400" behindDoc="1" locked="0" layoutInCell="1" allowOverlap="1">
                <wp:simplePos x="0" y="0"/>
                <wp:positionH relativeFrom="page">
                  <wp:posOffset>896620</wp:posOffset>
                </wp:positionH>
                <wp:positionV relativeFrom="paragraph">
                  <wp:posOffset>528955</wp:posOffset>
                </wp:positionV>
                <wp:extent cx="5981700" cy="6350"/>
                <wp:effectExtent l="0" t="0" r="0" b="0"/>
                <wp:wrapTopAndBottom/>
                <wp:docPr id="3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F8429" id="docshape10" o:spid="_x0000_s1026" style="position:absolute;margin-left:70.6pt;margin-top:41.65pt;width:471pt;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" fillcolor="black" stroked="f">
                <w10:wrap type="topAndBottom" anchorx="page"/>
              </v:rect>
            </w:pict>
          </mc:Fallback>
        </mc:AlternateContent>
      </w:r>
      <w:r>
        <w:rPr>
          <w:b/>
          <w:sz w:val="32"/>
        </w:rPr>
        <w:t>Work</w:t>
      </w:r>
      <w:r>
        <w:rPr>
          <w:b/>
          <w:spacing w:val="-7"/>
          <w:sz w:val="32"/>
        </w:rPr>
        <w:t xml:space="preserve"> </w:t>
      </w:r>
      <w:r>
        <w:rPr>
          <w:b/>
          <w:sz w:val="32"/>
        </w:rPr>
        <w:t>Practice</w:t>
      </w:r>
      <w:r>
        <w:rPr>
          <w:b/>
          <w:spacing w:val="-7"/>
          <w:sz w:val="32"/>
        </w:rPr>
        <w:t xml:space="preserve"> </w:t>
      </w:r>
      <w:r>
        <w:rPr>
          <w:b/>
          <w:sz w:val="32"/>
        </w:rPr>
        <w:t>Controls</w:t>
      </w:r>
      <w:r>
        <w:rPr>
          <w:b/>
          <w:spacing w:val="-4"/>
          <w:sz w:val="32"/>
        </w:rPr>
        <w:t xml:space="preserve"> </w:t>
      </w:r>
      <w:r>
        <w:rPr>
          <w:b/>
        </w:rPr>
        <w:t>[Provide</w:t>
      </w:r>
      <w:r>
        <w:rPr>
          <w:b/>
          <w:spacing w:val="-5"/>
        </w:rPr>
        <w:t xml:space="preserve"> </w:t>
      </w:r>
      <w:r>
        <w:rPr>
          <w:b/>
        </w:rPr>
        <w:t>additional</w:t>
      </w:r>
      <w:r>
        <w:rPr>
          <w:b/>
          <w:spacing w:val="-6"/>
        </w:rPr>
        <w:t xml:space="preserve"> </w:t>
      </w:r>
      <w:r>
        <w:rPr>
          <w:b/>
        </w:rPr>
        <w:t>information</w:t>
      </w:r>
      <w:r>
        <w:rPr>
          <w:b/>
          <w:spacing w:val="-5"/>
        </w:rPr>
        <w:t xml:space="preserve"> </w:t>
      </w:r>
      <w:r>
        <w:rPr>
          <w:b/>
        </w:rPr>
        <w:t>as</w:t>
      </w:r>
      <w:r>
        <w:rPr>
          <w:b/>
          <w:spacing w:val="-4"/>
        </w:rPr>
        <w:t xml:space="preserve"> </w:t>
      </w:r>
      <w:r>
        <w:rPr>
          <w:b/>
        </w:rPr>
        <w:t>it</w:t>
      </w:r>
      <w:r>
        <w:rPr>
          <w:b/>
          <w:spacing w:val="-4"/>
        </w:rPr>
        <w:t xml:space="preserve"> </w:t>
      </w:r>
      <w:r>
        <w:rPr>
          <w:b/>
        </w:rPr>
        <w:t>pertains</w:t>
      </w:r>
      <w:r>
        <w:rPr>
          <w:b/>
          <w:spacing w:val="-6"/>
        </w:rPr>
        <w:t xml:space="preserve"> </w:t>
      </w:r>
      <w:r>
        <w:rPr>
          <w:b/>
        </w:rPr>
        <w:t>to</w:t>
      </w:r>
      <w:r>
        <w:rPr>
          <w:b/>
          <w:spacing w:val="-5"/>
        </w:rPr>
        <w:t xml:space="preserve"> </w:t>
      </w:r>
      <w:r>
        <w:rPr>
          <w:b/>
        </w:rPr>
        <w:t>your</w:t>
      </w:r>
      <w:r>
        <w:rPr>
          <w:b/>
          <w:spacing w:val="-4"/>
        </w:rPr>
        <w:t xml:space="preserve"> </w:t>
      </w:r>
      <w:r>
        <w:rPr>
          <w:b/>
        </w:rPr>
        <w:t>research</w:t>
      </w:r>
      <w:r>
        <w:rPr>
          <w:b/>
          <w:spacing w:val="-47"/>
        </w:rPr>
        <w:t xml:space="preserve"> </w:t>
      </w:r>
      <w:r>
        <w:rPr>
          <w:b/>
        </w:rPr>
        <w:t>protocol]</w:t>
      </w:r>
    </w:p>
    <w:p w:rsidR="00D70EB6" w:rsidRDefault="0032393C" w:rsidP="009554A5">
      <w:pPr>
        <w:pStyle w:val="ListParagraph"/>
        <w:numPr>
          <w:ilvl w:val="0"/>
          <w:numId w:val="6"/>
        </w:numPr>
        <w:tabs>
          <w:tab w:val="left" w:pos="500"/>
          <w:tab w:val="left" w:pos="501"/>
        </w:tabs>
        <w:spacing w:before="0" w:line="276" w:lineRule="auto"/>
        <w:ind w:right="913"/>
      </w:pPr>
      <w:r>
        <w:rPr>
          <w:color w:val="212121"/>
        </w:rPr>
        <w:t>Whenever possible, avoid purchasing a volume of any peroxide forming chemical that cannot be</w:t>
      </w:r>
      <w:r>
        <w:rPr>
          <w:color w:val="212121"/>
          <w:spacing w:val="-47"/>
        </w:rPr>
        <w:t xml:space="preserve"> </w:t>
      </w:r>
      <w:r>
        <w:rPr>
          <w:color w:val="212121"/>
        </w:rPr>
        <w:t>reasonably</w:t>
      </w:r>
      <w:r>
        <w:rPr>
          <w:color w:val="212121"/>
          <w:spacing w:val="-1"/>
        </w:rPr>
        <w:t xml:space="preserve"> </w:t>
      </w:r>
      <w:r>
        <w:rPr>
          <w:color w:val="212121"/>
        </w:rPr>
        <w:t>used before</w:t>
      </w:r>
      <w:r>
        <w:rPr>
          <w:color w:val="212121"/>
          <w:spacing w:val="1"/>
        </w:rPr>
        <w:t xml:space="preserve"> </w:t>
      </w:r>
      <w:r>
        <w:rPr>
          <w:color w:val="212121"/>
        </w:rPr>
        <w:t>the</w:t>
      </w:r>
      <w:r>
        <w:rPr>
          <w:color w:val="212121"/>
          <w:spacing w:val="-3"/>
        </w:rPr>
        <w:t xml:space="preserve"> </w:t>
      </w:r>
      <w:r>
        <w:rPr>
          <w:color w:val="212121"/>
        </w:rPr>
        <w:t>required</w:t>
      </w:r>
      <w:r>
        <w:rPr>
          <w:color w:val="212121"/>
          <w:spacing w:val="1"/>
        </w:rPr>
        <w:t xml:space="preserve"> </w:t>
      </w:r>
      <w:r>
        <w:rPr>
          <w:color w:val="212121"/>
        </w:rPr>
        <w:t>test/disposal date.</w:t>
      </w:r>
    </w:p>
    <w:p w:rsidR="00D70EB6" w:rsidRDefault="0032393C" w:rsidP="009554A5">
      <w:pPr>
        <w:pStyle w:val="ListParagraph"/>
        <w:numPr>
          <w:ilvl w:val="0"/>
          <w:numId w:val="6"/>
        </w:numPr>
        <w:tabs>
          <w:tab w:val="left" w:pos="500"/>
          <w:tab w:val="left" w:pos="501"/>
        </w:tabs>
        <w:spacing w:before="0" w:line="276" w:lineRule="auto"/>
        <w:ind w:hanging="361"/>
      </w:pPr>
      <w:r>
        <w:t>Purchase</w:t>
      </w:r>
      <w:r>
        <w:rPr>
          <w:spacing w:val="-2"/>
        </w:rPr>
        <w:t xml:space="preserve"> </w:t>
      </w:r>
      <w:r>
        <w:t>peroxide</w:t>
      </w:r>
      <w:r>
        <w:rPr>
          <w:spacing w:val="-1"/>
        </w:rPr>
        <w:t xml:space="preserve"> </w:t>
      </w:r>
      <w:r>
        <w:t>formers</w:t>
      </w:r>
      <w:r>
        <w:rPr>
          <w:spacing w:val="-3"/>
        </w:rPr>
        <w:t xml:space="preserve"> </w:t>
      </w:r>
      <w:r>
        <w:t>with</w:t>
      </w:r>
      <w:r>
        <w:rPr>
          <w:spacing w:val="-3"/>
        </w:rPr>
        <w:t xml:space="preserve"> </w:t>
      </w:r>
      <w:r>
        <w:t>inhibitors</w:t>
      </w:r>
      <w:r>
        <w:rPr>
          <w:spacing w:val="-2"/>
        </w:rPr>
        <w:t xml:space="preserve"> </w:t>
      </w:r>
      <w:r>
        <w:t>added</w:t>
      </w:r>
      <w:r>
        <w:rPr>
          <w:spacing w:val="-1"/>
        </w:rPr>
        <w:t xml:space="preserve"> </w:t>
      </w:r>
      <w:r>
        <w:t>by</w:t>
      </w:r>
      <w:r>
        <w:rPr>
          <w:spacing w:val="-2"/>
        </w:rPr>
        <w:t xml:space="preserve"> </w:t>
      </w:r>
      <w:r>
        <w:t>the</w:t>
      </w:r>
      <w:r>
        <w:rPr>
          <w:spacing w:val="-1"/>
        </w:rPr>
        <w:t xml:space="preserve"> </w:t>
      </w:r>
      <w:r>
        <w:t>manufacturer</w:t>
      </w:r>
      <w:r>
        <w:rPr>
          <w:spacing w:val="-4"/>
        </w:rPr>
        <w:t xml:space="preserve"> </w:t>
      </w:r>
      <w:r>
        <w:t>when</w:t>
      </w:r>
      <w:r>
        <w:rPr>
          <w:spacing w:val="-2"/>
        </w:rPr>
        <w:t xml:space="preserve"> </w:t>
      </w:r>
      <w:r>
        <w:t>possible.</w:t>
      </w:r>
    </w:p>
    <w:p w:rsidR="00D70EB6" w:rsidRDefault="0032393C" w:rsidP="009554A5">
      <w:pPr>
        <w:pStyle w:val="ListParagraph"/>
        <w:numPr>
          <w:ilvl w:val="0"/>
          <w:numId w:val="6"/>
        </w:numPr>
        <w:tabs>
          <w:tab w:val="left" w:pos="500"/>
          <w:tab w:val="left" w:pos="501"/>
        </w:tabs>
        <w:spacing w:before="0" w:line="276" w:lineRule="auto"/>
        <w:ind w:right="156"/>
        <w:rPr>
          <w:b/>
        </w:rPr>
      </w:pPr>
      <w:r>
        <w:rPr>
          <w:b/>
        </w:rPr>
        <w:t>Mark</w:t>
      </w:r>
      <w:r>
        <w:rPr>
          <w:b/>
          <w:spacing w:val="6"/>
        </w:rPr>
        <w:t xml:space="preserve"> </w:t>
      </w:r>
      <w:r>
        <w:rPr>
          <w:b/>
        </w:rPr>
        <w:t>the</w:t>
      </w:r>
      <w:r>
        <w:rPr>
          <w:b/>
          <w:spacing w:val="5"/>
        </w:rPr>
        <w:t xml:space="preserve"> </w:t>
      </w:r>
      <w:r>
        <w:rPr>
          <w:b/>
        </w:rPr>
        <w:t>container</w:t>
      </w:r>
      <w:r>
        <w:rPr>
          <w:b/>
          <w:spacing w:val="2"/>
        </w:rPr>
        <w:t xml:space="preserve"> </w:t>
      </w:r>
      <w:r>
        <w:rPr>
          <w:b/>
        </w:rPr>
        <w:t>with</w:t>
      </w:r>
      <w:r>
        <w:rPr>
          <w:b/>
          <w:spacing w:val="3"/>
        </w:rPr>
        <w:t xml:space="preserve"> </w:t>
      </w:r>
      <w:r>
        <w:rPr>
          <w:b/>
        </w:rPr>
        <w:t>the</w:t>
      </w:r>
      <w:r>
        <w:rPr>
          <w:b/>
          <w:spacing w:val="8"/>
        </w:rPr>
        <w:t xml:space="preserve"> </w:t>
      </w:r>
      <w:r>
        <w:rPr>
          <w:b/>
          <w:i/>
          <w:u w:val="single"/>
        </w:rPr>
        <w:t>date</w:t>
      </w:r>
      <w:r>
        <w:rPr>
          <w:b/>
          <w:i/>
          <w:spacing w:val="6"/>
          <w:u w:val="single"/>
        </w:rPr>
        <w:t xml:space="preserve"> </w:t>
      </w:r>
      <w:r>
        <w:rPr>
          <w:b/>
          <w:i/>
          <w:u w:val="single"/>
        </w:rPr>
        <w:t>it</w:t>
      </w:r>
      <w:r>
        <w:rPr>
          <w:b/>
          <w:i/>
          <w:spacing w:val="4"/>
          <w:u w:val="single"/>
        </w:rPr>
        <w:t xml:space="preserve"> </w:t>
      </w:r>
      <w:r>
        <w:rPr>
          <w:b/>
          <w:i/>
          <w:u w:val="single"/>
        </w:rPr>
        <w:t>was</w:t>
      </w:r>
      <w:r>
        <w:rPr>
          <w:b/>
          <w:i/>
          <w:spacing w:val="3"/>
          <w:u w:val="single"/>
        </w:rPr>
        <w:t xml:space="preserve"> </w:t>
      </w:r>
      <w:r>
        <w:rPr>
          <w:b/>
          <w:i/>
          <w:u w:val="single"/>
        </w:rPr>
        <w:t>received</w:t>
      </w:r>
      <w:r>
        <w:rPr>
          <w:b/>
          <w:i/>
          <w:spacing w:val="9"/>
        </w:rPr>
        <w:t xml:space="preserve"> </w:t>
      </w:r>
      <w:r>
        <w:rPr>
          <w:b/>
        </w:rPr>
        <w:t>and</w:t>
      </w:r>
      <w:r>
        <w:rPr>
          <w:b/>
          <w:spacing w:val="5"/>
        </w:rPr>
        <w:t xml:space="preserve"> </w:t>
      </w:r>
      <w:r>
        <w:rPr>
          <w:b/>
          <w:i/>
          <w:u w:val="single"/>
        </w:rPr>
        <w:t>the</w:t>
      </w:r>
      <w:r>
        <w:rPr>
          <w:b/>
          <w:i/>
          <w:spacing w:val="4"/>
          <w:u w:val="single"/>
        </w:rPr>
        <w:t xml:space="preserve"> </w:t>
      </w:r>
      <w:r>
        <w:rPr>
          <w:b/>
          <w:i/>
          <w:u w:val="single"/>
        </w:rPr>
        <w:t>date</w:t>
      </w:r>
      <w:r>
        <w:rPr>
          <w:b/>
          <w:i/>
          <w:spacing w:val="4"/>
          <w:u w:val="single"/>
        </w:rPr>
        <w:t xml:space="preserve"> </w:t>
      </w:r>
      <w:r>
        <w:rPr>
          <w:b/>
          <w:i/>
          <w:u w:val="single"/>
        </w:rPr>
        <w:t>it</w:t>
      </w:r>
      <w:r>
        <w:rPr>
          <w:b/>
          <w:i/>
          <w:spacing w:val="4"/>
          <w:u w:val="single"/>
        </w:rPr>
        <w:t xml:space="preserve"> </w:t>
      </w:r>
      <w:r>
        <w:rPr>
          <w:b/>
          <w:i/>
          <w:u w:val="single"/>
        </w:rPr>
        <w:t>was</w:t>
      </w:r>
      <w:r>
        <w:rPr>
          <w:b/>
          <w:i/>
          <w:spacing w:val="3"/>
          <w:u w:val="single"/>
        </w:rPr>
        <w:t xml:space="preserve"> </w:t>
      </w:r>
      <w:r>
        <w:rPr>
          <w:b/>
          <w:i/>
          <w:u w:val="single"/>
        </w:rPr>
        <w:t>opened</w:t>
      </w:r>
      <w:r>
        <w:rPr>
          <w:b/>
        </w:rPr>
        <w:t>.</w:t>
      </w:r>
      <w:r>
        <w:rPr>
          <w:b/>
          <w:spacing w:val="10"/>
        </w:rPr>
        <w:t xml:space="preserve"> </w:t>
      </w:r>
      <w:r>
        <w:rPr>
          <w:b/>
        </w:rPr>
        <w:t>If</w:t>
      </w:r>
      <w:r>
        <w:rPr>
          <w:b/>
          <w:spacing w:val="3"/>
        </w:rPr>
        <w:t xml:space="preserve"> </w:t>
      </w:r>
      <w:r>
        <w:rPr>
          <w:b/>
        </w:rPr>
        <w:t>tested</w:t>
      </w:r>
      <w:r>
        <w:rPr>
          <w:b/>
          <w:spacing w:val="5"/>
        </w:rPr>
        <w:t xml:space="preserve"> </w:t>
      </w:r>
      <w:r>
        <w:rPr>
          <w:b/>
        </w:rPr>
        <w:t>for</w:t>
      </w:r>
      <w:r>
        <w:rPr>
          <w:b/>
          <w:spacing w:val="5"/>
        </w:rPr>
        <w:t xml:space="preserve"> </w:t>
      </w:r>
      <w:r>
        <w:rPr>
          <w:b/>
        </w:rPr>
        <w:t>peroxides,</w:t>
      </w:r>
      <w:r>
        <w:rPr>
          <w:b/>
          <w:spacing w:val="-47"/>
        </w:rPr>
        <w:t xml:space="preserve"> </w:t>
      </w:r>
      <w:r>
        <w:rPr>
          <w:b/>
        </w:rPr>
        <w:t>note</w:t>
      </w:r>
      <w:r>
        <w:rPr>
          <w:b/>
          <w:spacing w:val="-1"/>
        </w:rPr>
        <w:t xml:space="preserve"> </w:t>
      </w:r>
      <w:r>
        <w:rPr>
          <w:b/>
        </w:rPr>
        <w:t>the</w:t>
      </w:r>
      <w:r>
        <w:rPr>
          <w:b/>
          <w:spacing w:val="-1"/>
        </w:rPr>
        <w:t xml:space="preserve"> </w:t>
      </w:r>
      <w:r>
        <w:rPr>
          <w:b/>
        </w:rPr>
        <w:t>date it</w:t>
      </w:r>
      <w:r>
        <w:rPr>
          <w:b/>
          <w:spacing w:val="-3"/>
        </w:rPr>
        <w:t xml:space="preserve"> </w:t>
      </w:r>
      <w:r>
        <w:rPr>
          <w:b/>
        </w:rPr>
        <w:t>was tested.</w:t>
      </w:r>
    </w:p>
    <w:p w:rsidR="009554A5" w:rsidRDefault="009554A5" w:rsidP="009554A5">
      <w:pPr>
        <w:pStyle w:val="ListParagraph"/>
        <w:numPr>
          <w:ilvl w:val="0"/>
          <w:numId w:val="6"/>
        </w:numPr>
        <w:tabs>
          <w:tab w:val="left" w:pos="500"/>
          <w:tab w:val="left" w:pos="501"/>
        </w:tabs>
        <w:spacing w:before="0" w:line="276" w:lineRule="auto"/>
        <w:ind w:right="156"/>
        <w:rPr>
          <w:b/>
        </w:rPr>
      </w:pPr>
      <w:r w:rsidRPr="009554A5">
        <w:rPr>
          <w:b/>
        </w:rPr>
        <w:t>Note:</w:t>
      </w:r>
      <w:r>
        <w:rPr>
          <w:spacing w:val="22"/>
        </w:rPr>
        <w:t xml:space="preserve"> </w:t>
      </w:r>
      <w:r>
        <w:t>some</w:t>
      </w:r>
      <w:r>
        <w:rPr>
          <w:spacing w:val="21"/>
        </w:rPr>
        <w:t xml:space="preserve"> </w:t>
      </w:r>
      <w:r>
        <w:t>peroxide</w:t>
      </w:r>
      <w:r>
        <w:rPr>
          <w:spacing w:val="22"/>
        </w:rPr>
        <w:t xml:space="preserve"> </w:t>
      </w:r>
      <w:r>
        <w:t>formers</w:t>
      </w:r>
      <w:r>
        <w:rPr>
          <w:spacing w:val="21"/>
        </w:rPr>
        <w:t xml:space="preserve"> </w:t>
      </w:r>
      <w:r>
        <w:t>(including</w:t>
      </w:r>
      <w:r>
        <w:rPr>
          <w:spacing w:val="21"/>
        </w:rPr>
        <w:t xml:space="preserve"> </w:t>
      </w:r>
      <w:r>
        <w:t>alkali</w:t>
      </w:r>
      <w:r>
        <w:rPr>
          <w:spacing w:val="21"/>
        </w:rPr>
        <w:t xml:space="preserve"> </w:t>
      </w:r>
      <w:r>
        <w:t>metals</w:t>
      </w:r>
      <w:r>
        <w:rPr>
          <w:spacing w:val="18"/>
        </w:rPr>
        <w:t xml:space="preserve"> </w:t>
      </w:r>
      <w:r>
        <w:t>and</w:t>
      </w:r>
      <w:r>
        <w:rPr>
          <w:spacing w:val="21"/>
        </w:rPr>
        <w:t xml:space="preserve"> </w:t>
      </w:r>
      <w:r>
        <w:t>their</w:t>
      </w:r>
      <w:r>
        <w:rPr>
          <w:spacing w:val="20"/>
        </w:rPr>
        <w:t xml:space="preserve"> </w:t>
      </w:r>
      <w:r>
        <w:t>amides)</w:t>
      </w:r>
      <w:r>
        <w:rPr>
          <w:spacing w:val="22"/>
        </w:rPr>
        <w:t xml:space="preserve"> </w:t>
      </w:r>
      <w:r>
        <w:t>should</w:t>
      </w:r>
      <w:r>
        <w:rPr>
          <w:spacing w:val="18"/>
        </w:rPr>
        <w:t xml:space="preserve"> </w:t>
      </w:r>
      <w:r>
        <w:t>not</w:t>
      </w:r>
      <w:r>
        <w:rPr>
          <w:spacing w:val="21"/>
        </w:rPr>
        <w:t xml:space="preserve"> </w:t>
      </w:r>
      <w:r>
        <w:t>be</w:t>
      </w:r>
      <w:r>
        <w:rPr>
          <w:spacing w:val="22"/>
        </w:rPr>
        <w:t xml:space="preserve"> </w:t>
      </w:r>
      <w:r>
        <w:t>tested</w:t>
      </w:r>
      <w:r>
        <w:rPr>
          <w:spacing w:val="18"/>
        </w:rPr>
        <w:t xml:space="preserve"> </w:t>
      </w:r>
      <w:r>
        <w:t>with</w:t>
      </w:r>
      <w:r>
        <w:rPr>
          <w:spacing w:val="-46"/>
        </w:rPr>
        <w:t xml:space="preserve"> </w:t>
      </w:r>
      <w:r>
        <w:t>standard</w:t>
      </w:r>
      <w:r>
        <w:rPr>
          <w:spacing w:val="-2"/>
        </w:rPr>
        <w:t xml:space="preserve"> </w:t>
      </w:r>
      <w:r>
        <w:t>peroxide</w:t>
      </w:r>
      <w:r>
        <w:rPr>
          <w:spacing w:val="1"/>
        </w:rPr>
        <w:t xml:space="preserve"> </w:t>
      </w:r>
      <w:r>
        <w:t>tests</w:t>
      </w:r>
      <w:r>
        <w:rPr>
          <w:spacing w:val="-3"/>
        </w:rPr>
        <w:t xml:space="preserve"> </w:t>
      </w:r>
      <w:r>
        <w:t>because they</w:t>
      </w:r>
      <w:r>
        <w:rPr>
          <w:spacing w:val="3"/>
        </w:rPr>
        <w:t xml:space="preserve"> </w:t>
      </w:r>
      <w:r>
        <w:t>are</w:t>
      </w:r>
      <w:r>
        <w:rPr>
          <w:spacing w:val="1"/>
        </w:rPr>
        <w:t xml:space="preserve"> </w:t>
      </w:r>
      <w:r>
        <w:t>both</w:t>
      </w:r>
      <w:r>
        <w:rPr>
          <w:spacing w:val="-1"/>
        </w:rPr>
        <w:t xml:space="preserve"> </w:t>
      </w:r>
      <w:r>
        <w:t>water</w:t>
      </w:r>
      <w:r>
        <w:rPr>
          <w:spacing w:val="-2"/>
        </w:rPr>
        <w:t xml:space="preserve"> </w:t>
      </w:r>
      <w:r>
        <w:t>and</w:t>
      </w:r>
      <w:r>
        <w:rPr>
          <w:spacing w:val="-1"/>
        </w:rPr>
        <w:t xml:space="preserve"> </w:t>
      </w:r>
      <w:r>
        <w:t>oxygen-reactive</w:t>
      </w:r>
    </w:p>
    <w:p w:rsidR="00D70EB6" w:rsidRDefault="0032393C" w:rsidP="009554A5">
      <w:pPr>
        <w:pStyle w:val="ListParagraph"/>
        <w:numPr>
          <w:ilvl w:val="0"/>
          <w:numId w:val="6"/>
        </w:numPr>
        <w:tabs>
          <w:tab w:val="left" w:pos="500"/>
          <w:tab w:val="left" w:pos="501"/>
        </w:tabs>
        <w:spacing w:before="0" w:line="276" w:lineRule="auto"/>
        <w:ind w:right="158"/>
      </w:pPr>
      <w:r>
        <w:rPr>
          <w:color w:val="212121"/>
        </w:rPr>
        <w:t>When</w:t>
      </w:r>
      <w:r>
        <w:rPr>
          <w:color w:val="212121"/>
          <w:spacing w:val="32"/>
        </w:rPr>
        <w:t xml:space="preserve"> </w:t>
      </w:r>
      <w:r>
        <w:rPr>
          <w:color w:val="212121"/>
        </w:rPr>
        <w:t>numerous</w:t>
      </w:r>
      <w:r>
        <w:rPr>
          <w:color w:val="212121"/>
          <w:spacing w:val="33"/>
        </w:rPr>
        <w:t xml:space="preserve"> </w:t>
      </w:r>
      <w:r>
        <w:rPr>
          <w:color w:val="212121"/>
        </w:rPr>
        <w:t>peroxide</w:t>
      </w:r>
      <w:r>
        <w:rPr>
          <w:color w:val="212121"/>
          <w:spacing w:val="31"/>
        </w:rPr>
        <w:t xml:space="preserve"> </w:t>
      </w:r>
      <w:r>
        <w:rPr>
          <w:color w:val="212121"/>
        </w:rPr>
        <w:t>forming</w:t>
      </w:r>
      <w:r>
        <w:rPr>
          <w:color w:val="212121"/>
          <w:spacing w:val="32"/>
        </w:rPr>
        <w:t xml:space="preserve"> </w:t>
      </w:r>
      <w:r>
        <w:rPr>
          <w:color w:val="212121"/>
        </w:rPr>
        <w:t>chemicals</w:t>
      </w:r>
      <w:r>
        <w:rPr>
          <w:color w:val="212121"/>
          <w:spacing w:val="33"/>
        </w:rPr>
        <w:t xml:space="preserve"> </w:t>
      </w:r>
      <w:r>
        <w:rPr>
          <w:color w:val="212121"/>
        </w:rPr>
        <w:t>are</w:t>
      </w:r>
      <w:r>
        <w:rPr>
          <w:color w:val="212121"/>
          <w:spacing w:val="33"/>
        </w:rPr>
        <w:t xml:space="preserve"> </w:t>
      </w:r>
      <w:r>
        <w:rPr>
          <w:color w:val="212121"/>
        </w:rPr>
        <w:t>present</w:t>
      </w:r>
      <w:r>
        <w:rPr>
          <w:color w:val="212121"/>
          <w:spacing w:val="33"/>
        </w:rPr>
        <w:t xml:space="preserve"> </w:t>
      </w:r>
      <w:r>
        <w:rPr>
          <w:color w:val="212121"/>
        </w:rPr>
        <w:t>in</w:t>
      </w:r>
      <w:r>
        <w:rPr>
          <w:color w:val="212121"/>
          <w:spacing w:val="32"/>
        </w:rPr>
        <w:t xml:space="preserve"> </w:t>
      </w:r>
      <w:r>
        <w:rPr>
          <w:color w:val="212121"/>
        </w:rPr>
        <w:t>an</w:t>
      </w:r>
      <w:r>
        <w:rPr>
          <w:color w:val="212121"/>
          <w:spacing w:val="32"/>
        </w:rPr>
        <w:t xml:space="preserve"> </w:t>
      </w:r>
      <w:r>
        <w:rPr>
          <w:color w:val="212121"/>
        </w:rPr>
        <w:t>inventory,</w:t>
      </w:r>
      <w:r>
        <w:rPr>
          <w:color w:val="212121"/>
          <w:spacing w:val="33"/>
        </w:rPr>
        <w:t xml:space="preserve"> </w:t>
      </w:r>
      <w:r>
        <w:rPr>
          <w:color w:val="212121"/>
        </w:rPr>
        <w:t>use</w:t>
      </w:r>
      <w:r>
        <w:rPr>
          <w:color w:val="212121"/>
          <w:spacing w:val="32"/>
        </w:rPr>
        <w:t xml:space="preserve"> </w:t>
      </w:r>
      <w:r>
        <w:rPr>
          <w:color w:val="212121"/>
        </w:rPr>
        <w:t>a</w:t>
      </w:r>
      <w:r>
        <w:rPr>
          <w:color w:val="212121"/>
          <w:spacing w:val="33"/>
        </w:rPr>
        <w:t xml:space="preserve"> </w:t>
      </w:r>
      <w:r>
        <w:rPr>
          <w:color w:val="212121"/>
        </w:rPr>
        <w:t>spreadsheet,</w:t>
      </w:r>
      <w:r>
        <w:rPr>
          <w:color w:val="212121"/>
          <w:spacing w:val="33"/>
        </w:rPr>
        <w:t xml:space="preserve"> </w:t>
      </w:r>
      <w:r>
        <w:rPr>
          <w:color w:val="212121"/>
        </w:rPr>
        <w:t>list,</w:t>
      </w:r>
      <w:r>
        <w:rPr>
          <w:color w:val="212121"/>
          <w:spacing w:val="33"/>
        </w:rPr>
        <w:t xml:space="preserve"> </w:t>
      </w:r>
      <w:r>
        <w:rPr>
          <w:color w:val="212121"/>
        </w:rPr>
        <w:t>or</w:t>
      </w:r>
      <w:r>
        <w:rPr>
          <w:color w:val="212121"/>
          <w:spacing w:val="-47"/>
        </w:rPr>
        <w:t xml:space="preserve"> </w:t>
      </w:r>
      <w:r>
        <w:rPr>
          <w:color w:val="212121"/>
        </w:rPr>
        <w:t>inventory</w:t>
      </w:r>
      <w:r>
        <w:rPr>
          <w:color w:val="212121"/>
          <w:spacing w:val="-2"/>
        </w:rPr>
        <w:t xml:space="preserve"> </w:t>
      </w:r>
      <w:r>
        <w:rPr>
          <w:color w:val="212121"/>
        </w:rPr>
        <w:t>management tool to</w:t>
      </w:r>
      <w:r>
        <w:rPr>
          <w:color w:val="212121"/>
          <w:spacing w:val="-1"/>
        </w:rPr>
        <w:t xml:space="preserve"> </w:t>
      </w:r>
      <w:r>
        <w:rPr>
          <w:color w:val="212121"/>
        </w:rPr>
        <w:t>keep track</w:t>
      </w:r>
      <w:r>
        <w:rPr>
          <w:color w:val="212121"/>
          <w:spacing w:val="-2"/>
        </w:rPr>
        <w:t xml:space="preserve"> </w:t>
      </w:r>
      <w:r>
        <w:rPr>
          <w:color w:val="212121"/>
        </w:rPr>
        <w:t>of</w:t>
      </w:r>
      <w:r>
        <w:rPr>
          <w:color w:val="212121"/>
          <w:spacing w:val="-2"/>
        </w:rPr>
        <w:t xml:space="preserve"> </w:t>
      </w:r>
      <w:r>
        <w:rPr>
          <w:color w:val="212121"/>
        </w:rPr>
        <w:t>PFCs</w:t>
      </w:r>
      <w:r>
        <w:rPr>
          <w:color w:val="212121"/>
          <w:spacing w:val="-1"/>
        </w:rPr>
        <w:t xml:space="preserve"> </w:t>
      </w:r>
      <w:r>
        <w:rPr>
          <w:color w:val="212121"/>
        </w:rPr>
        <w:t>and</w:t>
      </w:r>
      <w:r>
        <w:rPr>
          <w:color w:val="212121"/>
          <w:spacing w:val="-3"/>
        </w:rPr>
        <w:t xml:space="preserve"> </w:t>
      </w:r>
      <w:r>
        <w:rPr>
          <w:color w:val="212121"/>
        </w:rPr>
        <w:t>relevant</w:t>
      </w:r>
      <w:r>
        <w:rPr>
          <w:color w:val="212121"/>
          <w:spacing w:val="-1"/>
        </w:rPr>
        <w:t xml:space="preserve"> </w:t>
      </w:r>
      <w:r>
        <w:rPr>
          <w:color w:val="212121"/>
        </w:rPr>
        <w:t>dates.</w:t>
      </w:r>
    </w:p>
    <w:p w:rsidR="00285168" w:rsidRDefault="00285168" w:rsidP="009554A5">
      <w:pPr>
        <w:pStyle w:val="ListParagraph"/>
        <w:numPr>
          <w:ilvl w:val="0"/>
          <w:numId w:val="6"/>
        </w:numPr>
        <w:tabs>
          <w:tab w:val="left" w:pos="500"/>
          <w:tab w:val="left" w:pos="501"/>
        </w:tabs>
        <w:spacing w:before="0" w:line="276" w:lineRule="auto"/>
      </w:pPr>
      <w:r>
        <w:t>Do not use metal spatulas to handle peroxides because contamination by metals can lead to explosive decomposition. Magnetic stirring bars can unintentionally introduce iron, which can initiate an explosive reaction of peroxides. Ceramic, Teflon, or wooden spatulas and stirring blades may be used if it is known that the material is not shock-sensitive.</w:t>
      </w:r>
    </w:p>
    <w:p w:rsidR="00D70EB6" w:rsidRDefault="0032393C" w:rsidP="009554A5">
      <w:pPr>
        <w:pStyle w:val="ListParagraph"/>
        <w:numPr>
          <w:ilvl w:val="0"/>
          <w:numId w:val="6"/>
        </w:numPr>
        <w:tabs>
          <w:tab w:val="left" w:pos="500"/>
          <w:tab w:val="left" w:pos="501"/>
        </w:tabs>
        <w:spacing w:before="0" w:line="276" w:lineRule="auto"/>
        <w:ind w:hanging="361"/>
      </w:pPr>
      <w:r>
        <w:t>Do</w:t>
      </w:r>
      <w:r>
        <w:rPr>
          <w:spacing w:val="-3"/>
        </w:rPr>
        <w:t xml:space="preserve"> </w:t>
      </w:r>
      <w:r>
        <w:t>not</w:t>
      </w:r>
      <w:r>
        <w:rPr>
          <w:spacing w:val="-3"/>
        </w:rPr>
        <w:t xml:space="preserve"> </w:t>
      </w:r>
      <w:r>
        <w:t>allow</w:t>
      </w:r>
      <w:r>
        <w:rPr>
          <w:spacing w:val="-2"/>
        </w:rPr>
        <w:t xml:space="preserve"> </w:t>
      </w:r>
      <w:r>
        <w:t>materials</w:t>
      </w:r>
      <w:r>
        <w:rPr>
          <w:spacing w:val="-2"/>
        </w:rPr>
        <w:t xml:space="preserve"> </w:t>
      </w:r>
      <w:r>
        <w:t>to</w:t>
      </w:r>
      <w:r>
        <w:rPr>
          <w:spacing w:val="-1"/>
        </w:rPr>
        <w:t xml:space="preserve"> </w:t>
      </w:r>
      <w:r>
        <w:t>evaporate</w:t>
      </w:r>
      <w:r>
        <w:rPr>
          <w:spacing w:val="-3"/>
        </w:rPr>
        <w:t xml:space="preserve"> </w:t>
      </w:r>
      <w:r>
        <w:t>to near</w:t>
      </w:r>
      <w:r>
        <w:rPr>
          <w:spacing w:val="-1"/>
        </w:rPr>
        <w:t xml:space="preserve"> </w:t>
      </w:r>
      <w:r>
        <w:t>dryness unless</w:t>
      </w:r>
      <w:r>
        <w:rPr>
          <w:spacing w:val="-1"/>
        </w:rPr>
        <w:t xml:space="preserve"> </w:t>
      </w:r>
      <w:r>
        <w:t>absence</w:t>
      </w:r>
      <w:r>
        <w:rPr>
          <w:spacing w:val="-3"/>
        </w:rPr>
        <w:t xml:space="preserve"> </w:t>
      </w:r>
      <w:r>
        <w:t>of</w:t>
      </w:r>
      <w:r>
        <w:rPr>
          <w:spacing w:val="-1"/>
        </w:rPr>
        <w:t xml:space="preserve"> </w:t>
      </w:r>
      <w:r>
        <w:t>peroxides</w:t>
      </w:r>
      <w:r>
        <w:rPr>
          <w:spacing w:val="-6"/>
        </w:rPr>
        <w:t xml:space="preserve"> </w:t>
      </w:r>
      <w:r>
        <w:t>has</w:t>
      </w:r>
      <w:r>
        <w:rPr>
          <w:spacing w:val="-1"/>
        </w:rPr>
        <w:t xml:space="preserve"> </w:t>
      </w:r>
      <w:r>
        <w:t>been</w:t>
      </w:r>
      <w:r>
        <w:rPr>
          <w:spacing w:val="-1"/>
        </w:rPr>
        <w:t xml:space="preserve"> </w:t>
      </w:r>
      <w:r>
        <w:t>shown.</w:t>
      </w:r>
    </w:p>
    <w:p w:rsidR="00D70EB6" w:rsidRDefault="0032393C" w:rsidP="009554A5">
      <w:pPr>
        <w:pStyle w:val="ListParagraph"/>
        <w:numPr>
          <w:ilvl w:val="0"/>
          <w:numId w:val="6"/>
        </w:numPr>
        <w:tabs>
          <w:tab w:val="left" w:pos="500"/>
          <w:tab w:val="left" w:pos="501"/>
        </w:tabs>
        <w:spacing w:before="0" w:line="276" w:lineRule="auto"/>
        <w:ind w:hanging="361"/>
      </w:pPr>
      <w:r>
        <w:t>Periodically</w:t>
      </w:r>
      <w:r>
        <w:rPr>
          <w:spacing w:val="-4"/>
        </w:rPr>
        <w:t xml:space="preserve"> </w:t>
      </w:r>
      <w:r>
        <w:t>test</w:t>
      </w:r>
      <w:r>
        <w:rPr>
          <w:spacing w:val="-2"/>
        </w:rPr>
        <w:t xml:space="preserve"> </w:t>
      </w:r>
      <w:r>
        <w:t>containers</w:t>
      </w:r>
      <w:r>
        <w:rPr>
          <w:spacing w:val="-4"/>
        </w:rPr>
        <w:t xml:space="preserve"> </w:t>
      </w:r>
      <w:r>
        <w:t>with</w:t>
      </w:r>
      <w:r>
        <w:rPr>
          <w:spacing w:val="-2"/>
        </w:rPr>
        <w:t xml:space="preserve"> </w:t>
      </w:r>
      <w:r>
        <w:t>peroxide</w:t>
      </w:r>
      <w:r>
        <w:rPr>
          <w:spacing w:val="-1"/>
        </w:rPr>
        <w:t xml:space="preserve"> </w:t>
      </w:r>
      <w:r>
        <w:t>test</w:t>
      </w:r>
      <w:r>
        <w:rPr>
          <w:spacing w:val="-1"/>
        </w:rPr>
        <w:t xml:space="preserve"> </w:t>
      </w:r>
      <w:r>
        <w:t>strips. See</w:t>
      </w:r>
      <w:r>
        <w:rPr>
          <w:spacing w:val="-2"/>
        </w:rPr>
        <w:t xml:space="preserve"> </w:t>
      </w:r>
      <w:r>
        <w:t>testing</w:t>
      </w:r>
      <w:r>
        <w:rPr>
          <w:spacing w:val="-2"/>
        </w:rPr>
        <w:t xml:space="preserve"> </w:t>
      </w:r>
      <w:r>
        <w:t>section</w:t>
      </w:r>
      <w:r>
        <w:rPr>
          <w:spacing w:val="-3"/>
        </w:rPr>
        <w:t xml:space="preserve"> </w:t>
      </w:r>
      <w:r>
        <w:t>below</w:t>
      </w:r>
      <w:r>
        <w:rPr>
          <w:spacing w:val="-1"/>
        </w:rPr>
        <w:t xml:space="preserve"> </w:t>
      </w:r>
      <w:r>
        <w:t>for</w:t>
      </w:r>
      <w:r>
        <w:rPr>
          <w:spacing w:val="-2"/>
        </w:rPr>
        <w:t xml:space="preserve"> </w:t>
      </w:r>
      <w:r>
        <w:t>more</w:t>
      </w:r>
      <w:r>
        <w:rPr>
          <w:spacing w:val="-1"/>
        </w:rPr>
        <w:t xml:space="preserve"> </w:t>
      </w:r>
      <w:r>
        <w:t>information.</w:t>
      </w:r>
    </w:p>
    <w:p w:rsidR="00BD1E96" w:rsidRDefault="00BD1E96" w:rsidP="00BD1E96">
      <w:pPr>
        <w:pStyle w:val="BodyText"/>
        <w:spacing w:line="256" w:lineRule="auto"/>
        <w:ind w:left="140" w:right="952"/>
      </w:pPr>
    </w:p>
    <w:p w:rsidR="00BD1E96" w:rsidRDefault="00BD1E96" w:rsidP="00BD1E96">
      <w:pPr>
        <w:pStyle w:val="BodyText"/>
        <w:spacing w:line="256" w:lineRule="auto"/>
        <w:ind w:left="140" w:right="952"/>
      </w:pPr>
      <w:r>
        <w:t xml:space="preserve">Contact EHS for assistance in performing an exposure </w:t>
      </w:r>
      <w:r>
        <w:rPr>
          <w:spacing w:val="-47"/>
        </w:rPr>
        <w:t xml:space="preserve">       </w:t>
      </w:r>
      <w:r>
        <w:t>assessment.</w:t>
      </w:r>
    </w:p>
    <w:p w:rsidR="00D70EB6" w:rsidRDefault="00D70EB6">
      <w:pPr>
        <w:pStyle w:val="BodyText"/>
        <w:spacing w:before="6"/>
        <w:rPr>
          <w:sz w:val="24"/>
        </w:rPr>
      </w:pPr>
    </w:p>
    <w:p w:rsidR="00D70EB6" w:rsidRDefault="0032393C">
      <w:pPr>
        <w:ind w:left="140"/>
        <w:rPr>
          <w:b/>
        </w:rPr>
      </w:pPr>
      <w:r>
        <w:rPr>
          <w:b/>
          <w:color w:val="FF0000"/>
        </w:rPr>
        <w:t>Note:</w:t>
      </w:r>
      <w:r>
        <w:rPr>
          <w:b/>
          <w:color w:val="FF0000"/>
          <w:spacing w:val="46"/>
        </w:rPr>
        <w:t xml:space="preserve"> </w:t>
      </w:r>
      <w:r>
        <w:rPr>
          <w:b/>
          <w:color w:val="FF0000"/>
        </w:rPr>
        <w:t>Never</w:t>
      </w:r>
      <w:r>
        <w:rPr>
          <w:b/>
          <w:color w:val="FF0000"/>
          <w:spacing w:val="-3"/>
        </w:rPr>
        <w:t xml:space="preserve"> </w:t>
      </w:r>
      <w:r>
        <w:rPr>
          <w:b/>
          <w:color w:val="FF0000"/>
        </w:rPr>
        <w:t>try</w:t>
      </w:r>
      <w:r>
        <w:rPr>
          <w:b/>
          <w:color w:val="FF0000"/>
          <w:spacing w:val="-3"/>
        </w:rPr>
        <w:t xml:space="preserve"> </w:t>
      </w:r>
      <w:r>
        <w:rPr>
          <w:b/>
          <w:color w:val="FF0000"/>
        </w:rPr>
        <w:t>to</w:t>
      </w:r>
      <w:r>
        <w:rPr>
          <w:b/>
          <w:color w:val="FF0000"/>
          <w:spacing w:val="-2"/>
        </w:rPr>
        <w:t xml:space="preserve"> </w:t>
      </w:r>
      <w:r>
        <w:rPr>
          <w:b/>
          <w:color w:val="FF0000"/>
        </w:rPr>
        <w:t>force</w:t>
      </w:r>
      <w:r>
        <w:rPr>
          <w:b/>
          <w:color w:val="FF0000"/>
          <w:spacing w:val="-2"/>
        </w:rPr>
        <w:t xml:space="preserve"> </w:t>
      </w:r>
      <w:r>
        <w:rPr>
          <w:b/>
          <w:color w:val="FF0000"/>
        </w:rPr>
        <w:t>open</w:t>
      </w:r>
      <w:r>
        <w:rPr>
          <w:b/>
          <w:color w:val="FF0000"/>
          <w:spacing w:val="-2"/>
        </w:rPr>
        <w:t xml:space="preserve"> </w:t>
      </w:r>
      <w:r>
        <w:rPr>
          <w:b/>
          <w:color w:val="FF0000"/>
        </w:rPr>
        <w:t>a</w:t>
      </w:r>
      <w:r>
        <w:rPr>
          <w:b/>
          <w:color w:val="FF0000"/>
          <w:spacing w:val="-1"/>
        </w:rPr>
        <w:t xml:space="preserve"> </w:t>
      </w:r>
      <w:r>
        <w:rPr>
          <w:b/>
          <w:color w:val="FF0000"/>
        </w:rPr>
        <w:t>rusted</w:t>
      </w:r>
      <w:r>
        <w:rPr>
          <w:b/>
          <w:color w:val="FF0000"/>
          <w:spacing w:val="-3"/>
        </w:rPr>
        <w:t xml:space="preserve"> </w:t>
      </w:r>
      <w:r>
        <w:rPr>
          <w:b/>
          <w:color w:val="FF0000"/>
        </w:rPr>
        <w:t>or</w:t>
      </w:r>
      <w:r>
        <w:rPr>
          <w:b/>
          <w:color w:val="FF0000"/>
          <w:spacing w:val="-1"/>
        </w:rPr>
        <w:t xml:space="preserve"> </w:t>
      </w:r>
      <w:r>
        <w:rPr>
          <w:b/>
          <w:color w:val="FF0000"/>
        </w:rPr>
        <w:t>stuck</w:t>
      </w:r>
      <w:r>
        <w:rPr>
          <w:b/>
          <w:color w:val="FF0000"/>
          <w:spacing w:val="-4"/>
        </w:rPr>
        <w:t xml:space="preserve"> </w:t>
      </w:r>
      <w:r>
        <w:rPr>
          <w:b/>
          <w:color w:val="FF0000"/>
        </w:rPr>
        <w:t>cap</w:t>
      </w:r>
      <w:r>
        <w:rPr>
          <w:b/>
          <w:color w:val="FF0000"/>
          <w:spacing w:val="-2"/>
        </w:rPr>
        <w:t xml:space="preserve"> </w:t>
      </w:r>
      <w:r>
        <w:rPr>
          <w:b/>
          <w:color w:val="FF0000"/>
        </w:rPr>
        <w:t>on</w:t>
      </w:r>
      <w:r>
        <w:rPr>
          <w:b/>
          <w:color w:val="FF0000"/>
          <w:spacing w:val="-2"/>
        </w:rPr>
        <w:t xml:space="preserve"> </w:t>
      </w:r>
      <w:r>
        <w:rPr>
          <w:b/>
          <w:color w:val="FF0000"/>
        </w:rPr>
        <w:t>a</w:t>
      </w:r>
      <w:r>
        <w:rPr>
          <w:b/>
          <w:color w:val="FF0000"/>
          <w:spacing w:val="-1"/>
        </w:rPr>
        <w:t xml:space="preserve"> </w:t>
      </w:r>
      <w:r>
        <w:rPr>
          <w:b/>
          <w:color w:val="FF0000"/>
        </w:rPr>
        <w:t>container</w:t>
      </w:r>
      <w:r>
        <w:rPr>
          <w:b/>
          <w:color w:val="FF0000"/>
          <w:spacing w:val="-1"/>
        </w:rPr>
        <w:t xml:space="preserve"> </w:t>
      </w:r>
      <w:r>
        <w:rPr>
          <w:b/>
          <w:color w:val="FF0000"/>
        </w:rPr>
        <w:t>of</w:t>
      </w:r>
      <w:r>
        <w:rPr>
          <w:b/>
          <w:color w:val="FF0000"/>
          <w:spacing w:val="-2"/>
        </w:rPr>
        <w:t xml:space="preserve"> </w:t>
      </w:r>
      <w:r>
        <w:rPr>
          <w:b/>
          <w:color w:val="FF0000"/>
        </w:rPr>
        <w:t>a</w:t>
      </w:r>
      <w:r>
        <w:rPr>
          <w:b/>
          <w:color w:val="FF0000"/>
          <w:spacing w:val="-2"/>
        </w:rPr>
        <w:t xml:space="preserve"> </w:t>
      </w:r>
      <w:r>
        <w:rPr>
          <w:b/>
          <w:color w:val="FF0000"/>
        </w:rPr>
        <w:t>peroxide-forming</w:t>
      </w:r>
      <w:r>
        <w:rPr>
          <w:b/>
          <w:color w:val="FF0000"/>
          <w:spacing w:val="-3"/>
        </w:rPr>
        <w:t xml:space="preserve"> </w:t>
      </w:r>
      <w:r>
        <w:rPr>
          <w:b/>
          <w:color w:val="FF0000"/>
        </w:rPr>
        <w:t>chemical.</w:t>
      </w:r>
    </w:p>
    <w:p w:rsidR="00D70EB6" w:rsidRDefault="00D70EB6">
      <w:pPr>
        <w:pStyle w:val="BodyText"/>
        <w:spacing w:before="6"/>
        <w:rPr>
          <w:b/>
          <w:sz w:val="21"/>
        </w:rPr>
      </w:pPr>
    </w:p>
    <w:p w:rsidR="00D70EB6" w:rsidRDefault="0032393C">
      <w:pPr>
        <w:pStyle w:val="Heading2"/>
      </w:pPr>
      <w:r>
        <w:t>Testing</w:t>
      </w:r>
      <w:r>
        <w:rPr>
          <w:spacing w:val="-4"/>
        </w:rPr>
        <w:t xml:space="preserve"> </w:t>
      </w:r>
      <w:r>
        <w:t>Procedures</w:t>
      </w:r>
    </w:p>
    <w:p w:rsidR="00D70EB6" w:rsidRDefault="0032393C">
      <w:pPr>
        <w:pStyle w:val="BodyText"/>
        <w:spacing w:before="61" w:line="259" w:lineRule="auto"/>
        <w:ind w:left="140" w:right="538"/>
      </w:pPr>
      <w:r>
        <w:t>There is a great deal of uncertainty regarding the concentration at which peroxides pose a hazard to</w:t>
      </w:r>
      <w:r>
        <w:rPr>
          <w:spacing w:val="1"/>
        </w:rPr>
        <w:t xml:space="preserve"> </w:t>
      </w:r>
      <w:r>
        <w:t>researchers. Various sources suggest that the minimum hazardous concentration of peroxides in organic</w:t>
      </w:r>
      <w:r>
        <w:rPr>
          <w:spacing w:val="-47"/>
        </w:rPr>
        <w:t xml:space="preserve"> </w:t>
      </w:r>
      <w:r>
        <w:t>solution is in the range 0.005 - 1.0% (50-10,000 ppm).</w:t>
      </w:r>
      <w:r>
        <w:rPr>
          <w:spacing w:val="1"/>
        </w:rPr>
        <w:t xml:space="preserve"> </w:t>
      </w:r>
      <w:r>
        <w:t>In most safety literature, a conservative</w:t>
      </w:r>
      <w:r>
        <w:rPr>
          <w:spacing w:val="1"/>
        </w:rPr>
        <w:t xml:space="preserve"> </w:t>
      </w:r>
      <w:r>
        <w:t>concentration</w:t>
      </w:r>
      <w:r>
        <w:rPr>
          <w:spacing w:val="-2"/>
        </w:rPr>
        <w:t xml:space="preserve"> </w:t>
      </w:r>
      <w:r>
        <w:t>of</w:t>
      </w:r>
      <w:r>
        <w:rPr>
          <w:spacing w:val="-3"/>
        </w:rPr>
        <w:t xml:space="preserve"> </w:t>
      </w:r>
      <w:r>
        <w:t>100 ppm</w:t>
      </w:r>
      <w:r>
        <w:rPr>
          <w:spacing w:val="-1"/>
        </w:rPr>
        <w:t xml:space="preserve"> </w:t>
      </w:r>
      <w:r>
        <w:t>peroxides is used as a</w:t>
      </w:r>
      <w:r>
        <w:rPr>
          <w:spacing w:val="-2"/>
        </w:rPr>
        <w:t xml:space="preserve"> </w:t>
      </w:r>
      <w:r>
        <w:t>control</w:t>
      </w:r>
      <w:r>
        <w:rPr>
          <w:spacing w:val="1"/>
        </w:rPr>
        <w:t xml:space="preserve"> </w:t>
      </w:r>
      <w:r>
        <w:t>point.</w:t>
      </w:r>
    </w:p>
    <w:p w:rsidR="00D70EB6" w:rsidRDefault="0032393C">
      <w:pPr>
        <w:pStyle w:val="BodyText"/>
        <w:spacing w:before="158" w:line="256" w:lineRule="auto"/>
        <w:ind w:left="140" w:right="723"/>
      </w:pPr>
      <w:r>
        <w:t>By</w:t>
      </w:r>
      <w:r>
        <w:rPr>
          <w:spacing w:val="-1"/>
        </w:rPr>
        <w:t xml:space="preserve"> </w:t>
      </w:r>
      <w:r>
        <w:t>the</w:t>
      </w:r>
      <w:r>
        <w:rPr>
          <w:spacing w:val="-5"/>
        </w:rPr>
        <w:t xml:space="preserve"> </w:t>
      </w:r>
      <w:r>
        <w:t>end</w:t>
      </w:r>
      <w:r>
        <w:rPr>
          <w:spacing w:val="-4"/>
        </w:rPr>
        <w:t xml:space="preserve"> </w:t>
      </w:r>
      <w:r>
        <w:t>of</w:t>
      </w:r>
      <w:r>
        <w:rPr>
          <w:spacing w:val="-2"/>
        </w:rPr>
        <w:t xml:space="preserve"> </w:t>
      </w:r>
      <w:r>
        <w:t>the expiration</w:t>
      </w:r>
      <w:r>
        <w:rPr>
          <w:spacing w:val="-3"/>
        </w:rPr>
        <w:t xml:space="preserve"> </w:t>
      </w:r>
      <w:r>
        <w:t>date</w:t>
      </w:r>
      <w:r>
        <w:rPr>
          <w:spacing w:val="-1"/>
        </w:rPr>
        <w:t xml:space="preserve"> </w:t>
      </w:r>
      <w:r>
        <w:t>for</w:t>
      </w:r>
      <w:r>
        <w:rPr>
          <w:spacing w:val="-2"/>
        </w:rPr>
        <w:t xml:space="preserve"> </w:t>
      </w:r>
      <w:r>
        <w:t>a</w:t>
      </w:r>
      <w:r>
        <w:rPr>
          <w:spacing w:val="-2"/>
        </w:rPr>
        <w:t xml:space="preserve"> </w:t>
      </w:r>
      <w:r>
        <w:t>particular</w:t>
      </w:r>
      <w:r>
        <w:rPr>
          <w:spacing w:val="-1"/>
        </w:rPr>
        <w:t xml:space="preserve"> </w:t>
      </w:r>
      <w:r>
        <w:t>peroxide</w:t>
      </w:r>
      <w:r>
        <w:rPr>
          <w:spacing w:val="-1"/>
        </w:rPr>
        <w:t xml:space="preserve"> </w:t>
      </w:r>
      <w:r>
        <w:t>forming</w:t>
      </w:r>
      <w:r>
        <w:rPr>
          <w:spacing w:val="-2"/>
        </w:rPr>
        <w:t xml:space="preserve"> </w:t>
      </w:r>
      <w:r>
        <w:t>chemical,</w:t>
      </w:r>
      <w:r>
        <w:rPr>
          <w:spacing w:val="-2"/>
        </w:rPr>
        <w:t xml:space="preserve"> </w:t>
      </w:r>
      <w:r>
        <w:t>the</w:t>
      </w:r>
      <w:r>
        <w:rPr>
          <w:spacing w:val="-3"/>
        </w:rPr>
        <w:t xml:space="preserve"> </w:t>
      </w:r>
      <w:r>
        <w:t>person</w:t>
      </w:r>
      <w:r>
        <w:rPr>
          <w:spacing w:val="-3"/>
        </w:rPr>
        <w:t xml:space="preserve"> </w:t>
      </w:r>
      <w:r>
        <w:t>using</w:t>
      </w:r>
      <w:r>
        <w:rPr>
          <w:spacing w:val="-3"/>
        </w:rPr>
        <w:t xml:space="preserve"> </w:t>
      </w:r>
      <w:r>
        <w:t>the</w:t>
      </w:r>
      <w:r>
        <w:rPr>
          <w:spacing w:val="-46"/>
        </w:rPr>
        <w:t xml:space="preserve"> </w:t>
      </w:r>
      <w:r>
        <w:t>chemical</w:t>
      </w:r>
      <w:r>
        <w:rPr>
          <w:spacing w:val="-1"/>
        </w:rPr>
        <w:t xml:space="preserve"> </w:t>
      </w:r>
      <w:r>
        <w:t>should</w:t>
      </w:r>
      <w:r>
        <w:rPr>
          <w:spacing w:val="-3"/>
        </w:rPr>
        <w:t xml:space="preserve"> </w:t>
      </w:r>
      <w:r>
        <w:t>either dispose</w:t>
      </w:r>
      <w:r>
        <w:rPr>
          <w:spacing w:val="-2"/>
        </w:rPr>
        <w:t xml:space="preserve"> </w:t>
      </w:r>
      <w:r>
        <w:t>of it</w:t>
      </w:r>
      <w:r>
        <w:rPr>
          <w:spacing w:val="-3"/>
        </w:rPr>
        <w:t xml:space="preserve"> </w:t>
      </w:r>
      <w:r>
        <w:t>or test it for peroxide content.</w:t>
      </w:r>
    </w:p>
    <w:p w:rsidR="00BD1E96" w:rsidRDefault="0032393C">
      <w:pPr>
        <w:spacing w:before="167" w:line="259" w:lineRule="auto"/>
        <w:ind w:left="140" w:right="723"/>
        <w:rPr>
          <w:b/>
          <w:i/>
          <w:color w:val="FF0000"/>
          <w:spacing w:val="1"/>
        </w:rPr>
      </w:pPr>
      <w:r>
        <w:t>Materials</w:t>
      </w:r>
      <w:r>
        <w:rPr>
          <w:spacing w:val="-1"/>
        </w:rPr>
        <w:t xml:space="preserve"> </w:t>
      </w:r>
      <w:r>
        <w:t>which</w:t>
      </w:r>
      <w:r>
        <w:rPr>
          <w:spacing w:val="-4"/>
        </w:rPr>
        <w:t xml:space="preserve"> </w:t>
      </w:r>
      <w:r>
        <w:t>are</w:t>
      </w:r>
      <w:r>
        <w:rPr>
          <w:spacing w:val="-3"/>
        </w:rPr>
        <w:t xml:space="preserve"> </w:t>
      </w:r>
      <w:r>
        <w:t>older</w:t>
      </w:r>
      <w:r>
        <w:rPr>
          <w:spacing w:val="-3"/>
        </w:rPr>
        <w:t xml:space="preserve"> </w:t>
      </w:r>
      <w:r>
        <w:t>than</w:t>
      </w:r>
      <w:r>
        <w:rPr>
          <w:spacing w:val="-2"/>
        </w:rPr>
        <w:t xml:space="preserve"> </w:t>
      </w:r>
      <w:r>
        <w:t>the suggested</w:t>
      </w:r>
      <w:r>
        <w:rPr>
          <w:spacing w:val="-1"/>
        </w:rPr>
        <w:t xml:space="preserve"> </w:t>
      </w:r>
      <w:r>
        <w:t>shelf</w:t>
      </w:r>
      <w:r>
        <w:rPr>
          <w:spacing w:val="-1"/>
        </w:rPr>
        <w:t xml:space="preserve"> </w:t>
      </w:r>
      <w:r>
        <w:t>life</w:t>
      </w:r>
      <w:r>
        <w:rPr>
          <w:spacing w:val="-3"/>
        </w:rPr>
        <w:t xml:space="preserve"> </w:t>
      </w:r>
      <w:r>
        <w:t>but</w:t>
      </w:r>
      <w:r>
        <w:rPr>
          <w:spacing w:val="-1"/>
        </w:rPr>
        <w:t xml:space="preserve"> </w:t>
      </w:r>
      <w:r>
        <w:t>have</w:t>
      </w:r>
      <w:r>
        <w:rPr>
          <w:spacing w:val="-3"/>
        </w:rPr>
        <w:t xml:space="preserve"> </w:t>
      </w:r>
      <w:r>
        <w:t>been</w:t>
      </w:r>
      <w:r>
        <w:rPr>
          <w:spacing w:val="-3"/>
        </w:rPr>
        <w:t xml:space="preserve"> </w:t>
      </w:r>
      <w:r>
        <w:t>tested</w:t>
      </w:r>
      <w:r>
        <w:rPr>
          <w:spacing w:val="-2"/>
        </w:rPr>
        <w:t xml:space="preserve"> </w:t>
      </w:r>
      <w:r>
        <w:t>and</w:t>
      </w:r>
      <w:r>
        <w:rPr>
          <w:spacing w:val="-4"/>
        </w:rPr>
        <w:t xml:space="preserve"> </w:t>
      </w:r>
      <w:r>
        <w:t>have no detectable</w:t>
      </w:r>
      <w:r>
        <w:rPr>
          <w:spacing w:val="-47"/>
        </w:rPr>
        <w:t xml:space="preserve"> </w:t>
      </w:r>
      <w:r>
        <w:t>peroxides may be retained but should be re-tested.</w:t>
      </w:r>
      <w:r>
        <w:rPr>
          <w:spacing w:val="1"/>
        </w:rPr>
        <w:t xml:space="preserve"> </w:t>
      </w:r>
      <w:r>
        <w:rPr>
          <w:b/>
          <w:i/>
          <w:color w:val="FF0000"/>
          <w:u w:val="single" w:color="FF0000"/>
        </w:rPr>
        <w:t>All chemicals which are to be distilled must be</w:t>
      </w:r>
      <w:r>
        <w:rPr>
          <w:b/>
          <w:i/>
          <w:color w:val="FF0000"/>
          <w:spacing w:val="1"/>
        </w:rPr>
        <w:t xml:space="preserve"> </w:t>
      </w:r>
      <w:r>
        <w:rPr>
          <w:b/>
          <w:i/>
          <w:color w:val="FF0000"/>
          <w:u w:val="single" w:color="FF0000"/>
        </w:rPr>
        <w:t>tested prior to distillation regardless of age.</w:t>
      </w:r>
      <w:r>
        <w:rPr>
          <w:b/>
          <w:i/>
          <w:color w:val="FF0000"/>
          <w:spacing w:val="1"/>
        </w:rPr>
        <w:t xml:space="preserve"> </w:t>
      </w:r>
    </w:p>
    <w:p w:rsidR="00D70EB6" w:rsidRDefault="0032393C">
      <w:pPr>
        <w:spacing w:before="167" w:line="259" w:lineRule="auto"/>
        <w:ind w:left="140" w:right="723"/>
        <w:rPr>
          <w:b/>
        </w:rPr>
      </w:pPr>
      <w:r>
        <w:rPr>
          <w:b/>
        </w:rPr>
        <w:t>Important note:</w:t>
      </w:r>
      <w:r>
        <w:rPr>
          <w:b/>
          <w:spacing w:val="1"/>
        </w:rPr>
        <w:t xml:space="preserve"> </w:t>
      </w:r>
      <w:r>
        <w:rPr>
          <w:b/>
        </w:rPr>
        <w:t>Researchers should never test</w:t>
      </w:r>
      <w:r>
        <w:rPr>
          <w:b/>
          <w:spacing w:val="1"/>
        </w:rPr>
        <w:t xml:space="preserve"> </w:t>
      </w:r>
      <w:r>
        <w:rPr>
          <w:b/>
        </w:rPr>
        <w:t>containers of unknown age or origin.</w:t>
      </w:r>
      <w:r>
        <w:rPr>
          <w:b/>
          <w:spacing w:val="1"/>
        </w:rPr>
        <w:t xml:space="preserve"> </w:t>
      </w:r>
      <w:r>
        <w:rPr>
          <w:b/>
        </w:rPr>
        <w:t>Older containers are far more likely to have concentrated</w:t>
      </w:r>
      <w:r>
        <w:rPr>
          <w:b/>
          <w:spacing w:val="1"/>
        </w:rPr>
        <w:t xml:space="preserve"> </w:t>
      </w:r>
      <w:r>
        <w:rPr>
          <w:b/>
        </w:rPr>
        <w:t>peroxides</w:t>
      </w:r>
      <w:r>
        <w:rPr>
          <w:b/>
          <w:spacing w:val="-4"/>
        </w:rPr>
        <w:t xml:space="preserve"> </w:t>
      </w:r>
      <w:r>
        <w:rPr>
          <w:b/>
        </w:rPr>
        <w:t>or</w:t>
      </w:r>
      <w:r>
        <w:rPr>
          <w:b/>
          <w:spacing w:val="-7"/>
        </w:rPr>
        <w:t xml:space="preserve"> </w:t>
      </w:r>
      <w:r>
        <w:rPr>
          <w:b/>
        </w:rPr>
        <w:t>peroxide</w:t>
      </w:r>
      <w:r>
        <w:rPr>
          <w:b/>
          <w:spacing w:val="-5"/>
        </w:rPr>
        <w:t xml:space="preserve"> </w:t>
      </w:r>
      <w:r>
        <w:rPr>
          <w:b/>
        </w:rPr>
        <w:t>crystallization</w:t>
      </w:r>
      <w:r>
        <w:rPr>
          <w:b/>
          <w:spacing w:val="-6"/>
        </w:rPr>
        <w:t xml:space="preserve"> </w:t>
      </w:r>
      <w:r>
        <w:rPr>
          <w:b/>
        </w:rPr>
        <w:t>in</w:t>
      </w:r>
      <w:r>
        <w:rPr>
          <w:b/>
          <w:spacing w:val="-5"/>
        </w:rPr>
        <w:t xml:space="preserve"> </w:t>
      </w:r>
      <w:r>
        <w:rPr>
          <w:b/>
        </w:rPr>
        <w:t>the</w:t>
      </w:r>
      <w:r>
        <w:rPr>
          <w:b/>
          <w:spacing w:val="-6"/>
        </w:rPr>
        <w:t xml:space="preserve"> </w:t>
      </w:r>
      <w:r>
        <w:rPr>
          <w:b/>
        </w:rPr>
        <w:t>cap</w:t>
      </w:r>
      <w:r>
        <w:rPr>
          <w:b/>
          <w:spacing w:val="-5"/>
        </w:rPr>
        <w:t xml:space="preserve"> </w:t>
      </w:r>
      <w:r>
        <w:rPr>
          <w:b/>
        </w:rPr>
        <w:t>threads</w:t>
      </w:r>
      <w:r>
        <w:rPr>
          <w:b/>
          <w:spacing w:val="-3"/>
        </w:rPr>
        <w:t xml:space="preserve"> </w:t>
      </w:r>
      <w:r>
        <w:rPr>
          <w:b/>
        </w:rPr>
        <w:t>and</w:t>
      </w:r>
      <w:r>
        <w:rPr>
          <w:b/>
          <w:spacing w:val="-5"/>
        </w:rPr>
        <w:t xml:space="preserve"> </w:t>
      </w:r>
      <w:r>
        <w:rPr>
          <w:b/>
        </w:rPr>
        <w:t>therefore</w:t>
      </w:r>
      <w:r>
        <w:rPr>
          <w:b/>
          <w:spacing w:val="-5"/>
        </w:rPr>
        <w:t xml:space="preserve"> </w:t>
      </w:r>
      <w:r>
        <w:rPr>
          <w:b/>
        </w:rPr>
        <w:t>can</w:t>
      </w:r>
      <w:r>
        <w:rPr>
          <w:b/>
          <w:spacing w:val="-4"/>
        </w:rPr>
        <w:t xml:space="preserve"> </w:t>
      </w:r>
      <w:r>
        <w:rPr>
          <w:b/>
        </w:rPr>
        <w:t>present</w:t>
      </w:r>
      <w:r>
        <w:rPr>
          <w:b/>
          <w:spacing w:val="-4"/>
        </w:rPr>
        <w:t xml:space="preserve"> </w:t>
      </w:r>
      <w:r>
        <w:rPr>
          <w:b/>
        </w:rPr>
        <w:t>a</w:t>
      </w:r>
      <w:r>
        <w:rPr>
          <w:b/>
          <w:spacing w:val="-4"/>
        </w:rPr>
        <w:t xml:space="preserve"> </w:t>
      </w:r>
      <w:r>
        <w:rPr>
          <w:b/>
        </w:rPr>
        <w:t>serious</w:t>
      </w:r>
      <w:r>
        <w:rPr>
          <w:b/>
          <w:spacing w:val="-6"/>
        </w:rPr>
        <w:t xml:space="preserve"> </w:t>
      </w:r>
      <w:r>
        <w:rPr>
          <w:b/>
        </w:rPr>
        <w:t>hazard</w:t>
      </w:r>
      <w:r>
        <w:rPr>
          <w:b/>
          <w:spacing w:val="-47"/>
        </w:rPr>
        <w:t xml:space="preserve"> </w:t>
      </w:r>
      <w:r>
        <w:rPr>
          <w:b/>
        </w:rPr>
        <w:t>when</w:t>
      </w:r>
      <w:r>
        <w:rPr>
          <w:b/>
          <w:spacing w:val="-2"/>
        </w:rPr>
        <w:t xml:space="preserve"> </w:t>
      </w:r>
      <w:r>
        <w:rPr>
          <w:b/>
        </w:rPr>
        <w:t>opened</w:t>
      </w:r>
      <w:r>
        <w:rPr>
          <w:b/>
          <w:spacing w:val="-2"/>
        </w:rPr>
        <w:t xml:space="preserve"> </w:t>
      </w:r>
      <w:r>
        <w:rPr>
          <w:b/>
        </w:rPr>
        <w:t>for</w:t>
      </w:r>
      <w:r>
        <w:rPr>
          <w:b/>
          <w:spacing w:val="-5"/>
        </w:rPr>
        <w:t xml:space="preserve"> </w:t>
      </w:r>
      <w:r>
        <w:rPr>
          <w:b/>
        </w:rPr>
        <w:t>testing.</w:t>
      </w:r>
      <w:r>
        <w:rPr>
          <w:b/>
          <w:spacing w:val="48"/>
        </w:rPr>
        <w:t xml:space="preserve"> </w:t>
      </w:r>
      <w:r>
        <w:rPr>
          <w:b/>
        </w:rPr>
        <w:t>Please read</w:t>
      </w:r>
      <w:r>
        <w:rPr>
          <w:b/>
          <w:spacing w:val="-2"/>
        </w:rPr>
        <w:t xml:space="preserve"> </w:t>
      </w:r>
      <w:r>
        <w:rPr>
          <w:b/>
        </w:rPr>
        <w:t>section</w:t>
      </w:r>
      <w:r>
        <w:rPr>
          <w:b/>
          <w:spacing w:val="-1"/>
        </w:rPr>
        <w:t xml:space="preserve"> </w:t>
      </w:r>
      <w:r>
        <w:rPr>
          <w:b/>
        </w:rPr>
        <w:t>below</w:t>
      </w:r>
      <w:r>
        <w:rPr>
          <w:b/>
          <w:spacing w:val="-2"/>
        </w:rPr>
        <w:t xml:space="preserve"> </w:t>
      </w:r>
      <w:r>
        <w:rPr>
          <w:b/>
        </w:rPr>
        <w:t>on</w:t>
      </w:r>
      <w:r>
        <w:rPr>
          <w:b/>
          <w:spacing w:val="-2"/>
        </w:rPr>
        <w:t xml:space="preserve"> </w:t>
      </w:r>
      <w:r>
        <w:rPr>
          <w:b/>
        </w:rPr>
        <w:t>managing</w:t>
      </w:r>
      <w:r>
        <w:rPr>
          <w:b/>
          <w:spacing w:val="-1"/>
        </w:rPr>
        <w:t xml:space="preserve"> </w:t>
      </w:r>
      <w:r>
        <w:rPr>
          <w:b/>
        </w:rPr>
        <w:t>older</w:t>
      </w:r>
      <w:r>
        <w:rPr>
          <w:b/>
          <w:spacing w:val="-4"/>
        </w:rPr>
        <w:t xml:space="preserve"> </w:t>
      </w:r>
      <w:r>
        <w:rPr>
          <w:b/>
        </w:rPr>
        <w:t>containers.</w:t>
      </w:r>
    </w:p>
    <w:p w:rsidR="00BD1E96" w:rsidRDefault="00BD1E96">
      <w:r>
        <w:br w:type="page"/>
      </w:r>
    </w:p>
    <w:p w:rsidR="00285168" w:rsidRDefault="0032393C" w:rsidP="00BD1E96">
      <w:pPr>
        <w:pStyle w:val="BodyText"/>
        <w:spacing w:before="158" w:line="259" w:lineRule="auto"/>
        <w:ind w:left="140" w:right="618"/>
      </w:pPr>
      <w:r>
        <w:lastRenderedPageBreak/>
        <w:t>There are several methods that are commonly used to detect for peroxides in the laboratory. Perhaps</w:t>
      </w:r>
      <w:r>
        <w:rPr>
          <w:spacing w:val="1"/>
        </w:rPr>
        <w:t xml:space="preserve"> </w:t>
      </w:r>
      <w:r>
        <w:rPr>
          <w:spacing w:val="-1"/>
        </w:rPr>
        <w:t xml:space="preserve">the most convenient method </w:t>
      </w:r>
      <w:r>
        <w:t>is the use of peroxide test strips that are manufactured by several</w:t>
      </w:r>
      <w:r>
        <w:rPr>
          <w:spacing w:val="1"/>
        </w:rPr>
        <w:t xml:space="preserve"> </w:t>
      </w:r>
      <w:r>
        <w:t>companies.</w:t>
      </w:r>
      <w:r>
        <w:rPr>
          <w:spacing w:val="1"/>
        </w:rPr>
        <w:t xml:space="preserve"> </w:t>
      </w:r>
      <w:r>
        <w:t>These strips are simple to use and can be obtained from a chemical supplier. Test methods</w:t>
      </w:r>
      <w:r>
        <w:rPr>
          <w:spacing w:val="-47"/>
        </w:rPr>
        <w:t xml:space="preserve"> </w:t>
      </w:r>
      <w:r>
        <w:t>for aqueous solutions and organic solvents vary by manufacturer so it is important to follow the</w:t>
      </w:r>
      <w:r>
        <w:rPr>
          <w:spacing w:val="1"/>
        </w:rPr>
        <w:t xml:space="preserve"> </w:t>
      </w:r>
      <w:r>
        <w:t>instructions supplied with the strips purchased for use in the lab. A color change on the strip indicates</w:t>
      </w:r>
      <w:r>
        <w:rPr>
          <w:spacing w:val="1"/>
        </w:rPr>
        <w:t xml:space="preserve"> </w:t>
      </w:r>
      <w:r>
        <w:t>the presence of peroxides. The color chart provided for comparison to determine the concentration of</w:t>
      </w:r>
      <w:r>
        <w:rPr>
          <w:spacing w:val="1"/>
        </w:rPr>
        <w:t xml:space="preserve"> </w:t>
      </w:r>
      <w:r>
        <w:t>peroxides present should be considered a guideline only. In the event the strip does change color, the</w:t>
      </w:r>
      <w:r>
        <w:rPr>
          <w:spacing w:val="1"/>
        </w:rPr>
        <w:t xml:space="preserve"> </w:t>
      </w:r>
      <w:r>
        <w:t>safest action is to contact EHS Hazardous Materials Management to have the chemical picked up for</w:t>
      </w:r>
      <w:r>
        <w:rPr>
          <w:spacing w:val="1"/>
        </w:rPr>
        <w:t xml:space="preserve"> </w:t>
      </w:r>
      <w:r>
        <w:t>disposal. Should the lab desire to keep the chemical, additional specific tests for peroxides are available</w:t>
      </w:r>
      <w:r>
        <w:rPr>
          <w:spacing w:val="-47"/>
        </w:rPr>
        <w:t xml:space="preserve"> </w:t>
      </w:r>
      <w:r>
        <w:rPr>
          <w:spacing w:val="-2"/>
        </w:rPr>
        <w:t>and</w:t>
      </w:r>
      <w:r>
        <w:rPr>
          <w:spacing w:val="-1"/>
        </w:rPr>
        <w:t xml:space="preserve"> </w:t>
      </w:r>
      <w:r>
        <w:rPr>
          <w:spacing w:val="-2"/>
        </w:rPr>
        <w:t>will</w:t>
      </w:r>
      <w:r>
        <w:t xml:space="preserve"> </w:t>
      </w:r>
      <w:r>
        <w:rPr>
          <w:spacing w:val="-2"/>
        </w:rPr>
        <w:t>need</w:t>
      </w:r>
      <w:r>
        <w:rPr>
          <w:spacing w:val="-3"/>
        </w:rPr>
        <w:t xml:space="preserve"> </w:t>
      </w:r>
      <w:r>
        <w:rPr>
          <w:spacing w:val="-2"/>
        </w:rPr>
        <w:t>to</w:t>
      </w:r>
      <w:r>
        <w:rPr>
          <w:spacing w:val="-1"/>
        </w:rPr>
        <w:t xml:space="preserve"> </w:t>
      </w:r>
      <w:r>
        <w:rPr>
          <w:spacing w:val="-2"/>
        </w:rPr>
        <w:t>be</w:t>
      </w:r>
      <w:r>
        <w:t xml:space="preserve"> </w:t>
      </w:r>
      <w:r>
        <w:rPr>
          <w:spacing w:val="-2"/>
        </w:rPr>
        <w:t>utilized.</w:t>
      </w:r>
      <w:r>
        <w:rPr>
          <w:spacing w:val="2"/>
        </w:rPr>
        <w:t xml:space="preserve"> </w:t>
      </w:r>
      <w:r>
        <w:rPr>
          <w:spacing w:val="-2"/>
        </w:rPr>
        <w:t>Contact</w:t>
      </w:r>
      <w:r>
        <w:rPr>
          <w:spacing w:val="1"/>
        </w:rPr>
        <w:t xml:space="preserve"> </w:t>
      </w:r>
      <w:r>
        <w:rPr>
          <w:spacing w:val="-2"/>
        </w:rPr>
        <w:t>EHS</w:t>
      </w:r>
      <w:r>
        <w:rPr>
          <w:spacing w:val="-13"/>
        </w:rPr>
        <w:t xml:space="preserve"> </w:t>
      </w:r>
      <w:r>
        <w:rPr>
          <w:spacing w:val="-2"/>
        </w:rPr>
        <w:t>at</w:t>
      </w:r>
      <w:r>
        <w:rPr>
          <w:spacing w:val="-21"/>
        </w:rPr>
        <w:t xml:space="preserve"> </w:t>
      </w:r>
      <w:r>
        <w:rPr>
          <w:spacing w:val="-2"/>
        </w:rPr>
        <w:t>(734)</w:t>
      </w:r>
      <w:r>
        <w:rPr>
          <w:spacing w:val="-24"/>
        </w:rPr>
        <w:t xml:space="preserve"> </w:t>
      </w:r>
      <w:r>
        <w:rPr>
          <w:spacing w:val="-2"/>
        </w:rPr>
        <w:t>647-1143</w:t>
      </w:r>
      <w:r>
        <w:rPr>
          <w:spacing w:val="-21"/>
        </w:rPr>
        <w:t xml:space="preserve"> </w:t>
      </w:r>
      <w:r>
        <w:rPr>
          <w:spacing w:val="-2"/>
        </w:rPr>
        <w:t>for more information.</w:t>
      </w:r>
    </w:p>
    <w:p w:rsidR="00BD1E96" w:rsidRDefault="00BD1E96">
      <w:pPr>
        <w:spacing w:before="150"/>
        <w:ind w:left="140" w:right="723"/>
        <w:rPr>
          <w:b/>
          <w:sz w:val="32"/>
        </w:rPr>
      </w:pPr>
    </w:p>
    <w:p w:rsidR="00D70EB6" w:rsidRDefault="0032393C">
      <w:pPr>
        <w:spacing w:before="150"/>
        <w:ind w:left="140" w:right="723"/>
        <w:rPr>
          <w:b/>
        </w:rPr>
      </w:pPr>
      <w:r>
        <w:rPr>
          <w:noProof/>
        </w:rPr>
        <mc:AlternateContent>
          <mc:Choice Requires="wps">
            <w:drawing>
              <wp:anchor distT="0" distB="0" distL="0" distR="0" simplePos="0" relativeHeight="487590912" behindDoc="1" locked="0" layoutInCell="1" allowOverlap="1">
                <wp:simplePos x="0" y="0"/>
                <wp:positionH relativeFrom="page">
                  <wp:posOffset>896620</wp:posOffset>
                </wp:positionH>
                <wp:positionV relativeFrom="paragraph">
                  <wp:posOffset>527685</wp:posOffset>
                </wp:positionV>
                <wp:extent cx="5981700" cy="6350"/>
                <wp:effectExtent l="0" t="0" r="0" b="0"/>
                <wp:wrapTopAndBottom/>
                <wp:docPr id="38"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90956" id="docshape11" o:spid="_x0000_s1026" style="position:absolute;margin-left:70.6pt;margin-top:41.55pt;width:471pt;height:.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" fillcolor="black" stroked="f">
                <w10:wrap type="topAndBottom" anchorx="page"/>
              </v:rect>
            </w:pict>
          </mc:Fallback>
        </mc:AlternateContent>
      </w:r>
      <w:r>
        <w:rPr>
          <w:b/>
          <w:sz w:val="32"/>
        </w:rPr>
        <w:t>Personal</w:t>
      </w:r>
      <w:r>
        <w:rPr>
          <w:b/>
          <w:spacing w:val="-6"/>
          <w:sz w:val="32"/>
        </w:rPr>
        <w:t xml:space="preserve"> </w:t>
      </w:r>
      <w:r>
        <w:rPr>
          <w:b/>
          <w:sz w:val="32"/>
        </w:rPr>
        <w:t>Protective</w:t>
      </w:r>
      <w:r>
        <w:rPr>
          <w:b/>
          <w:spacing w:val="-6"/>
          <w:sz w:val="32"/>
        </w:rPr>
        <w:t xml:space="preserve"> </w:t>
      </w:r>
      <w:r>
        <w:rPr>
          <w:b/>
          <w:sz w:val="32"/>
        </w:rPr>
        <w:t>Equipment</w:t>
      </w:r>
      <w:r>
        <w:rPr>
          <w:b/>
          <w:spacing w:val="-6"/>
          <w:sz w:val="32"/>
        </w:rPr>
        <w:t xml:space="preserve"> </w:t>
      </w:r>
      <w:r>
        <w:rPr>
          <w:b/>
        </w:rPr>
        <w:t>[Provide</w:t>
      </w:r>
      <w:r>
        <w:rPr>
          <w:b/>
          <w:spacing w:val="-5"/>
        </w:rPr>
        <w:t xml:space="preserve"> </w:t>
      </w:r>
      <w:r>
        <w:rPr>
          <w:b/>
        </w:rPr>
        <w:t>additional</w:t>
      </w:r>
      <w:r>
        <w:rPr>
          <w:b/>
          <w:spacing w:val="-5"/>
        </w:rPr>
        <w:t xml:space="preserve"> </w:t>
      </w:r>
      <w:r>
        <w:rPr>
          <w:b/>
        </w:rPr>
        <w:t>information</w:t>
      </w:r>
      <w:r>
        <w:rPr>
          <w:b/>
          <w:spacing w:val="-5"/>
        </w:rPr>
        <w:t xml:space="preserve"> </w:t>
      </w:r>
      <w:r>
        <w:rPr>
          <w:b/>
        </w:rPr>
        <w:t>as</w:t>
      </w:r>
      <w:r>
        <w:rPr>
          <w:b/>
          <w:spacing w:val="-4"/>
        </w:rPr>
        <w:t xml:space="preserve"> </w:t>
      </w:r>
      <w:r>
        <w:rPr>
          <w:b/>
        </w:rPr>
        <w:t>it</w:t>
      </w:r>
      <w:r>
        <w:rPr>
          <w:b/>
          <w:spacing w:val="-6"/>
        </w:rPr>
        <w:t xml:space="preserve"> </w:t>
      </w:r>
      <w:r>
        <w:rPr>
          <w:b/>
        </w:rPr>
        <w:t>pertains</w:t>
      </w:r>
      <w:r>
        <w:rPr>
          <w:b/>
          <w:spacing w:val="-7"/>
        </w:rPr>
        <w:t xml:space="preserve"> </w:t>
      </w:r>
      <w:r>
        <w:rPr>
          <w:b/>
        </w:rPr>
        <w:t>to</w:t>
      </w:r>
      <w:r>
        <w:rPr>
          <w:b/>
          <w:spacing w:val="-5"/>
        </w:rPr>
        <w:t xml:space="preserve"> </w:t>
      </w:r>
      <w:r>
        <w:rPr>
          <w:b/>
        </w:rPr>
        <w:t>your</w:t>
      </w:r>
      <w:r>
        <w:rPr>
          <w:b/>
          <w:spacing w:val="-47"/>
        </w:rPr>
        <w:t xml:space="preserve"> </w:t>
      </w:r>
      <w:r>
        <w:rPr>
          <w:b/>
        </w:rPr>
        <w:t>research</w:t>
      </w:r>
      <w:r>
        <w:rPr>
          <w:b/>
          <w:spacing w:val="-2"/>
        </w:rPr>
        <w:t xml:space="preserve"> </w:t>
      </w:r>
      <w:r>
        <w:rPr>
          <w:b/>
        </w:rPr>
        <w:t>protocol]</w:t>
      </w:r>
    </w:p>
    <w:p w:rsidR="00D70EB6" w:rsidRDefault="0032393C" w:rsidP="00285168">
      <w:pPr>
        <w:pStyle w:val="BodyText"/>
        <w:spacing w:line="256" w:lineRule="auto"/>
        <w:ind w:left="140" w:right="523"/>
      </w:pPr>
      <w:r>
        <w:t>Wear standard nitrile laboratory gloves (or those recommended on the SDS), lab coat, and safety glasses</w:t>
      </w:r>
      <w:r>
        <w:rPr>
          <w:spacing w:val="-48"/>
        </w:rPr>
        <w:t xml:space="preserve"> </w:t>
      </w:r>
      <w:r>
        <w:t>or</w:t>
      </w:r>
      <w:r>
        <w:rPr>
          <w:spacing w:val="-1"/>
        </w:rPr>
        <w:t xml:space="preserve"> </w:t>
      </w:r>
      <w:r>
        <w:t>goggles</w:t>
      </w:r>
      <w:r>
        <w:rPr>
          <w:spacing w:val="1"/>
        </w:rPr>
        <w:t xml:space="preserve"> </w:t>
      </w:r>
      <w:r>
        <w:t>(meeting</w:t>
      </w:r>
      <w:r>
        <w:rPr>
          <w:spacing w:val="-1"/>
        </w:rPr>
        <w:t xml:space="preserve"> </w:t>
      </w:r>
      <w:r>
        <w:t>the</w:t>
      </w:r>
      <w:r>
        <w:rPr>
          <w:spacing w:val="-3"/>
        </w:rPr>
        <w:t xml:space="preserve"> </w:t>
      </w:r>
      <w:r>
        <w:t>requirements</w:t>
      </w:r>
      <w:r>
        <w:rPr>
          <w:spacing w:val="-2"/>
        </w:rPr>
        <w:t xml:space="preserve"> </w:t>
      </w:r>
      <w:r>
        <w:t>of</w:t>
      </w:r>
      <w:r>
        <w:rPr>
          <w:spacing w:val="-3"/>
        </w:rPr>
        <w:t xml:space="preserve"> </w:t>
      </w:r>
      <w:r>
        <w:t>ANSI/ISEA</w:t>
      </w:r>
      <w:r>
        <w:rPr>
          <w:spacing w:val="-1"/>
        </w:rPr>
        <w:t xml:space="preserve"> </w:t>
      </w:r>
      <w:r>
        <w:t>Z87.1) for all</w:t>
      </w:r>
      <w:r>
        <w:rPr>
          <w:spacing w:val="-4"/>
        </w:rPr>
        <w:t xml:space="preserve"> </w:t>
      </w:r>
      <w:r>
        <w:t>work</w:t>
      </w:r>
      <w:r>
        <w:rPr>
          <w:spacing w:val="1"/>
        </w:rPr>
        <w:t xml:space="preserve"> </w:t>
      </w:r>
      <w:r>
        <w:t>in</w:t>
      </w:r>
      <w:r>
        <w:rPr>
          <w:spacing w:val="-1"/>
        </w:rPr>
        <w:t xml:space="preserve"> </w:t>
      </w:r>
      <w:r>
        <w:t>the laboratory.</w:t>
      </w:r>
    </w:p>
    <w:p w:rsidR="00D70EB6" w:rsidRDefault="0032393C" w:rsidP="00285168">
      <w:pPr>
        <w:pStyle w:val="BodyText"/>
        <w:ind w:left="140"/>
      </w:pPr>
      <w:r>
        <w:t>Also,</w:t>
      </w:r>
      <w:r>
        <w:rPr>
          <w:spacing w:val="-2"/>
        </w:rPr>
        <w:t xml:space="preserve"> </w:t>
      </w:r>
      <w:r>
        <w:t>refer</w:t>
      </w:r>
      <w:r>
        <w:rPr>
          <w:spacing w:val="-3"/>
        </w:rPr>
        <w:t xml:space="preserve"> </w:t>
      </w:r>
      <w:r>
        <w:t>to</w:t>
      </w:r>
      <w:r>
        <w:rPr>
          <w:spacing w:val="-2"/>
        </w:rPr>
        <w:t xml:space="preserve"> </w:t>
      </w:r>
      <w:r>
        <w:t>the</w:t>
      </w:r>
      <w:r>
        <w:rPr>
          <w:spacing w:val="-4"/>
        </w:rPr>
        <w:t xml:space="preserve"> </w:t>
      </w:r>
      <w:r>
        <w:t>Environment, Health</w:t>
      </w:r>
      <w:r>
        <w:rPr>
          <w:spacing w:val="-1"/>
        </w:rPr>
        <w:t xml:space="preserve"> </w:t>
      </w:r>
      <w:r>
        <w:t>&amp;</w:t>
      </w:r>
      <w:r>
        <w:rPr>
          <w:spacing w:val="-2"/>
        </w:rPr>
        <w:t xml:space="preserve"> </w:t>
      </w:r>
      <w:r>
        <w:t>Safety</w:t>
      </w:r>
      <w:r>
        <w:rPr>
          <w:spacing w:val="-1"/>
        </w:rPr>
        <w:t xml:space="preserve"> </w:t>
      </w:r>
      <w:r>
        <w:t>(EHS)</w:t>
      </w:r>
      <w:r>
        <w:rPr>
          <w:spacing w:val="-5"/>
        </w:rPr>
        <w:t xml:space="preserve"> </w:t>
      </w:r>
      <w:hyperlink r:id="rId16">
        <w:r>
          <w:rPr>
            <w:color w:val="0462C1"/>
            <w:u w:val="single" w:color="0462C1"/>
          </w:rPr>
          <w:t>Glove</w:t>
        </w:r>
        <w:r>
          <w:rPr>
            <w:color w:val="0462C1"/>
            <w:spacing w:val="-1"/>
            <w:u w:val="single" w:color="0462C1"/>
          </w:rPr>
          <w:t xml:space="preserve"> </w:t>
        </w:r>
        <w:r>
          <w:rPr>
            <w:color w:val="0462C1"/>
            <w:u w:val="single" w:color="0462C1"/>
          </w:rPr>
          <w:t>Compatibility</w:t>
        </w:r>
        <w:r>
          <w:rPr>
            <w:color w:val="0462C1"/>
            <w:spacing w:val="-3"/>
            <w:u w:val="single" w:color="0462C1"/>
          </w:rPr>
          <w:t xml:space="preserve"> </w:t>
        </w:r>
        <w:r>
          <w:rPr>
            <w:color w:val="0462C1"/>
            <w:u w:val="single" w:color="0462C1"/>
          </w:rPr>
          <w:t>Chart</w:t>
        </w:r>
        <w:r>
          <w:rPr>
            <w:color w:val="0462C1"/>
            <w:spacing w:val="-2"/>
          </w:rPr>
          <w:t xml:space="preserve"> </w:t>
        </w:r>
      </w:hyperlink>
      <w:r>
        <w:t>Web</w:t>
      </w:r>
      <w:r>
        <w:rPr>
          <w:spacing w:val="-2"/>
        </w:rPr>
        <w:t xml:space="preserve"> </w:t>
      </w:r>
      <w:r>
        <w:t>page.</w:t>
      </w:r>
    </w:p>
    <w:p w:rsidR="00D70EB6" w:rsidRDefault="00D70EB6">
      <w:pPr>
        <w:pStyle w:val="BodyText"/>
        <w:rPr>
          <w:sz w:val="20"/>
        </w:rPr>
      </w:pPr>
    </w:p>
    <w:p w:rsidR="00D70EB6" w:rsidRDefault="0032393C">
      <w:pPr>
        <w:spacing w:before="188"/>
        <w:ind w:left="140"/>
        <w:rPr>
          <w:b/>
        </w:rPr>
      </w:pPr>
      <w:r>
        <w:rPr>
          <w:noProof/>
        </w:rPr>
        <mc:AlternateContent>
          <mc:Choice Requires="wps">
            <w:drawing>
              <wp:anchor distT="0" distB="0" distL="0" distR="0" simplePos="0" relativeHeight="487591424" behindDoc="1" locked="0" layoutInCell="1" allowOverlap="1">
                <wp:simplePos x="0" y="0"/>
                <wp:positionH relativeFrom="page">
                  <wp:posOffset>896620</wp:posOffset>
                </wp:positionH>
                <wp:positionV relativeFrom="paragraph">
                  <wp:posOffset>550545</wp:posOffset>
                </wp:positionV>
                <wp:extent cx="5981700" cy="6350"/>
                <wp:effectExtent l="0" t="0" r="0" b="0"/>
                <wp:wrapTopAndBottom/>
                <wp:docPr id="3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F7D1B" id="docshape12" o:spid="_x0000_s1026" style="position:absolute;margin-left:70.6pt;margin-top:43.35pt;width:471pt;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" fillcolor="black" stroked="f">
                <w10:wrap type="topAndBottom" anchorx="page"/>
              </v:rect>
            </w:pict>
          </mc:Fallback>
        </mc:AlternateContent>
      </w:r>
      <w:r>
        <w:rPr>
          <w:b/>
          <w:sz w:val="32"/>
        </w:rPr>
        <w:t>Transportation</w:t>
      </w:r>
      <w:r>
        <w:rPr>
          <w:b/>
          <w:spacing w:val="-9"/>
          <w:sz w:val="32"/>
        </w:rPr>
        <w:t xml:space="preserve"> </w:t>
      </w:r>
      <w:r>
        <w:rPr>
          <w:b/>
          <w:sz w:val="32"/>
        </w:rPr>
        <w:t>and</w:t>
      </w:r>
      <w:r>
        <w:rPr>
          <w:b/>
          <w:spacing w:val="-8"/>
          <w:sz w:val="32"/>
        </w:rPr>
        <w:t xml:space="preserve"> </w:t>
      </w:r>
      <w:r>
        <w:rPr>
          <w:b/>
          <w:sz w:val="32"/>
        </w:rPr>
        <w:t>Storage</w:t>
      </w:r>
      <w:r>
        <w:rPr>
          <w:b/>
          <w:spacing w:val="-6"/>
          <w:sz w:val="32"/>
        </w:rPr>
        <w:t xml:space="preserve"> </w:t>
      </w:r>
      <w:r>
        <w:rPr>
          <w:b/>
        </w:rPr>
        <w:t>[Provide</w:t>
      </w:r>
      <w:r>
        <w:rPr>
          <w:b/>
          <w:spacing w:val="-6"/>
        </w:rPr>
        <w:t xml:space="preserve"> </w:t>
      </w:r>
      <w:r>
        <w:rPr>
          <w:b/>
        </w:rPr>
        <w:t>additional</w:t>
      </w:r>
      <w:r>
        <w:rPr>
          <w:b/>
          <w:spacing w:val="-6"/>
        </w:rPr>
        <w:t xml:space="preserve"> </w:t>
      </w:r>
      <w:r>
        <w:rPr>
          <w:b/>
        </w:rPr>
        <w:t>information</w:t>
      </w:r>
      <w:r>
        <w:rPr>
          <w:b/>
          <w:spacing w:val="-5"/>
        </w:rPr>
        <w:t xml:space="preserve"> </w:t>
      </w:r>
      <w:r>
        <w:rPr>
          <w:b/>
        </w:rPr>
        <w:t>as</w:t>
      </w:r>
      <w:r>
        <w:rPr>
          <w:b/>
          <w:spacing w:val="-7"/>
        </w:rPr>
        <w:t xml:space="preserve"> </w:t>
      </w:r>
      <w:r>
        <w:rPr>
          <w:b/>
        </w:rPr>
        <w:t>it</w:t>
      </w:r>
      <w:r>
        <w:rPr>
          <w:b/>
          <w:spacing w:val="-6"/>
        </w:rPr>
        <w:t xml:space="preserve"> </w:t>
      </w:r>
      <w:r>
        <w:rPr>
          <w:b/>
        </w:rPr>
        <w:t>pertains</w:t>
      </w:r>
      <w:r>
        <w:rPr>
          <w:b/>
          <w:spacing w:val="-5"/>
        </w:rPr>
        <w:t xml:space="preserve"> </w:t>
      </w:r>
      <w:r>
        <w:rPr>
          <w:b/>
        </w:rPr>
        <w:t>to</w:t>
      </w:r>
      <w:r>
        <w:rPr>
          <w:b/>
          <w:spacing w:val="-7"/>
        </w:rPr>
        <w:t xml:space="preserve"> </w:t>
      </w:r>
      <w:r>
        <w:rPr>
          <w:b/>
        </w:rPr>
        <w:t>your</w:t>
      </w:r>
      <w:r>
        <w:rPr>
          <w:b/>
          <w:spacing w:val="-6"/>
        </w:rPr>
        <w:t xml:space="preserve"> </w:t>
      </w:r>
      <w:r>
        <w:rPr>
          <w:b/>
        </w:rPr>
        <w:t>research</w:t>
      </w:r>
      <w:r>
        <w:rPr>
          <w:b/>
          <w:spacing w:val="-47"/>
        </w:rPr>
        <w:t xml:space="preserve"> </w:t>
      </w:r>
      <w:r>
        <w:rPr>
          <w:b/>
        </w:rPr>
        <w:t>protocol]</w:t>
      </w:r>
    </w:p>
    <w:p w:rsidR="00D70EB6" w:rsidRDefault="0032393C">
      <w:pPr>
        <w:pStyle w:val="ListParagraph"/>
        <w:numPr>
          <w:ilvl w:val="0"/>
          <w:numId w:val="6"/>
        </w:numPr>
        <w:tabs>
          <w:tab w:val="left" w:pos="500"/>
          <w:tab w:val="left" w:pos="501"/>
        </w:tabs>
        <w:spacing w:before="60"/>
        <w:ind w:hanging="361"/>
      </w:pPr>
      <w:r>
        <w:t>Store</w:t>
      </w:r>
      <w:r>
        <w:rPr>
          <w:spacing w:val="-3"/>
        </w:rPr>
        <w:t xml:space="preserve"> </w:t>
      </w:r>
      <w:r>
        <w:t>in</w:t>
      </w:r>
      <w:r>
        <w:rPr>
          <w:spacing w:val="-1"/>
        </w:rPr>
        <w:t xml:space="preserve"> </w:t>
      </w:r>
      <w:r>
        <w:t>airtight</w:t>
      </w:r>
      <w:r>
        <w:rPr>
          <w:spacing w:val="-1"/>
        </w:rPr>
        <w:t xml:space="preserve"> </w:t>
      </w:r>
      <w:r>
        <w:t>containers</w:t>
      </w:r>
      <w:r>
        <w:rPr>
          <w:spacing w:val="-2"/>
        </w:rPr>
        <w:t xml:space="preserve"> </w:t>
      </w:r>
      <w:r>
        <w:t>in</w:t>
      </w:r>
      <w:r>
        <w:rPr>
          <w:spacing w:val="-2"/>
        </w:rPr>
        <w:t xml:space="preserve"> </w:t>
      </w:r>
      <w:r>
        <w:t>a</w:t>
      </w:r>
      <w:r>
        <w:rPr>
          <w:spacing w:val="-1"/>
        </w:rPr>
        <w:t xml:space="preserve"> </w:t>
      </w:r>
      <w:r>
        <w:t>dark,</w:t>
      </w:r>
      <w:r>
        <w:rPr>
          <w:spacing w:val="-1"/>
        </w:rPr>
        <w:t xml:space="preserve"> </w:t>
      </w:r>
      <w:r w:rsidR="00BD1E96">
        <w:rPr>
          <w:spacing w:val="-1"/>
        </w:rPr>
        <w:t xml:space="preserve">dry, and </w:t>
      </w:r>
      <w:r>
        <w:t>cool but</w:t>
      </w:r>
      <w:r>
        <w:rPr>
          <w:spacing w:val="-1"/>
        </w:rPr>
        <w:t xml:space="preserve"> </w:t>
      </w:r>
      <w:r>
        <w:t>not</w:t>
      </w:r>
      <w:r>
        <w:rPr>
          <w:spacing w:val="-1"/>
        </w:rPr>
        <w:t xml:space="preserve"> </w:t>
      </w:r>
      <w:r>
        <w:t>freezing area.</w:t>
      </w:r>
    </w:p>
    <w:p w:rsidR="00D70EB6" w:rsidRDefault="0032393C">
      <w:pPr>
        <w:pStyle w:val="ListParagraph"/>
        <w:numPr>
          <w:ilvl w:val="0"/>
          <w:numId w:val="6"/>
        </w:numPr>
        <w:tabs>
          <w:tab w:val="left" w:pos="500"/>
          <w:tab w:val="left" w:pos="501"/>
        </w:tabs>
        <w:ind w:hanging="361"/>
      </w:pPr>
      <w:r>
        <w:t>Do</w:t>
      </w:r>
      <w:r>
        <w:rPr>
          <w:spacing w:val="-3"/>
        </w:rPr>
        <w:t xml:space="preserve"> </w:t>
      </w:r>
      <w:r>
        <w:t>not</w:t>
      </w:r>
      <w:r>
        <w:rPr>
          <w:spacing w:val="-3"/>
        </w:rPr>
        <w:t xml:space="preserve"> </w:t>
      </w:r>
      <w:r>
        <w:t>permit</w:t>
      </w:r>
      <w:r>
        <w:rPr>
          <w:spacing w:val="-2"/>
        </w:rPr>
        <w:t xml:space="preserve"> </w:t>
      </w:r>
      <w:r>
        <w:t>sources</w:t>
      </w:r>
      <w:r>
        <w:rPr>
          <w:spacing w:val="-2"/>
        </w:rPr>
        <w:t xml:space="preserve"> </w:t>
      </w:r>
      <w:r>
        <w:t>of</w:t>
      </w:r>
      <w:r>
        <w:rPr>
          <w:spacing w:val="-2"/>
        </w:rPr>
        <w:t xml:space="preserve"> </w:t>
      </w:r>
      <w:r>
        <w:t>heat,</w:t>
      </w:r>
      <w:r>
        <w:rPr>
          <w:spacing w:val="-1"/>
        </w:rPr>
        <w:t xml:space="preserve"> </w:t>
      </w:r>
      <w:r>
        <w:t>friction,</w:t>
      </w:r>
      <w:r>
        <w:rPr>
          <w:spacing w:val="-4"/>
        </w:rPr>
        <w:t xml:space="preserve"> </w:t>
      </w:r>
      <w:r>
        <w:t>grinding,</w:t>
      </w:r>
      <w:r>
        <w:rPr>
          <w:spacing w:val="-1"/>
        </w:rPr>
        <w:t xml:space="preserve"> </w:t>
      </w:r>
      <w:r>
        <w:t>or</w:t>
      </w:r>
      <w:r>
        <w:rPr>
          <w:spacing w:val="-1"/>
        </w:rPr>
        <w:t xml:space="preserve"> </w:t>
      </w:r>
      <w:r>
        <w:t>impact</w:t>
      </w:r>
      <w:r>
        <w:rPr>
          <w:spacing w:val="-1"/>
        </w:rPr>
        <w:t xml:space="preserve"> </w:t>
      </w:r>
      <w:r>
        <w:t>near</w:t>
      </w:r>
      <w:r>
        <w:rPr>
          <w:spacing w:val="-1"/>
        </w:rPr>
        <w:t xml:space="preserve"> </w:t>
      </w:r>
      <w:r>
        <w:t>storage areas.</w:t>
      </w:r>
    </w:p>
    <w:p w:rsidR="00D70EB6" w:rsidRDefault="0032393C">
      <w:pPr>
        <w:pStyle w:val="Heading3"/>
        <w:numPr>
          <w:ilvl w:val="0"/>
          <w:numId w:val="6"/>
        </w:numPr>
        <w:tabs>
          <w:tab w:val="left" w:pos="500"/>
          <w:tab w:val="left" w:pos="501"/>
        </w:tabs>
        <w:spacing w:before="20" w:line="254" w:lineRule="auto"/>
        <w:ind w:right="742"/>
        <w:rPr>
          <w:b w:val="0"/>
        </w:rPr>
      </w:pPr>
      <w:r>
        <w:t>Date upon receiving and opening all incoming peroxide forming chemicals and dispose of or test</w:t>
      </w:r>
      <w:r>
        <w:rPr>
          <w:spacing w:val="-47"/>
        </w:rPr>
        <w:t xml:space="preserve"> </w:t>
      </w:r>
      <w:r>
        <w:t>them</w:t>
      </w:r>
      <w:r>
        <w:rPr>
          <w:spacing w:val="-1"/>
        </w:rPr>
        <w:t xml:space="preserve"> </w:t>
      </w:r>
      <w:r>
        <w:t>immediately upon</w:t>
      </w:r>
      <w:r>
        <w:rPr>
          <w:spacing w:val="-1"/>
        </w:rPr>
        <w:t xml:space="preserve"> </w:t>
      </w:r>
      <w:r>
        <w:t>reaching</w:t>
      </w:r>
      <w:r>
        <w:rPr>
          <w:spacing w:val="-2"/>
        </w:rPr>
        <w:t xml:space="preserve"> </w:t>
      </w:r>
      <w:r>
        <w:t>their</w:t>
      </w:r>
      <w:r>
        <w:rPr>
          <w:spacing w:val="-1"/>
        </w:rPr>
        <w:t xml:space="preserve"> </w:t>
      </w:r>
      <w:r>
        <w:t>expiration</w:t>
      </w:r>
      <w:r>
        <w:rPr>
          <w:spacing w:val="-1"/>
        </w:rPr>
        <w:t xml:space="preserve"> </w:t>
      </w:r>
      <w:r>
        <w:t>date</w:t>
      </w:r>
      <w:r>
        <w:rPr>
          <w:b w:val="0"/>
        </w:rPr>
        <w:t>.</w:t>
      </w:r>
    </w:p>
    <w:p w:rsidR="00D70EB6" w:rsidRDefault="0032393C">
      <w:pPr>
        <w:pStyle w:val="ListParagraph"/>
        <w:numPr>
          <w:ilvl w:val="0"/>
          <w:numId w:val="6"/>
        </w:numPr>
        <w:tabs>
          <w:tab w:val="left" w:pos="500"/>
          <w:tab w:val="left" w:pos="501"/>
        </w:tabs>
        <w:spacing w:before="2" w:line="254" w:lineRule="auto"/>
        <w:ind w:right="526"/>
      </w:pPr>
      <w:r>
        <w:t>Some peroxide-formers should be stored under nitrogen (or other inert gas) – consult the chemical’s</w:t>
      </w:r>
      <w:r>
        <w:rPr>
          <w:spacing w:val="-47"/>
        </w:rPr>
        <w:t xml:space="preserve"> </w:t>
      </w:r>
      <w:r>
        <w:t>SDS</w:t>
      </w:r>
      <w:r>
        <w:rPr>
          <w:spacing w:val="-1"/>
        </w:rPr>
        <w:t xml:space="preserve"> </w:t>
      </w:r>
      <w:r>
        <w:t>for</w:t>
      </w:r>
      <w:r>
        <w:rPr>
          <w:spacing w:val="-3"/>
        </w:rPr>
        <w:t xml:space="preserve"> </w:t>
      </w:r>
      <w:r>
        <w:t>more</w:t>
      </w:r>
      <w:r>
        <w:rPr>
          <w:spacing w:val="-2"/>
        </w:rPr>
        <w:t xml:space="preserve"> </w:t>
      </w:r>
      <w:r>
        <w:t>information.</w:t>
      </w:r>
    </w:p>
    <w:p w:rsidR="00D70EB6" w:rsidRDefault="00D70EB6">
      <w:pPr>
        <w:pStyle w:val="BodyText"/>
      </w:pPr>
    </w:p>
    <w:p w:rsidR="00D70EB6" w:rsidRDefault="00D70EB6">
      <w:pPr>
        <w:pStyle w:val="BodyText"/>
      </w:pPr>
    </w:p>
    <w:p w:rsidR="00D70EB6" w:rsidRDefault="0032393C">
      <w:pPr>
        <w:pStyle w:val="Heading3"/>
        <w:spacing w:before="159"/>
      </w:pPr>
      <w:r>
        <w:rPr>
          <w:noProof/>
        </w:rPr>
        <mc:AlternateContent>
          <mc:Choice Requires="wps">
            <w:drawing>
              <wp:anchor distT="0" distB="0" distL="0" distR="0" simplePos="0" relativeHeight="487591936" behindDoc="1" locked="0" layoutInCell="1" allowOverlap="1">
                <wp:simplePos x="0" y="0"/>
                <wp:positionH relativeFrom="page">
                  <wp:posOffset>896620</wp:posOffset>
                </wp:positionH>
                <wp:positionV relativeFrom="paragraph">
                  <wp:posOffset>360045</wp:posOffset>
                </wp:positionV>
                <wp:extent cx="5981700" cy="6350"/>
                <wp:effectExtent l="0" t="0" r="0" b="0"/>
                <wp:wrapTopAndBottom/>
                <wp:docPr id="3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2A668" id="docshape13" o:spid="_x0000_s1026" style="position:absolute;margin-left:70.6pt;margin-top:28.35pt;width:471pt;height:.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" fillcolor="black" stroked="f">
                <w10:wrap type="topAndBottom" anchorx="page"/>
              </v:rect>
            </w:pict>
          </mc:Fallback>
        </mc:AlternateContent>
      </w:r>
      <w:r>
        <w:rPr>
          <w:sz w:val="32"/>
        </w:rPr>
        <w:t>Waste</w:t>
      </w:r>
      <w:r>
        <w:rPr>
          <w:spacing w:val="-6"/>
          <w:sz w:val="32"/>
        </w:rPr>
        <w:t xml:space="preserve"> </w:t>
      </w:r>
      <w:r>
        <w:rPr>
          <w:sz w:val="32"/>
        </w:rPr>
        <w:t>Disposal</w:t>
      </w:r>
      <w:r>
        <w:rPr>
          <w:spacing w:val="-4"/>
          <w:sz w:val="32"/>
        </w:rPr>
        <w:t xml:space="preserve"> </w:t>
      </w:r>
      <w:r>
        <w:t>[Provide</w:t>
      </w:r>
      <w:r>
        <w:rPr>
          <w:spacing w:val="-4"/>
        </w:rPr>
        <w:t xml:space="preserve"> </w:t>
      </w:r>
      <w:r>
        <w:t>additional</w:t>
      </w:r>
      <w:r>
        <w:rPr>
          <w:spacing w:val="-5"/>
        </w:rPr>
        <w:t xml:space="preserve"> </w:t>
      </w:r>
      <w:r>
        <w:t>information</w:t>
      </w:r>
      <w:r>
        <w:rPr>
          <w:spacing w:val="-4"/>
        </w:rPr>
        <w:t xml:space="preserve"> </w:t>
      </w:r>
      <w:r>
        <w:t>as</w:t>
      </w:r>
      <w:r>
        <w:rPr>
          <w:spacing w:val="-4"/>
        </w:rPr>
        <w:t xml:space="preserve"> </w:t>
      </w:r>
      <w:r>
        <w:t>it</w:t>
      </w:r>
      <w:r>
        <w:rPr>
          <w:spacing w:val="-3"/>
        </w:rPr>
        <w:t xml:space="preserve"> </w:t>
      </w:r>
      <w:r>
        <w:t>pertains</w:t>
      </w:r>
      <w:r>
        <w:rPr>
          <w:spacing w:val="-1"/>
        </w:rPr>
        <w:t xml:space="preserve"> </w:t>
      </w:r>
      <w:r>
        <w:t>to</w:t>
      </w:r>
      <w:r>
        <w:rPr>
          <w:spacing w:val="-6"/>
        </w:rPr>
        <w:t xml:space="preserve"> </w:t>
      </w:r>
      <w:r>
        <w:t>your</w:t>
      </w:r>
      <w:r>
        <w:rPr>
          <w:spacing w:val="-5"/>
        </w:rPr>
        <w:t xml:space="preserve"> </w:t>
      </w:r>
      <w:r>
        <w:t>research</w:t>
      </w:r>
      <w:r>
        <w:rPr>
          <w:spacing w:val="-5"/>
        </w:rPr>
        <w:t xml:space="preserve"> </w:t>
      </w:r>
      <w:r>
        <w:t>protocol]</w:t>
      </w:r>
    </w:p>
    <w:p w:rsidR="00D70EB6" w:rsidRDefault="0032393C">
      <w:pPr>
        <w:pStyle w:val="BodyText"/>
        <w:spacing w:before="59" w:line="259" w:lineRule="auto"/>
        <w:ind w:left="140" w:right="523"/>
      </w:pPr>
      <w:r>
        <w:t xml:space="preserve">Most spent, unused and expired materials are considered hazardous wastes and </w:t>
      </w:r>
      <w:r>
        <w:rPr>
          <w:b/>
          <w:u w:val="single"/>
        </w:rPr>
        <w:t>must</w:t>
      </w:r>
      <w:r>
        <w:rPr>
          <w:b/>
        </w:rPr>
        <w:t xml:space="preserve"> be collected and</w:t>
      </w:r>
      <w:r>
        <w:rPr>
          <w:b/>
          <w:spacing w:val="-47"/>
        </w:rPr>
        <w:t xml:space="preserve"> </w:t>
      </w:r>
      <w:r>
        <w:rPr>
          <w:b/>
        </w:rPr>
        <w:t xml:space="preserve">disposed of within 90-days </w:t>
      </w:r>
      <w:r>
        <w:t>by the EHS Hazardous Materials Management (</w:t>
      </w:r>
      <w:r w:rsidR="00EF7213">
        <w:t>EHS-</w:t>
      </w:r>
      <w:r>
        <w:t>HMM) Group.</w:t>
      </w:r>
      <w:r>
        <w:rPr>
          <w:spacing w:val="1"/>
        </w:rPr>
        <w:t xml:space="preserve"> </w:t>
      </w:r>
      <w:r>
        <w:t>Contact EHS-</w:t>
      </w:r>
      <w:r>
        <w:rPr>
          <w:spacing w:val="-47"/>
        </w:rPr>
        <w:t xml:space="preserve"> </w:t>
      </w:r>
      <w:r>
        <w:t>HMM at (734) 763-4568 for waste containers, labels, manifests, waste collection and for any questions</w:t>
      </w:r>
      <w:r>
        <w:rPr>
          <w:spacing w:val="1"/>
        </w:rPr>
        <w:t xml:space="preserve"> </w:t>
      </w:r>
      <w:r>
        <w:t>regarding</w:t>
      </w:r>
      <w:r>
        <w:rPr>
          <w:spacing w:val="-2"/>
        </w:rPr>
        <w:t xml:space="preserve"> </w:t>
      </w:r>
      <w:r>
        <w:t>proper</w:t>
      </w:r>
      <w:r>
        <w:rPr>
          <w:spacing w:val="-3"/>
        </w:rPr>
        <w:t xml:space="preserve"> </w:t>
      </w:r>
      <w:r>
        <w:t>waste disposal.</w:t>
      </w:r>
      <w:r>
        <w:rPr>
          <w:spacing w:val="48"/>
        </w:rPr>
        <w:t xml:space="preserve"> </w:t>
      </w:r>
      <w:r>
        <w:t>Also,</w:t>
      </w:r>
      <w:r>
        <w:rPr>
          <w:spacing w:val="-1"/>
        </w:rPr>
        <w:t xml:space="preserve"> </w:t>
      </w:r>
      <w:r>
        <w:t>refer</w:t>
      </w:r>
      <w:r>
        <w:rPr>
          <w:spacing w:val="-2"/>
        </w:rPr>
        <w:t xml:space="preserve"> </w:t>
      </w:r>
      <w:r>
        <w:t>to</w:t>
      </w:r>
      <w:r>
        <w:rPr>
          <w:spacing w:val="-1"/>
        </w:rPr>
        <w:t xml:space="preserve"> </w:t>
      </w:r>
      <w:r>
        <w:t>EHS</w:t>
      </w:r>
      <w:r>
        <w:rPr>
          <w:spacing w:val="-2"/>
        </w:rPr>
        <w:t xml:space="preserve"> </w:t>
      </w:r>
      <w:hyperlink r:id="rId17">
        <w:r>
          <w:rPr>
            <w:color w:val="0462C1"/>
            <w:u w:val="single" w:color="0462C1"/>
          </w:rPr>
          <w:t>Hazardous</w:t>
        </w:r>
        <w:r>
          <w:rPr>
            <w:color w:val="0462C1"/>
            <w:spacing w:val="-1"/>
            <w:u w:val="single" w:color="0462C1"/>
          </w:rPr>
          <w:t xml:space="preserve"> </w:t>
        </w:r>
        <w:r>
          <w:rPr>
            <w:color w:val="0462C1"/>
            <w:u w:val="single" w:color="0462C1"/>
          </w:rPr>
          <w:t>Waste</w:t>
        </w:r>
        <w:r>
          <w:rPr>
            <w:color w:val="0462C1"/>
            <w:spacing w:val="-2"/>
          </w:rPr>
          <w:t xml:space="preserve"> </w:t>
        </w:r>
      </w:hyperlink>
      <w:r>
        <w:t>Web</w:t>
      </w:r>
      <w:r>
        <w:rPr>
          <w:spacing w:val="-2"/>
        </w:rPr>
        <w:t xml:space="preserve"> </w:t>
      </w:r>
      <w:r>
        <w:t>page</w:t>
      </w:r>
      <w:r>
        <w:rPr>
          <w:spacing w:val="-3"/>
        </w:rPr>
        <w:t xml:space="preserve"> </w:t>
      </w:r>
      <w:r>
        <w:t>for</w:t>
      </w:r>
      <w:r>
        <w:rPr>
          <w:spacing w:val="-3"/>
        </w:rPr>
        <w:t xml:space="preserve"> </w:t>
      </w:r>
      <w:r>
        <w:t>more information.</w:t>
      </w:r>
    </w:p>
    <w:p w:rsidR="00D70EB6" w:rsidRDefault="00D70EB6">
      <w:pPr>
        <w:pStyle w:val="BodyText"/>
        <w:spacing w:before="4"/>
        <w:rPr>
          <w:sz w:val="8"/>
        </w:rPr>
      </w:pPr>
    </w:p>
    <w:p w:rsidR="00D70EB6" w:rsidRDefault="0032393C">
      <w:pPr>
        <w:pStyle w:val="BodyText"/>
        <w:spacing w:before="56"/>
        <w:ind w:left="140"/>
      </w:pPr>
      <w:r>
        <w:rPr>
          <w:noProof/>
        </w:rPr>
        <w:drawing>
          <wp:anchor distT="0" distB="0" distL="0" distR="0" simplePos="0" relativeHeight="15734784" behindDoc="0" locked="0" layoutInCell="1" allowOverlap="1">
            <wp:simplePos x="0" y="0"/>
            <wp:positionH relativeFrom="page">
              <wp:posOffset>6685280</wp:posOffset>
            </wp:positionH>
            <wp:positionV relativeFrom="paragraph">
              <wp:posOffset>196896</wp:posOffset>
            </wp:positionV>
            <wp:extent cx="281304" cy="245110"/>
            <wp:effectExtent l="0" t="0" r="0" b="0"/>
            <wp:wrapNone/>
            <wp:docPr id="3" name="image2.png" descr="http://open.salon.com/blog/justjuli/recent/page/files/haz_general_warning12342894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8" cstate="print"/>
                    <a:stretch>
                      <a:fillRect/>
                    </a:stretch>
                  </pic:blipFill>
                  <pic:spPr>
                    <a:xfrm>
                      <a:off x="0" y="0"/>
                      <a:ext cx="281304" cy="245110"/>
                    </a:xfrm>
                    <a:prstGeom prst="rect">
                      <a:avLst/>
                    </a:prstGeom>
                  </pic:spPr>
                </pic:pic>
              </a:graphicData>
            </a:graphic>
          </wp:anchor>
        </w:drawing>
      </w:r>
      <w:r>
        <w:t>Contact</w:t>
      </w:r>
      <w:r>
        <w:rPr>
          <w:spacing w:val="-1"/>
        </w:rPr>
        <w:t xml:space="preserve"> </w:t>
      </w:r>
      <w:r>
        <w:t>EHS-HMM</w:t>
      </w:r>
      <w:r>
        <w:rPr>
          <w:spacing w:val="-4"/>
        </w:rPr>
        <w:t xml:space="preserve"> </w:t>
      </w:r>
      <w:r>
        <w:rPr>
          <w:b/>
          <w:i/>
          <w:u w:val="single"/>
        </w:rPr>
        <w:t>immediately</w:t>
      </w:r>
      <w:r>
        <w:rPr>
          <w:b/>
          <w:i/>
          <w:spacing w:val="-2"/>
        </w:rPr>
        <w:t xml:space="preserve"> </w:t>
      </w:r>
      <w:r>
        <w:t>to</w:t>
      </w:r>
      <w:r>
        <w:rPr>
          <w:spacing w:val="-3"/>
        </w:rPr>
        <w:t xml:space="preserve"> </w:t>
      </w:r>
      <w:r>
        <w:t>arrange for</w:t>
      </w:r>
      <w:r>
        <w:rPr>
          <w:spacing w:val="-2"/>
        </w:rPr>
        <w:t xml:space="preserve"> </w:t>
      </w:r>
      <w:r>
        <w:t>pick-up</w:t>
      </w:r>
      <w:r>
        <w:rPr>
          <w:spacing w:val="-2"/>
        </w:rPr>
        <w:t xml:space="preserve"> </w:t>
      </w:r>
      <w:r>
        <w:t>and</w:t>
      </w:r>
      <w:r>
        <w:rPr>
          <w:spacing w:val="-3"/>
        </w:rPr>
        <w:t xml:space="preserve"> </w:t>
      </w:r>
      <w:r>
        <w:t>disposal</w:t>
      </w:r>
      <w:r>
        <w:rPr>
          <w:spacing w:val="-1"/>
        </w:rPr>
        <w:t xml:space="preserve"> </w:t>
      </w:r>
      <w:r>
        <w:t>if:</w:t>
      </w:r>
    </w:p>
    <w:p w:rsidR="00D70EB6" w:rsidRDefault="0032393C">
      <w:pPr>
        <w:pStyle w:val="ListParagraph"/>
        <w:numPr>
          <w:ilvl w:val="0"/>
          <w:numId w:val="6"/>
        </w:numPr>
        <w:tabs>
          <w:tab w:val="left" w:pos="500"/>
          <w:tab w:val="left" w:pos="501"/>
        </w:tabs>
        <w:spacing w:before="186"/>
        <w:ind w:hanging="361"/>
      </w:pPr>
      <w:r>
        <w:t>No receipt date is found</w:t>
      </w:r>
      <w:r>
        <w:rPr>
          <w:spacing w:val="-4"/>
        </w:rPr>
        <w:t xml:space="preserve"> </w:t>
      </w:r>
      <w:r>
        <w:t>on</w:t>
      </w:r>
      <w:r>
        <w:rPr>
          <w:spacing w:val="-1"/>
        </w:rPr>
        <w:t xml:space="preserve"> </w:t>
      </w:r>
      <w:r>
        <w:t>the container</w:t>
      </w:r>
      <w:r>
        <w:rPr>
          <w:spacing w:val="-2"/>
        </w:rPr>
        <w:t xml:space="preserve"> </w:t>
      </w:r>
      <w:r>
        <w:t>and</w:t>
      </w:r>
      <w:r>
        <w:rPr>
          <w:spacing w:val="-2"/>
        </w:rPr>
        <w:t xml:space="preserve"> </w:t>
      </w:r>
      <w:r>
        <w:t>the</w:t>
      </w:r>
      <w:r>
        <w:rPr>
          <w:spacing w:val="-2"/>
        </w:rPr>
        <w:t xml:space="preserve"> </w:t>
      </w:r>
      <w:r>
        <w:t>age</w:t>
      </w:r>
      <w:r>
        <w:rPr>
          <w:spacing w:val="-3"/>
        </w:rPr>
        <w:t xml:space="preserve"> </w:t>
      </w:r>
      <w:r>
        <w:t>of the</w:t>
      </w:r>
      <w:r>
        <w:rPr>
          <w:spacing w:val="-3"/>
        </w:rPr>
        <w:t xml:space="preserve"> </w:t>
      </w:r>
      <w:r>
        <w:t>chemical</w:t>
      </w:r>
      <w:r>
        <w:rPr>
          <w:spacing w:val="-1"/>
        </w:rPr>
        <w:t xml:space="preserve"> </w:t>
      </w:r>
      <w:r>
        <w:t>is</w:t>
      </w:r>
      <w:r>
        <w:rPr>
          <w:spacing w:val="-1"/>
        </w:rPr>
        <w:t xml:space="preserve"> </w:t>
      </w:r>
      <w:r>
        <w:t>unknown.</w:t>
      </w:r>
    </w:p>
    <w:p w:rsidR="00D70EB6" w:rsidRDefault="0032393C">
      <w:pPr>
        <w:pStyle w:val="ListParagraph"/>
        <w:numPr>
          <w:ilvl w:val="0"/>
          <w:numId w:val="6"/>
        </w:numPr>
        <w:tabs>
          <w:tab w:val="left" w:pos="500"/>
          <w:tab w:val="left" w:pos="501"/>
        </w:tabs>
        <w:spacing w:line="254" w:lineRule="auto"/>
        <w:ind w:left="550" w:right="1395" w:hanging="411"/>
      </w:pPr>
      <w:r>
        <w:t>Crystals are found around the lid of the container.</w:t>
      </w:r>
      <w:r>
        <w:rPr>
          <w:spacing w:val="1"/>
        </w:rPr>
        <w:t xml:space="preserve"> </w:t>
      </w:r>
      <w:r>
        <w:rPr>
          <w:color w:val="FF0000"/>
        </w:rPr>
        <w:t xml:space="preserve">Do </w:t>
      </w:r>
      <w:r>
        <w:rPr>
          <w:b/>
          <w:color w:val="FF0000"/>
          <w:u w:val="single" w:color="FF0000"/>
        </w:rPr>
        <w:t>NOT</w:t>
      </w:r>
      <w:r>
        <w:rPr>
          <w:b/>
          <w:color w:val="FF0000"/>
        </w:rPr>
        <w:t xml:space="preserve"> </w:t>
      </w:r>
      <w:r>
        <w:rPr>
          <w:color w:val="FF0000"/>
        </w:rPr>
        <w:t>attempt to open the container!</w:t>
      </w:r>
      <w:r>
        <w:rPr>
          <w:color w:val="FF0000"/>
          <w:spacing w:val="-47"/>
        </w:rPr>
        <w:t xml:space="preserve"> </w:t>
      </w:r>
      <w:r>
        <w:t>or</w:t>
      </w:r>
    </w:p>
    <w:p w:rsidR="00D70EB6" w:rsidRDefault="0032393C">
      <w:pPr>
        <w:pStyle w:val="ListParagraph"/>
        <w:numPr>
          <w:ilvl w:val="0"/>
          <w:numId w:val="6"/>
        </w:numPr>
        <w:tabs>
          <w:tab w:val="left" w:pos="500"/>
          <w:tab w:val="left" w:pos="501"/>
        </w:tabs>
        <w:spacing w:before="2"/>
        <w:ind w:hanging="361"/>
      </w:pPr>
      <w:r>
        <w:t>The</w:t>
      </w:r>
      <w:r>
        <w:rPr>
          <w:spacing w:val="-3"/>
        </w:rPr>
        <w:t xml:space="preserve"> </w:t>
      </w:r>
      <w:r>
        <w:t>container</w:t>
      </w:r>
      <w:r>
        <w:rPr>
          <w:spacing w:val="-4"/>
        </w:rPr>
        <w:t xml:space="preserve"> </w:t>
      </w:r>
      <w:r>
        <w:t>tests</w:t>
      </w:r>
      <w:r>
        <w:rPr>
          <w:spacing w:val="-1"/>
        </w:rPr>
        <w:t xml:space="preserve"> </w:t>
      </w:r>
      <w:r>
        <w:t>positive</w:t>
      </w:r>
      <w:r>
        <w:rPr>
          <w:spacing w:val="-1"/>
        </w:rPr>
        <w:t xml:space="preserve"> </w:t>
      </w:r>
      <w:r>
        <w:t>for</w:t>
      </w:r>
      <w:r>
        <w:rPr>
          <w:spacing w:val="-5"/>
        </w:rPr>
        <w:t xml:space="preserve"> </w:t>
      </w:r>
      <w:r>
        <w:t>peroxides.</w:t>
      </w:r>
    </w:p>
    <w:p w:rsidR="00D70EB6" w:rsidRDefault="00D70EB6">
      <w:pPr>
        <w:pStyle w:val="BodyText"/>
        <w:rPr>
          <w:sz w:val="28"/>
        </w:rPr>
      </w:pPr>
    </w:p>
    <w:p w:rsidR="00D70EB6" w:rsidRDefault="0032393C">
      <w:pPr>
        <w:pStyle w:val="Heading1"/>
      </w:pPr>
      <w:r>
        <w:rPr>
          <w:noProof/>
        </w:rPr>
        <mc:AlternateContent>
          <mc:Choice Requires="wps">
            <w:drawing>
              <wp:anchor distT="0" distB="0" distL="0" distR="0" simplePos="0" relativeHeight="487596032" behindDoc="1" locked="0" layoutInCell="1" allowOverlap="1">
                <wp:simplePos x="0" y="0"/>
                <wp:positionH relativeFrom="page">
                  <wp:posOffset>896620</wp:posOffset>
                </wp:positionH>
                <wp:positionV relativeFrom="paragraph">
                  <wp:posOffset>282575</wp:posOffset>
                </wp:positionV>
                <wp:extent cx="5981700" cy="6350"/>
                <wp:effectExtent l="0" t="0" r="0" b="0"/>
                <wp:wrapTopAndBottom/>
                <wp:docPr id="27"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C7BAF" id="docshape22" o:spid="_x0000_s1026" style="position:absolute;margin-left:70.6pt;margin-top:22.25pt;width:471pt;height:.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" fillcolor="black" stroked="f">
                <w10:wrap type="topAndBottom" anchorx="page"/>
              </v:rect>
            </w:pict>
          </mc:Fallback>
        </mc:AlternateContent>
      </w:r>
      <w:r>
        <w:t>Training</w:t>
      </w:r>
      <w:r>
        <w:rPr>
          <w:spacing w:val="-12"/>
        </w:rPr>
        <w:t xml:space="preserve"> </w:t>
      </w:r>
      <w:r>
        <w:t>of</w:t>
      </w:r>
      <w:r>
        <w:rPr>
          <w:spacing w:val="-11"/>
        </w:rPr>
        <w:t xml:space="preserve"> </w:t>
      </w:r>
      <w:r>
        <w:t>Personnel</w:t>
      </w:r>
    </w:p>
    <w:p w:rsidR="00D70EB6" w:rsidRDefault="00BC4B2A">
      <w:pPr>
        <w:spacing w:before="59" w:line="256" w:lineRule="auto"/>
        <w:ind w:left="140" w:right="911"/>
      </w:pPr>
      <w:r>
        <w:lastRenderedPageBreak/>
        <w:t>A</w:t>
      </w:r>
      <w:r w:rsidR="0032393C">
        <w:t>ll personnel shall read and fully adhere to this SOP</w:t>
      </w:r>
      <w:r w:rsidR="0032393C">
        <w:rPr>
          <w:spacing w:val="1"/>
        </w:rPr>
        <w:t xml:space="preserve"> </w:t>
      </w:r>
      <w:r w:rsidR="0032393C">
        <w:t>when</w:t>
      </w:r>
      <w:r w:rsidR="0032393C">
        <w:rPr>
          <w:spacing w:val="-1"/>
        </w:rPr>
        <w:t xml:space="preserve"> </w:t>
      </w:r>
      <w:r w:rsidR="0032393C">
        <w:t>handling</w:t>
      </w:r>
      <w:r w:rsidR="0032393C">
        <w:rPr>
          <w:spacing w:val="-1"/>
        </w:rPr>
        <w:t xml:space="preserve"> </w:t>
      </w:r>
      <w:r>
        <w:t>peroxide forming chemicals</w:t>
      </w:r>
      <w:r w:rsidR="0032393C">
        <w:t>.</w:t>
      </w:r>
    </w:p>
    <w:p w:rsidR="00D70EB6" w:rsidRDefault="00D70EB6">
      <w:pPr>
        <w:spacing w:line="256" w:lineRule="auto"/>
        <w:sectPr w:rsidR="00D70EB6">
          <w:pgSz w:w="12240" w:h="15840"/>
          <w:pgMar w:top="1040" w:right="920" w:bottom="560" w:left="1300" w:header="580" w:footer="375" w:gutter="0"/>
          <w:cols w:space="720"/>
        </w:sectPr>
      </w:pPr>
    </w:p>
    <w:p w:rsidR="00D70EB6" w:rsidRDefault="0032393C">
      <w:pPr>
        <w:pStyle w:val="Heading1"/>
      </w:pPr>
      <w:r>
        <w:rPr>
          <w:noProof/>
        </w:rPr>
        <w:lastRenderedPageBreak/>
        <mc:AlternateContent>
          <mc:Choice Requires="wps">
            <w:drawing>
              <wp:anchor distT="0" distB="0" distL="0" distR="0" simplePos="0" relativeHeight="487596544" behindDoc="1" locked="0" layoutInCell="1" allowOverlap="1">
                <wp:simplePos x="0" y="0"/>
                <wp:positionH relativeFrom="page">
                  <wp:posOffset>896620</wp:posOffset>
                </wp:positionH>
                <wp:positionV relativeFrom="paragraph">
                  <wp:posOffset>281305</wp:posOffset>
                </wp:positionV>
                <wp:extent cx="5981700" cy="6350"/>
                <wp:effectExtent l="0" t="0" r="0" b="0"/>
                <wp:wrapTopAndBottom/>
                <wp:docPr id="26"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D1BCB" id="docshape23" o:spid="_x0000_s1026" style="position:absolute;margin-left:70.6pt;margin-top:22.15pt;width:471pt;height:.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" fillcolor="black" stroked="f">
                <w10:wrap type="topAndBottom" anchorx="page"/>
              </v:rect>
            </w:pict>
          </mc:Fallback>
        </mc:AlternateContent>
      </w:r>
      <w:r>
        <w:t>Certification</w:t>
      </w:r>
    </w:p>
    <w:p w:rsidR="00D70EB6" w:rsidRDefault="0032393C">
      <w:pPr>
        <w:pStyle w:val="BodyText"/>
        <w:spacing w:before="59" w:line="256" w:lineRule="auto"/>
        <w:ind w:left="140" w:right="723"/>
      </w:pPr>
      <w:r>
        <w:t>I have read and understand the above SOP.</w:t>
      </w:r>
      <w:r>
        <w:rPr>
          <w:spacing w:val="1"/>
        </w:rPr>
        <w:t xml:space="preserve"> </w:t>
      </w:r>
      <w:r>
        <w:t>I have received approval from my Lab Director to perform</w:t>
      </w:r>
      <w:r>
        <w:rPr>
          <w:spacing w:val="-48"/>
        </w:rPr>
        <w:t xml:space="preserve"> </w:t>
      </w:r>
      <w:r>
        <w:t>this</w:t>
      </w:r>
      <w:r>
        <w:rPr>
          <w:spacing w:val="-1"/>
        </w:rPr>
        <w:t xml:space="preserve"> </w:t>
      </w:r>
      <w:r>
        <w:t>procedure. I agree</w:t>
      </w:r>
      <w:r>
        <w:rPr>
          <w:spacing w:val="1"/>
        </w:rPr>
        <w:t xml:space="preserve"> </w:t>
      </w:r>
      <w:r>
        <w:t>to</w:t>
      </w:r>
      <w:r>
        <w:rPr>
          <w:spacing w:val="-1"/>
        </w:rPr>
        <w:t xml:space="preserve"> </w:t>
      </w:r>
      <w:r>
        <w:t>contact</w:t>
      </w:r>
      <w:r>
        <w:rPr>
          <w:spacing w:val="-2"/>
        </w:rPr>
        <w:t xml:space="preserve"> </w:t>
      </w:r>
      <w:r>
        <w:t>my</w:t>
      </w:r>
      <w:r>
        <w:rPr>
          <w:spacing w:val="-3"/>
        </w:rPr>
        <w:t xml:space="preserve"> </w:t>
      </w:r>
      <w:r>
        <w:t>Lab</w:t>
      </w:r>
      <w:r>
        <w:rPr>
          <w:spacing w:val="-1"/>
        </w:rPr>
        <w:t xml:space="preserve"> </w:t>
      </w:r>
      <w:r>
        <w:t>Director if</w:t>
      </w:r>
      <w:r>
        <w:rPr>
          <w:spacing w:val="-3"/>
        </w:rPr>
        <w:t xml:space="preserve"> </w:t>
      </w:r>
      <w:r>
        <w:t>I</w:t>
      </w:r>
      <w:r>
        <w:rPr>
          <w:spacing w:val="-2"/>
        </w:rPr>
        <w:t xml:space="preserve"> </w:t>
      </w:r>
      <w:r>
        <w:t>plan</w:t>
      </w:r>
      <w:r>
        <w:rPr>
          <w:spacing w:val="-2"/>
        </w:rPr>
        <w:t xml:space="preserve"> </w:t>
      </w:r>
      <w:r>
        <w:t>to</w:t>
      </w:r>
      <w:r>
        <w:rPr>
          <w:spacing w:val="-1"/>
        </w:rPr>
        <w:t xml:space="preserve"> </w:t>
      </w:r>
      <w:r>
        <w:t>modify</w:t>
      </w:r>
      <w:r>
        <w:rPr>
          <w:spacing w:val="-3"/>
        </w:rPr>
        <w:t xml:space="preserve"> </w:t>
      </w:r>
      <w:r>
        <w:t>this procedure.</w:t>
      </w:r>
    </w:p>
    <w:p w:rsidR="00D70EB6" w:rsidRDefault="00D70EB6">
      <w:pPr>
        <w:pStyle w:val="BodyText"/>
        <w:spacing w:before="6" w:after="1"/>
        <w:rPr>
          <w:sz w:val="13"/>
        </w:rPr>
      </w:pPr>
    </w:p>
    <w:tbl>
      <w:tblPr>
        <w:tblW w:w="0" w:type="auto"/>
        <w:tblInd w:w="119" w:type="dxa"/>
        <w:tblLayout w:type="fixed"/>
        <w:tblCellMar>
          <w:left w:w="0" w:type="dxa"/>
          <w:right w:w="0" w:type="dxa"/>
        </w:tblCellMar>
        <w:tblLook w:val="01E0" w:firstRow="1" w:lastRow="1" w:firstColumn="1" w:lastColumn="1" w:noHBand="0" w:noVBand="0"/>
      </w:tblPr>
      <w:tblGrid>
        <w:gridCol w:w="1597"/>
        <w:gridCol w:w="2583"/>
        <w:gridCol w:w="2154"/>
        <w:gridCol w:w="3084"/>
      </w:tblGrid>
      <w:tr w:rsidR="00D70EB6">
        <w:trPr>
          <w:trHeight w:val="275"/>
        </w:trPr>
        <w:tc>
          <w:tcPr>
            <w:tcW w:w="1597" w:type="dxa"/>
            <w:tcBorders>
              <w:top w:val="single" w:sz="4" w:space="0" w:color="000000"/>
              <w:bottom w:val="single" w:sz="4" w:space="0" w:color="000000"/>
            </w:tcBorders>
          </w:tcPr>
          <w:p w:rsidR="00D70EB6" w:rsidRDefault="0032393C">
            <w:pPr>
              <w:pStyle w:val="TableParagraph"/>
              <w:spacing w:before="1" w:line="254" w:lineRule="exact"/>
              <w:ind w:left="136"/>
              <w:rPr>
                <w:b/>
              </w:rPr>
            </w:pPr>
            <w:r>
              <w:rPr>
                <w:b/>
              </w:rPr>
              <w:t>NAME</w:t>
            </w:r>
          </w:p>
        </w:tc>
        <w:tc>
          <w:tcPr>
            <w:tcW w:w="2583" w:type="dxa"/>
            <w:tcBorders>
              <w:top w:val="single" w:sz="4" w:space="0" w:color="000000"/>
              <w:bottom w:val="single" w:sz="4" w:space="0" w:color="000000"/>
            </w:tcBorders>
          </w:tcPr>
          <w:p w:rsidR="00D70EB6" w:rsidRDefault="0032393C">
            <w:pPr>
              <w:pStyle w:val="TableParagraph"/>
              <w:spacing w:before="1" w:line="254" w:lineRule="exact"/>
              <w:ind w:left="880"/>
              <w:rPr>
                <w:b/>
              </w:rPr>
            </w:pPr>
            <w:r>
              <w:rPr>
                <w:b/>
              </w:rPr>
              <w:t>SIGNATURE</w:t>
            </w:r>
          </w:p>
        </w:tc>
        <w:tc>
          <w:tcPr>
            <w:tcW w:w="2154" w:type="dxa"/>
            <w:tcBorders>
              <w:top w:val="single" w:sz="4" w:space="0" w:color="000000"/>
              <w:bottom w:val="single" w:sz="4" w:space="0" w:color="000000"/>
            </w:tcBorders>
          </w:tcPr>
          <w:p w:rsidR="00D70EB6" w:rsidRDefault="0032393C">
            <w:pPr>
              <w:pStyle w:val="TableParagraph"/>
              <w:spacing w:before="1" w:line="254" w:lineRule="exact"/>
              <w:ind w:left="637"/>
              <w:rPr>
                <w:b/>
              </w:rPr>
            </w:pPr>
            <w:r>
              <w:rPr>
                <w:b/>
              </w:rPr>
              <w:t>UMID #</w:t>
            </w:r>
          </w:p>
        </w:tc>
        <w:tc>
          <w:tcPr>
            <w:tcW w:w="3084" w:type="dxa"/>
            <w:tcBorders>
              <w:top w:val="single" w:sz="4" w:space="0" w:color="000000"/>
              <w:bottom w:val="single" w:sz="4" w:space="0" w:color="000000"/>
            </w:tcBorders>
          </w:tcPr>
          <w:p w:rsidR="00D70EB6" w:rsidRDefault="0032393C">
            <w:pPr>
              <w:pStyle w:val="TableParagraph"/>
              <w:spacing w:before="1" w:line="254" w:lineRule="exact"/>
              <w:ind w:left="824"/>
              <w:rPr>
                <w:b/>
              </w:rPr>
            </w:pPr>
            <w:r>
              <w:rPr>
                <w:b/>
              </w:rPr>
              <w:t>DATE</w:t>
            </w:r>
          </w:p>
        </w:tc>
      </w:tr>
    </w:tbl>
    <w:p w:rsidR="00D70EB6" w:rsidRDefault="00D70EB6">
      <w:pPr>
        <w:pStyle w:val="BodyText"/>
        <w:rPr>
          <w:sz w:val="20"/>
        </w:rPr>
      </w:pPr>
    </w:p>
    <w:p w:rsidR="00D70EB6" w:rsidRDefault="0032393C">
      <w:pPr>
        <w:pStyle w:val="BodyText"/>
        <w:spacing w:before="4"/>
        <w:rPr>
          <w:sz w:val="19"/>
        </w:rPr>
      </w:pPr>
      <w:r>
        <w:rPr>
          <w:noProof/>
        </w:rPr>
        <mc:AlternateContent>
          <mc:Choice Requires="wps">
            <w:drawing>
              <wp:anchor distT="0" distB="0" distL="0" distR="0" simplePos="0" relativeHeight="487597056" behindDoc="1" locked="0" layoutInCell="1" allowOverlap="1">
                <wp:simplePos x="0" y="0"/>
                <wp:positionH relativeFrom="page">
                  <wp:posOffset>914400</wp:posOffset>
                </wp:positionH>
                <wp:positionV relativeFrom="paragraph">
                  <wp:posOffset>165100</wp:posOffset>
                </wp:positionV>
                <wp:extent cx="5944870" cy="6350"/>
                <wp:effectExtent l="0" t="0" r="0" b="0"/>
                <wp:wrapTopAndBottom/>
                <wp:docPr id="25"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6350"/>
                        </a:xfrm>
                        <a:custGeom>
                          <a:avLst/>
                          <a:gdLst>
                            <a:gd name="T0" fmla="+- 0 3781 1440"/>
                            <a:gd name="T1" fmla="*/ T0 w 9362"/>
                            <a:gd name="T2" fmla="+- 0 260 260"/>
                            <a:gd name="T3" fmla="*/ 260 h 10"/>
                            <a:gd name="T4" fmla="+- 0 1440 1440"/>
                            <a:gd name="T5" fmla="*/ T4 w 9362"/>
                            <a:gd name="T6" fmla="+- 0 260 260"/>
                            <a:gd name="T7" fmla="*/ 260 h 10"/>
                            <a:gd name="T8" fmla="+- 0 1440 1440"/>
                            <a:gd name="T9" fmla="*/ T8 w 9362"/>
                            <a:gd name="T10" fmla="+- 0 270 260"/>
                            <a:gd name="T11" fmla="*/ 270 h 10"/>
                            <a:gd name="T12" fmla="+- 0 3781 1440"/>
                            <a:gd name="T13" fmla="*/ T12 w 9362"/>
                            <a:gd name="T14" fmla="+- 0 270 260"/>
                            <a:gd name="T15" fmla="*/ 270 h 10"/>
                            <a:gd name="T16" fmla="+- 0 3781 1440"/>
                            <a:gd name="T17" fmla="*/ T16 w 9362"/>
                            <a:gd name="T18" fmla="+- 0 260 260"/>
                            <a:gd name="T19" fmla="*/ 260 h 10"/>
                            <a:gd name="T20" fmla="+- 0 8462 1440"/>
                            <a:gd name="T21" fmla="*/ T20 w 9362"/>
                            <a:gd name="T22" fmla="+- 0 260 260"/>
                            <a:gd name="T23" fmla="*/ 260 h 10"/>
                            <a:gd name="T24" fmla="+- 0 6131 1440"/>
                            <a:gd name="T25" fmla="*/ T24 w 9362"/>
                            <a:gd name="T26" fmla="+- 0 260 260"/>
                            <a:gd name="T27" fmla="*/ 260 h 10"/>
                            <a:gd name="T28" fmla="+- 0 6121 1440"/>
                            <a:gd name="T29" fmla="*/ T28 w 9362"/>
                            <a:gd name="T30" fmla="+- 0 260 260"/>
                            <a:gd name="T31" fmla="*/ 260 h 10"/>
                            <a:gd name="T32" fmla="+- 0 3791 1440"/>
                            <a:gd name="T33" fmla="*/ T32 w 9362"/>
                            <a:gd name="T34" fmla="+- 0 260 260"/>
                            <a:gd name="T35" fmla="*/ 260 h 10"/>
                            <a:gd name="T36" fmla="+- 0 3781 1440"/>
                            <a:gd name="T37" fmla="*/ T36 w 9362"/>
                            <a:gd name="T38" fmla="+- 0 260 260"/>
                            <a:gd name="T39" fmla="*/ 260 h 10"/>
                            <a:gd name="T40" fmla="+- 0 3781 1440"/>
                            <a:gd name="T41" fmla="*/ T40 w 9362"/>
                            <a:gd name="T42" fmla="+- 0 270 260"/>
                            <a:gd name="T43" fmla="*/ 270 h 10"/>
                            <a:gd name="T44" fmla="+- 0 3791 1440"/>
                            <a:gd name="T45" fmla="*/ T44 w 9362"/>
                            <a:gd name="T46" fmla="+- 0 270 260"/>
                            <a:gd name="T47" fmla="*/ 270 h 10"/>
                            <a:gd name="T48" fmla="+- 0 6121 1440"/>
                            <a:gd name="T49" fmla="*/ T48 w 9362"/>
                            <a:gd name="T50" fmla="+- 0 270 260"/>
                            <a:gd name="T51" fmla="*/ 270 h 10"/>
                            <a:gd name="T52" fmla="+- 0 6131 1440"/>
                            <a:gd name="T53" fmla="*/ T52 w 9362"/>
                            <a:gd name="T54" fmla="+- 0 270 260"/>
                            <a:gd name="T55" fmla="*/ 270 h 10"/>
                            <a:gd name="T56" fmla="+- 0 8462 1440"/>
                            <a:gd name="T57" fmla="*/ T56 w 9362"/>
                            <a:gd name="T58" fmla="+- 0 270 260"/>
                            <a:gd name="T59" fmla="*/ 270 h 10"/>
                            <a:gd name="T60" fmla="+- 0 8462 1440"/>
                            <a:gd name="T61" fmla="*/ T60 w 9362"/>
                            <a:gd name="T62" fmla="+- 0 260 260"/>
                            <a:gd name="T63" fmla="*/ 260 h 10"/>
                            <a:gd name="T64" fmla="+- 0 8472 1440"/>
                            <a:gd name="T65" fmla="*/ T64 w 9362"/>
                            <a:gd name="T66" fmla="+- 0 260 260"/>
                            <a:gd name="T67" fmla="*/ 260 h 10"/>
                            <a:gd name="T68" fmla="+- 0 8462 1440"/>
                            <a:gd name="T69" fmla="*/ T68 w 9362"/>
                            <a:gd name="T70" fmla="+- 0 260 260"/>
                            <a:gd name="T71" fmla="*/ 260 h 10"/>
                            <a:gd name="T72" fmla="+- 0 8462 1440"/>
                            <a:gd name="T73" fmla="*/ T72 w 9362"/>
                            <a:gd name="T74" fmla="+- 0 270 260"/>
                            <a:gd name="T75" fmla="*/ 270 h 10"/>
                            <a:gd name="T76" fmla="+- 0 8472 1440"/>
                            <a:gd name="T77" fmla="*/ T76 w 9362"/>
                            <a:gd name="T78" fmla="+- 0 270 260"/>
                            <a:gd name="T79" fmla="*/ 270 h 10"/>
                            <a:gd name="T80" fmla="+- 0 8472 1440"/>
                            <a:gd name="T81" fmla="*/ T80 w 9362"/>
                            <a:gd name="T82" fmla="+- 0 260 260"/>
                            <a:gd name="T83" fmla="*/ 260 h 10"/>
                            <a:gd name="T84" fmla="+- 0 10802 1440"/>
                            <a:gd name="T85" fmla="*/ T84 w 9362"/>
                            <a:gd name="T86" fmla="+- 0 260 260"/>
                            <a:gd name="T87" fmla="*/ 260 h 10"/>
                            <a:gd name="T88" fmla="+- 0 8472 1440"/>
                            <a:gd name="T89" fmla="*/ T88 w 9362"/>
                            <a:gd name="T90" fmla="+- 0 260 260"/>
                            <a:gd name="T91" fmla="*/ 260 h 10"/>
                            <a:gd name="T92" fmla="+- 0 8472 1440"/>
                            <a:gd name="T93" fmla="*/ T92 w 9362"/>
                            <a:gd name="T94" fmla="+- 0 270 260"/>
                            <a:gd name="T95" fmla="*/ 270 h 10"/>
                            <a:gd name="T96" fmla="+- 0 10802 1440"/>
                            <a:gd name="T97" fmla="*/ T96 w 9362"/>
                            <a:gd name="T98" fmla="+- 0 270 260"/>
                            <a:gd name="T99" fmla="*/ 270 h 10"/>
                            <a:gd name="T100" fmla="+- 0 10802 1440"/>
                            <a:gd name="T101" fmla="*/ T100 w 9362"/>
                            <a:gd name="T102" fmla="+- 0 260 260"/>
                            <a:gd name="T103" fmla="*/ 26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362" h="10">
                              <a:moveTo>
                                <a:pt x="2341" y="0"/>
                              </a:moveTo>
                              <a:lnTo>
                                <a:pt x="0" y="0"/>
                              </a:lnTo>
                              <a:lnTo>
                                <a:pt x="0" y="10"/>
                              </a:lnTo>
                              <a:lnTo>
                                <a:pt x="2341" y="10"/>
                              </a:lnTo>
                              <a:lnTo>
                                <a:pt x="2341" y="0"/>
                              </a:lnTo>
                              <a:close/>
                              <a:moveTo>
                                <a:pt x="7022" y="0"/>
                              </a:moveTo>
                              <a:lnTo>
                                <a:pt x="4691" y="0"/>
                              </a:lnTo>
                              <a:lnTo>
                                <a:pt x="4681" y="0"/>
                              </a:lnTo>
                              <a:lnTo>
                                <a:pt x="2351" y="0"/>
                              </a:lnTo>
                              <a:lnTo>
                                <a:pt x="2341" y="0"/>
                              </a:lnTo>
                              <a:lnTo>
                                <a:pt x="2341" y="10"/>
                              </a:lnTo>
                              <a:lnTo>
                                <a:pt x="2351" y="10"/>
                              </a:lnTo>
                              <a:lnTo>
                                <a:pt x="4681" y="10"/>
                              </a:lnTo>
                              <a:lnTo>
                                <a:pt x="4691" y="10"/>
                              </a:lnTo>
                              <a:lnTo>
                                <a:pt x="7022" y="10"/>
                              </a:lnTo>
                              <a:lnTo>
                                <a:pt x="7022" y="0"/>
                              </a:lnTo>
                              <a:close/>
                              <a:moveTo>
                                <a:pt x="7032" y="0"/>
                              </a:moveTo>
                              <a:lnTo>
                                <a:pt x="7022" y="0"/>
                              </a:lnTo>
                              <a:lnTo>
                                <a:pt x="7022" y="10"/>
                              </a:lnTo>
                              <a:lnTo>
                                <a:pt x="7032" y="10"/>
                              </a:lnTo>
                              <a:lnTo>
                                <a:pt x="7032" y="0"/>
                              </a:lnTo>
                              <a:close/>
                              <a:moveTo>
                                <a:pt x="9362" y="0"/>
                              </a:moveTo>
                              <a:lnTo>
                                <a:pt x="7032" y="0"/>
                              </a:lnTo>
                              <a:lnTo>
                                <a:pt x="7032" y="10"/>
                              </a:lnTo>
                              <a:lnTo>
                                <a:pt x="9362" y="10"/>
                              </a:lnTo>
                              <a:lnTo>
                                <a:pt x="93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CA894" id="docshape24" o:spid="_x0000_s1026" style="position:absolute;margin-left:1in;margin-top:13pt;width:468.1pt;height:.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" path="m2341,l,,,10r2341,l2341,xm7022,l4691,r-10,l2351,r-10,l2341,10r10,l4681,10r10,l7022,10r,-10xm7032,r-10,l7022,10r10,l7032,xm9362,l7032,r,10l9362,10r,-10xe" fillcolor="black" stroked="f">
                <v:path arrowok="t" o:connecttype="custom" o:connectlocs="1486535,165100;0,165100;0,171450;1486535,171450;1486535,165100;4458970,165100;2978785,165100;2972435,165100;1492885,165100;1486535,165100;1486535,171450;1492885,171450;2972435,171450;2978785,171450;4458970,171450;4458970,165100;4465320,165100;4458970,165100;4458970,171450;4465320,171450;4465320,165100;5944870,165100;4465320,165100;4465320,171450;5944870,171450;5944870,165100" o:connectangles="0,0,0,0,0,0,0,0,0,0,0,0,0,0,0,0,0,0,0,0,0,0,0,0,0,0"/>
                <w10:wrap type="topAndBottom" anchorx="page"/>
              </v:shape>
            </w:pict>
          </mc:Fallback>
        </mc:AlternateContent>
      </w:r>
    </w:p>
    <w:p w:rsidR="00D70EB6" w:rsidRDefault="00D70EB6">
      <w:pPr>
        <w:pStyle w:val="BodyText"/>
        <w:rPr>
          <w:sz w:val="20"/>
        </w:rPr>
      </w:pPr>
    </w:p>
    <w:p w:rsidR="00D70EB6" w:rsidRDefault="0032393C">
      <w:pPr>
        <w:pStyle w:val="BodyText"/>
        <w:spacing w:before="5"/>
        <w:rPr>
          <w:sz w:val="21"/>
        </w:rPr>
      </w:pPr>
      <w:r>
        <w:rPr>
          <w:noProof/>
        </w:rPr>
        <mc:AlternateContent>
          <mc:Choice Requires="wps">
            <w:drawing>
              <wp:anchor distT="0" distB="0" distL="0" distR="0" simplePos="0" relativeHeight="487597568" behindDoc="1" locked="0" layoutInCell="1" allowOverlap="1">
                <wp:simplePos x="0" y="0"/>
                <wp:positionH relativeFrom="page">
                  <wp:posOffset>914400</wp:posOffset>
                </wp:positionH>
                <wp:positionV relativeFrom="paragraph">
                  <wp:posOffset>181610</wp:posOffset>
                </wp:positionV>
                <wp:extent cx="5944870" cy="6350"/>
                <wp:effectExtent l="0" t="0" r="0" b="0"/>
                <wp:wrapTopAndBottom/>
                <wp:docPr id="2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6350"/>
                        </a:xfrm>
                        <a:custGeom>
                          <a:avLst/>
                          <a:gdLst>
                            <a:gd name="T0" fmla="+- 0 3781 1440"/>
                            <a:gd name="T1" fmla="*/ T0 w 9362"/>
                            <a:gd name="T2" fmla="+- 0 286 286"/>
                            <a:gd name="T3" fmla="*/ 286 h 10"/>
                            <a:gd name="T4" fmla="+- 0 1440 1440"/>
                            <a:gd name="T5" fmla="*/ T4 w 9362"/>
                            <a:gd name="T6" fmla="+- 0 286 286"/>
                            <a:gd name="T7" fmla="*/ 286 h 10"/>
                            <a:gd name="T8" fmla="+- 0 1440 1440"/>
                            <a:gd name="T9" fmla="*/ T8 w 9362"/>
                            <a:gd name="T10" fmla="+- 0 296 286"/>
                            <a:gd name="T11" fmla="*/ 296 h 10"/>
                            <a:gd name="T12" fmla="+- 0 3781 1440"/>
                            <a:gd name="T13" fmla="*/ T12 w 9362"/>
                            <a:gd name="T14" fmla="+- 0 296 286"/>
                            <a:gd name="T15" fmla="*/ 296 h 10"/>
                            <a:gd name="T16" fmla="+- 0 3781 1440"/>
                            <a:gd name="T17" fmla="*/ T16 w 9362"/>
                            <a:gd name="T18" fmla="+- 0 286 286"/>
                            <a:gd name="T19" fmla="*/ 286 h 10"/>
                            <a:gd name="T20" fmla="+- 0 8462 1440"/>
                            <a:gd name="T21" fmla="*/ T20 w 9362"/>
                            <a:gd name="T22" fmla="+- 0 286 286"/>
                            <a:gd name="T23" fmla="*/ 286 h 10"/>
                            <a:gd name="T24" fmla="+- 0 6131 1440"/>
                            <a:gd name="T25" fmla="*/ T24 w 9362"/>
                            <a:gd name="T26" fmla="+- 0 286 286"/>
                            <a:gd name="T27" fmla="*/ 286 h 10"/>
                            <a:gd name="T28" fmla="+- 0 6121 1440"/>
                            <a:gd name="T29" fmla="*/ T28 w 9362"/>
                            <a:gd name="T30" fmla="+- 0 286 286"/>
                            <a:gd name="T31" fmla="*/ 286 h 10"/>
                            <a:gd name="T32" fmla="+- 0 3791 1440"/>
                            <a:gd name="T33" fmla="*/ T32 w 9362"/>
                            <a:gd name="T34" fmla="+- 0 286 286"/>
                            <a:gd name="T35" fmla="*/ 286 h 10"/>
                            <a:gd name="T36" fmla="+- 0 3781 1440"/>
                            <a:gd name="T37" fmla="*/ T36 w 9362"/>
                            <a:gd name="T38" fmla="+- 0 286 286"/>
                            <a:gd name="T39" fmla="*/ 286 h 10"/>
                            <a:gd name="T40" fmla="+- 0 3781 1440"/>
                            <a:gd name="T41" fmla="*/ T40 w 9362"/>
                            <a:gd name="T42" fmla="+- 0 296 286"/>
                            <a:gd name="T43" fmla="*/ 296 h 10"/>
                            <a:gd name="T44" fmla="+- 0 3791 1440"/>
                            <a:gd name="T45" fmla="*/ T44 w 9362"/>
                            <a:gd name="T46" fmla="+- 0 296 286"/>
                            <a:gd name="T47" fmla="*/ 296 h 10"/>
                            <a:gd name="T48" fmla="+- 0 6121 1440"/>
                            <a:gd name="T49" fmla="*/ T48 w 9362"/>
                            <a:gd name="T50" fmla="+- 0 296 286"/>
                            <a:gd name="T51" fmla="*/ 296 h 10"/>
                            <a:gd name="T52" fmla="+- 0 6131 1440"/>
                            <a:gd name="T53" fmla="*/ T52 w 9362"/>
                            <a:gd name="T54" fmla="+- 0 296 286"/>
                            <a:gd name="T55" fmla="*/ 296 h 10"/>
                            <a:gd name="T56" fmla="+- 0 8462 1440"/>
                            <a:gd name="T57" fmla="*/ T56 w 9362"/>
                            <a:gd name="T58" fmla="+- 0 296 286"/>
                            <a:gd name="T59" fmla="*/ 296 h 10"/>
                            <a:gd name="T60" fmla="+- 0 8462 1440"/>
                            <a:gd name="T61" fmla="*/ T60 w 9362"/>
                            <a:gd name="T62" fmla="+- 0 286 286"/>
                            <a:gd name="T63" fmla="*/ 286 h 10"/>
                            <a:gd name="T64" fmla="+- 0 8472 1440"/>
                            <a:gd name="T65" fmla="*/ T64 w 9362"/>
                            <a:gd name="T66" fmla="+- 0 286 286"/>
                            <a:gd name="T67" fmla="*/ 286 h 10"/>
                            <a:gd name="T68" fmla="+- 0 8462 1440"/>
                            <a:gd name="T69" fmla="*/ T68 w 9362"/>
                            <a:gd name="T70" fmla="+- 0 286 286"/>
                            <a:gd name="T71" fmla="*/ 286 h 10"/>
                            <a:gd name="T72" fmla="+- 0 8462 1440"/>
                            <a:gd name="T73" fmla="*/ T72 w 9362"/>
                            <a:gd name="T74" fmla="+- 0 296 286"/>
                            <a:gd name="T75" fmla="*/ 296 h 10"/>
                            <a:gd name="T76" fmla="+- 0 8472 1440"/>
                            <a:gd name="T77" fmla="*/ T76 w 9362"/>
                            <a:gd name="T78" fmla="+- 0 296 286"/>
                            <a:gd name="T79" fmla="*/ 296 h 10"/>
                            <a:gd name="T80" fmla="+- 0 8472 1440"/>
                            <a:gd name="T81" fmla="*/ T80 w 9362"/>
                            <a:gd name="T82" fmla="+- 0 286 286"/>
                            <a:gd name="T83" fmla="*/ 286 h 10"/>
                            <a:gd name="T84" fmla="+- 0 10802 1440"/>
                            <a:gd name="T85" fmla="*/ T84 w 9362"/>
                            <a:gd name="T86" fmla="+- 0 286 286"/>
                            <a:gd name="T87" fmla="*/ 286 h 10"/>
                            <a:gd name="T88" fmla="+- 0 8472 1440"/>
                            <a:gd name="T89" fmla="*/ T88 w 9362"/>
                            <a:gd name="T90" fmla="+- 0 286 286"/>
                            <a:gd name="T91" fmla="*/ 286 h 10"/>
                            <a:gd name="T92" fmla="+- 0 8472 1440"/>
                            <a:gd name="T93" fmla="*/ T92 w 9362"/>
                            <a:gd name="T94" fmla="+- 0 296 286"/>
                            <a:gd name="T95" fmla="*/ 296 h 10"/>
                            <a:gd name="T96" fmla="+- 0 10802 1440"/>
                            <a:gd name="T97" fmla="*/ T96 w 9362"/>
                            <a:gd name="T98" fmla="+- 0 296 286"/>
                            <a:gd name="T99" fmla="*/ 296 h 10"/>
                            <a:gd name="T100" fmla="+- 0 10802 1440"/>
                            <a:gd name="T101" fmla="*/ T100 w 9362"/>
                            <a:gd name="T102" fmla="+- 0 286 286"/>
                            <a:gd name="T103" fmla="*/ 28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362" h="10">
                              <a:moveTo>
                                <a:pt x="2341" y="0"/>
                              </a:moveTo>
                              <a:lnTo>
                                <a:pt x="0" y="0"/>
                              </a:lnTo>
                              <a:lnTo>
                                <a:pt x="0" y="10"/>
                              </a:lnTo>
                              <a:lnTo>
                                <a:pt x="2341" y="10"/>
                              </a:lnTo>
                              <a:lnTo>
                                <a:pt x="2341" y="0"/>
                              </a:lnTo>
                              <a:close/>
                              <a:moveTo>
                                <a:pt x="7022" y="0"/>
                              </a:moveTo>
                              <a:lnTo>
                                <a:pt x="4691" y="0"/>
                              </a:lnTo>
                              <a:lnTo>
                                <a:pt x="4681" y="0"/>
                              </a:lnTo>
                              <a:lnTo>
                                <a:pt x="2351" y="0"/>
                              </a:lnTo>
                              <a:lnTo>
                                <a:pt x="2341" y="0"/>
                              </a:lnTo>
                              <a:lnTo>
                                <a:pt x="2341" y="10"/>
                              </a:lnTo>
                              <a:lnTo>
                                <a:pt x="2351" y="10"/>
                              </a:lnTo>
                              <a:lnTo>
                                <a:pt x="4681" y="10"/>
                              </a:lnTo>
                              <a:lnTo>
                                <a:pt x="4691" y="10"/>
                              </a:lnTo>
                              <a:lnTo>
                                <a:pt x="7022" y="10"/>
                              </a:lnTo>
                              <a:lnTo>
                                <a:pt x="7022" y="0"/>
                              </a:lnTo>
                              <a:close/>
                              <a:moveTo>
                                <a:pt x="7032" y="0"/>
                              </a:moveTo>
                              <a:lnTo>
                                <a:pt x="7022" y="0"/>
                              </a:lnTo>
                              <a:lnTo>
                                <a:pt x="7022" y="10"/>
                              </a:lnTo>
                              <a:lnTo>
                                <a:pt x="7032" y="10"/>
                              </a:lnTo>
                              <a:lnTo>
                                <a:pt x="7032" y="0"/>
                              </a:lnTo>
                              <a:close/>
                              <a:moveTo>
                                <a:pt x="9362" y="0"/>
                              </a:moveTo>
                              <a:lnTo>
                                <a:pt x="7032" y="0"/>
                              </a:lnTo>
                              <a:lnTo>
                                <a:pt x="7032" y="10"/>
                              </a:lnTo>
                              <a:lnTo>
                                <a:pt x="9362" y="10"/>
                              </a:lnTo>
                              <a:lnTo>
                                <a:pt x="93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AA241" id="docshape25" o:spid="_x0000_s1026" style="position:absolute;margin-left:1in;margin-top:14.3pt;width:468.1pt;height:.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" path="m2341,l,,,10r2341,l2341,xm7022,l4691,r-10,l2351,r-10,l2341,10r10,l4681,10r10,l7022,10r,-10xm7032,r-10,l7022,10r10,l7032,xm9362,l7032,r,10l9362,10r,-10xe" fillcolor="black" stroked="f">
                <v:path arrowok="t" o:connecttype="custom" o:connectlocs="1486535,181610;0,181610;0,187960;1486535,187960;1486535,181610;4458970,181610;2978785,181610;2972435,181610;1492885,181610;1486535,181610;1486535,187960;1492885,187960;2972435,187960;2978785,187960;4458970,187960;4458970,181610;4465320,181610;4458970,181610;4458970,187960;4465320,187960;4465320,181610;5944870,181610;4465320,181610;4465320,187960;5944870,187960;5944870,181610" o:connectangles="0,0,0,0,0,0,0,0,0,0,0,0,0,0,0,0,0,0,0,0,0,0,0,0,0,0"/>
                <w10:wrap type="topAndBottom" anchorx="page"/>
              </v:shape>
            </w:pict>
          </mc:Fallback>
        </mc:AlternateContent>
      </w:r>
    </w:p>
    <w:p w:rsidR="00D70EB6" w:rsidRDefault="00D70EB6">
      <w:pPr>
        <w:pStyle w:val="BodyText"/>
        <w:rPr>
          <w:sz w:val="20"/>
        </w:rPr>
      </w:pPr>
    </w:p>
    <w:p w:rsidR="00D70EB6" w:rsidRDefault="0032393C">
      <w:pPr>
        <w:pStyle w:val="BodyText"/>
        <w:spacing w:before="5"/>
        <w:rPr>
          <w:sz w:val="21"/>
        </w:rPr>
      </w:pPr>
      <w:r>
        <w:rPr>
          <w:noProof/>
        </w:rPr>
        <mc:AlternateContent>
          <mc:Choice Requires="wps">
            <w:drawing>
              <wp:anchor distT="0" distB="0" distL="0" distR="0" simplePos="0" relativeHeight="487598080" behindDoc="1" locked="0" layoutInCell="1" allowOverlap="1">
                <wp:simplePos x="0" y="0"/>
                <wp:positionH relativeFrom="page">
                  <wp:posOffset>914400</wp:posOffset>
                </wp:positionH>
                <wp:positionV relativeFrom="paragraph">
                  <wp:posOffset>181610</wp:posOffset>
                </wp:positionV>
                <wp:extent cx="5944870" cy="6350"/>
                <wp:effectExtent l="0" t="0" r="0" b="0"/>
                <wp:wrapTopAndBottom/>
                <wp:docPr id="23"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6350"/>
                        </a:xfrm>
                        <a:custGeom>
                          <a:avLst/>
                          <a:gdLst>
                            <a:gd name="T0" fmla="+- 0 3781 1440"/>
                            <a:gd name="T1" fmla="*/ T0 w 9362"/>
                            <a:gd name="T2" fmla="+- 0 286 286"/>
                            <a:gd name="T3" fmla="*/ 286 h 10"/>
                            <a:gd name="T4" fmla="+- 0 1440 1440"/>
                            <a:gd name="T5" fmla="*/ T4 w 9362"/>
                            <a:gd name="T6" fmla="+- 0 286 286"/>
                            <a:gd name="T7" fmla="*/ 286 h 10"/>
                            <a:gd name="T8" fmla="+- 0 1440 1440"/>
                            <a:gd name="T9" fmla="*/ T8 w 9362"/>
                            <a:gd name="T10" fmla="+- 0 296 286"/>
                            <a:gd name="T11" fmla="*/ 296 h 10"/>
                            <a:gd name="T12" fmla="+- 0 3781 1440"/>
                            <a:gd name="T13" fmla="*/ T12 w 9362"/>
                            <a:gd name="T14" fmla="+- 0 296 286"/>
                            <a:gd name="T15" fmla="*/ 296 h 10"/>
                            <a:gd name="T16" fmla="+- 0 3781 1440"/>
                            <a:gd name="T17" fmla="*/ T16 w 9362"/>
                            <a:gd name="T18" fmla="+- 0 286 286"/>
                            <a:gd name="T19" fmla="*/ 286 h 10"/>
                            <a:gd name="T20" fmla="+- 0 8462 1440"/>
                            <a:gd name="T21" fmla="*/ T20 w 9362"/>
                            <a:gd name="T22" fmla="+- 0 286 286"/>
                            <a:gd name="T23" fmla="*/ 286 h 10"/>
                            <a:gd name="T24" fmla="+- 0 6131 1440"/>
                            <a:gd name="T25" fmla="*/ T24 w 9362"/>
                            <a:gd name="T26" fmla="+- 0 286 286"/>
                            <a:gd name="T27" fmla="*/ 286 h 10"/>
                            <a:gd name="T28" fmla="+- 0 6121 1440"/>
                            <a:gd name="T29" fmla="*/ T28 w 9362"/>
                            <a:gd name="T30" fmla="+- 0 286 286"/>
                            <a:gd name="T31" fmla="*/ 286 h 10"/>
                            <a:gd name="T32" fmla="+- 0 3791 1440"/>
                            <a:gd name="T33" fmla="*/ T32 w 9362"/>
                            <a:gd name="T34" fmla="+- 0 286 286"/>
                            <a:gd name="T35" fmla="*/ 286 h 10"/>
                            <a:gd name="T36" fmla="+- 0 3781 1440"/>
                            <a:gd name="T37" fmla="*/ T36 w 9362"/>
                            <a:gd name="T38" fmla="+- 0 286 286"/>
                            <a:gd name="T39" fmla="*/ 286 h 10"/>
                            <a:gd name="T40" fmla="+- 0 3781 1440"/>
                            <a:gd name="T41" fmla="*/ T40 w 9362"/>
                            <a:gd name="T42" fmla="+- 0 296 286"/>
                            <a:gd name="T43" fmla="*/ 296 h 10"/>
                            <a:gd name="T44" fmla="+- 0 3791 1440"/>
                            <a:gd name="T45" fmla="*/ T44 w 9362"/>
                            <a:gd name="T46" fmla="+- 0 296 286"/>
                            <a:gd name="T47" fmla="*/ 296 h 10"/>
                            <a:gd name="T48" fmla="+- 0 6121 1440"/>
                            <a:gd name="T49" fmla="*/ T48 w 9362"/>
                            <a:gd name="T50" fmla="+- 0 296 286"/>
                            <a:gd name="T51" fmla="*/ 296 h 10"/>
                            <a:gd name="T52" fmla="+- 0 6131 1440"/>
                            <a:gd name="T53" fmla="*/ T52 w 9362"/>
                            <a:gd name="T54" fmla="+- 0 296 286"/>
                            <a:gd name="T55" fmla="*/ 296 h 10"/>
                            <a:gd name="T56" fmla="+- 0 8462 1440"/>
                            <a:gd name="T57" fmla="*/ T56 w 9362"/>
                            <a:gd name="T58" fmla="+- 0 296 286"/>
                            <a:gd name="T59" fmla="*/ 296 h 10"/>
                            <a:gd name="T60" fmla="+- 0 8462 1440"/>
                            <a:gd name="T61" fmla="*/ T60 w 9362"/>
                            <a:gd name="T62" fmla="+- 0 286 286"/>
                            <a:gd name="T63" fmla="*/ 286 h 10"/>
                            <a:gd name="T64" fmla="+- 0 8472 1440"/>
                            <a:gd name="T65" fmla="*/ T64 w 9362"/>
                            <a:gd name="T66" fmla="+- 0 286 286"/>
                            <a:gd name="T67" fmla="*/ 286 h 10"/>
                            <a:gd name="T68" fmla="+- 0 8462 1440"/>
                            <a:gd name="T69" fmla="*/ T68 w 9362"/>
                            <a:gd name="T70" fmla="+- 0 286 286"/>
                            <a:gd name="T71" fmla="*/ 286 h 10"/>
                            <a:gd name="T72" fmla="+- 0 8462 1440"/>
                            <a:gd name="T73" fmla="*/ T72 w 9362"/>
                            <a:gd name="T74" fmla="+- 0 296 286"/>
                            <a:gd name="T75" fmla="*/ 296 h 10"/>
                            <a:gd name="T76" fmla="+- 0 8472 1440"/>
                            <a:gd name="T77" fmla="*/ T76 w 9362"/>
                            <a:gd name="T78" fmla="+- 0 296 286"/>
                            <a:gd name="T79" fmla="*/ 296 h 10"/>
                            <a:gd name="T80" fmla="+- 0 8472 1440"/>
                            <a:gd name="T81" fmla="*/ T80 w 9362"/>
                            <a:gd name="T82" fmla="+- 0 286 286"/>
                            <a:gd name="T83" fmla="*/ 286 h 10"/>
                            <a:gd name="T84" fmla="+- 0 10802 1440"/>
                            <a:gd name="T85" fmla="*/ T84 w 9362"/>
                            <a:gd name="T86" fmla="+- 0 286 286"/>
                            <a:gd name="T87" fmla="*/ 286 h 10"/>
                            <a:gd name="T88" fmla="+- 0 8472 1440"/>
                            <a:gd name="T89" fmla="*/ T88 w 9362"/>
                            <a:gd name="T90" fmla="+- 0 286 286"/>
                            <a:gd name="T91" fmla="*/ 286 h 10"/>
                            <a:gd name="T92" fmla="+- 0 8472 1440"/>
                            <a:gd name="T93" fmla="*/ T92 w 9362"/>
                            <a:gd name="T94" fmla="+- 0 296 286"/>
                            <a:gd name="T95" fmla="*/ 296 h 10"/>
                            <a:gd name="T96" fmla="+- 0 10802 1440"/>
                            <a:gd name="T97" fmla="*/ T96 w 9362"/>
                            <a:gd name="T98" fmla="+- 0 296 286"/>
                            <a:gd name="T99" fmla="*/ 296 h 10"/>
                            <a:gd name="T100" fmla="+- 0 10802 1440"/>
                            <a:gd name="T101" fmla="*/ T100 w 9362"/>
                            <a:gd name="T102" fmla="+- 0 286 286"/>
                            <a:gd name="T103" fmla="*/ 28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362" h="10">
                              <a:moveTo>
                                <a:pt x="2341" y="0"/>
                              </a:moveTo>
                              <a:lnTo>
                                <a:pt x="0" y="0"/>
                              </a:lnTo>
                              <a:lnTo>
                                <a:pt x="0" y="10"/>
                              </a:lnTo>
                              <a:lnTo>
                                <a:pt x="2341" y="10"/>
                              </a:lnTo>
                              <a:lnTo>
                                <a:pt x="2341" y="0"/>
                              </a:lnTo>
                              <a:close/>
                              <a:moveTo>
                                <a:pt x="7022" y="0"/>
                              </a:moveTo>
                              <a:lnTo>
                                <a:pt x="4691" y="0"/>
                              </a:lnTo>
                              <a:lnTo>
                                <a:pt x="4681" y="0"/>
                              </a:lnTo>
                              <a:lnTo>
                                <a:pt x="2351" y="0"/>
                              </a:lnTo>
                              <a:lnTo>
                                <a:pt x="2341" y="0"/>
                              </a:lnTo>
                              <a:lnTo>
                                <a:pt x="2341" y="10"/>
                              </a:lnTo>
                              <a:lnTo>
                                <a:pt x="2351" y="10"/>
                              </a:lnTo>
                              <a:lnTo>
                                <a:pt x="4681" y="10"/>
                              </a:lnTo>
                              <a:lnTo>
                                <a:pt x="4691" y="10"/>
                              </a:lnTo>
                              <a:lnTo>
                                <a:pt x="7022" y="10"/>
                              </a:lnTo>
                              <a:lnTo>
                                <a:pt x="7022" y="0"/>
                              </a:lnTo>
                              <a:close/>
                              <a:moveTo>
                                <a:pt x="7032" y="0"/>
                              </a:moveTo>
                              <a:lnTo>
                                <a:pt x="7022" y="0"/>
                              </a:lnTo>
                              <a:lnTo>
                                <a:pt x="7022" y="10"/>
                              </a:lnTo>
                              <a:lnTo>
                                <a:pt x="7032" y="10"/>
                              </a:lnTo>
                              <a:lnTo>
                                <a:pt x="7032" y="0"/>
                              </a:lnTo>
                              <a:close/>
                              <a:moveTo>
                                <a:pt x="9362" y="0"/>
                              </a:moveTo>
                              <a:lnTo>
                                <a:pt x="7032" y="0"/>
                              </a:lnTo>
                              <a:lnTo>
                                <a:pt x="7032" y="10"/>
                              </a:lnTo>
                              <a:lnTo>
                                <a:pt x="9362" y="10"/>
                              </a:lnTo>
                              <a:lnTo>
                                <a:pt x="93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9A04A" id="docshape26" o:spid="_x0000_s1026" style="position:absolute;margin-left:1in;margin-top:14.3pt;width:468.1pt;height:.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" path="m2341,l,,,10r2341,l2341,xm7022,l4691,r-10,l2351,r-10,l2341,10r10,l4681,10r10,l7022,10r,-10xm7032,r-10,l7022,10r10,l7032,xm9362,l7032,r,10l9362,10r,-10xe" fillcolor="black" stroked="f">
                <v:path arrowok="t" o:connecttype="custom" o:connectlocs="1486535,181610;0,181610;0,187960;1486535,187960;1486535,181610;4458970,181610;2978785,181610;2972435,181610;1492885,181610;1486535,181610;1486535,187960;1492885,187960;2972435,187960;2978785,187960;4458970,187960;4458970,181610;4465320,181610;4458970,181610;4458970,187960;4465320,187960;4465320,181610;5944870,181610;4465320,181610;4465320,187960;5944870,187960;5944870,181610" o:connectangles="0,0,0,0,0,0,0,0,0,0,0,0,0,0,0,0,0,0,0,0,0,0,0,0,0,0"/>
                <w10:wrap type="topAndBottom" anchorx="page"/>
              </v:shape>
            </w:pict>
          </mc:Fallback>
        </mc:AlternateContent>
      </w:r>
    </w:p>
    <w:p w:rsidR="00D70EB6" w:rsidRDefault="00D70EB6">
      <w:pPr>
        <w:pStyle w:val="BodyText"/>
        <w:rPr>
          <w:sz w:val="20"/>
        </w:rPr>
      </w:pPr>
    </w:p>
    <w:p w:rsidR="00D70EB6" w:rsidRDefault="0032393C">
      <w:pPr>
        <w:pStyle w:val="BodyText"/>
        <w:spacing w:before="6"/>
        <w:rPr>
          <w:sz w:val="21"/>
        </w:rPr>
      </w:pPr>
      <w:r>
        <w:rPr>
          <w:noProof/>
        </w:rPr>
        <mc:AlternateContent>
          <mc:Choice Requires="wps">
            <w:drawing>
              <wp:anchor distT="0" distB="0" distL="0" distR="0" simplePos="0" relativeHeight="487598592" behindDoc="1" locked="0" layoutInCell="1" allowOverlap="1">
                <wp:simplePos x="0" y="0"/>
                <wp:positionH relativeFrom="page">
                  <wp:posOffset>914400</wp:posOffset>
                </wp:positionH>
                <wp:positionV relativeFrom="paragraph">
                  <wp:posOffset>182245</wp:posOffset>
                </wp:positionV>
                <wp:extent cx="5944870" cy="6350"/>
                <wp:effectExtent l="0" t="0" r="0" b="0"/>
                <wp:wrapTopAndBottom/>
                <wp:docPr id="22"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6350"/>
                        </a:xfrm>
                        <a:custGeom>
                          <a:avLst/>
                          <a:gdLst>
                            <a:gd name="T0" fmla="+- 0 3781 1440"/>
                            <a:gd name="T1" fmla="*/ T0 w 9362"/>
                            <a:gd name="T2" fmla="+- 0 287 287"/>
                            <a:gd name="T3" fmla="*/ 287 h 10"/>
                            <a:gd name="T4" fmla="+- 0 1440 1440"/>
                            <a:gd name="T5" fmla="*/ T4 w 9362"/>
                            <a:gd name="T6" fmla="+- 0 287 287"/>
                            <a:gd name="T7" fmla="*/ 287 h 10"/>
                            <a:gd name="T8" fmla="+- 0 1440 1440"/>
                            <a:gd name="T9" fmla="*/ T8 w 9362"/>
                            <a:gd name="T10" fmla="+- 0 296 287"/>
                            <a:gd name="T11" fmla="*/ 296 h 10"/>
                            <a:gd name="T12" fmla="+- 0 3781 1440"/>
                            <a:gd name="T13" fmla="*/ T12 w 9362"/>
                            <a:gd name="T14" fmla="+- 0 296 287"/>
                            <a:gd name="T15" fmla="*/ 296 h 10"/>
                            <a:gd name="T16" fmla="+- 0 3781 1440"/>
                            <a:gd name="T17" fmla="*/ T16 w 9362"/>
                            <a:gd name="T18" fmla="+- 0 287 287"/>
                            <a:gd name="T19" fmla="*/ 287 h 10"/>
                            <a:gd name="T20" fmla="+- 0 8462 1440"/>
                            <a:gd name="T21" fmla="*/ T20 w 9362"/>
                            <a:gd name="T22" fmla="+- 0 287 287"/>
                            <a:gd name="T23" fmla="*/ 287 h 10"/>
                            <a:gd name="T24" fmla="+- 0 6131 1440"/>
                            <a:gd name="T25" fmla="*/ T24 w 9362"/>
                            <a:gd name="T26" fmla="+- 0 287 287"/>
                            <a:gd name="T27" fmla="*/ 287 h 10"/>
                            <a:gd name="T28" fmla="+- 0 6121 1440"/>
                            <a:gd name="T29" fmla="*/ T28 w 9362"/>
                            <a:gd name="T30" fmla="+- 0 287 287"/>
                            <a:gd name="T31" fmla="*/ 287 h 10"/>
                            <a:gd name="T32" fmla="+- 0 3791 1440"/>
                            <a:gd name="T33" fmla="*/ T32 w 9362"/>
                            <a:gd name="T34" fmla="+- 0 287 287"/>
                            <a:gd name="T35" fmla="*/ 287 h 10"/>
                            <a:gd name="T36" fmla="+- 0 3781 1440"/>
                            <a:gd name="T37" fmla="*/ T36 w 9362"/>
                            <a:gd name="T38" fmla="+- 0 287 287"/>
                            <a:gd name="T39" fmla="*/ 287 h 10"/>
                            <a:gd name="T40" fmla="+- 0 3781 1440"/>
                            <a:gd name="T41" fmla="*/ T40 w 9362"/>
                            <a:gd name="T42" fmla="+- 0 296 287"/>
                            <a:gd name="T43" fmla="*/ 296 h 10"/>
                            <a:gd name="T44" fmla="+- 0 3791 1440"/>
                            <a:gd name="T45" fmla="*/ T44 w 9362"/>
                            <a:gd name="T46" fmla="+- 0 296 287"/>
                            <a:gd name="T47" fmla="*/ 296 h 10"/>
                            <a:gd name="T48" fmla="+- 0 6121 1440"/>
                            <a:gd name="T49" fmla="*/ T48 w 9362"/>
                            <a:gd name="T50" fmla="+- 0 296 287"/>
                            <a:gd name="T51" fmla="*/ 296 h 10"/>
                            <a:gd name="T52" fmla="+- 0 6131 1440"/>
                            <a:gd name="T53" fmla="*/ T52 w 9362"/>
                            <a:gd name="T54" fmla="+- 0 296 287"/>
                            <a:gd name="T55" fmla="*/ 296 h 10"/>
                            <a:gd name="T56" fmla="+- 0 8462 1440"/>
                            <a:gd name="T57" fmla="*/ T56 w 9362"/>
                            <a:gd name="T58" fmla="+- 0 296 287"/>
                            <a:gd name="T59" fmla="*/ 296 h 10"/>
                            <a:gd name="T60" fmla="+- 0 8462 1440"/>
                            <a:gd name="T61" fmla="*/ T60 w 9362"/>
                            <a:gd name="T62" fmla="+- 0 287 287"/>
                            <a:gd name="T63" fmla="*/ 287 h 10"/>
                            <a:gd name="T64" fmla="+- 0 8472 1440"/>
                            <a:gd name="T65" fmla="*/ T64 w 9362"/>
                            <a:gd name="T66" fmla="+- 0 287 287"/>
                            <a:gd name="T67" fmla="*/ 287 h 10"/>
                            <a:gd name="T68" fmla="+- 0 8462 1440"/>
                            <a:gd name="T69" fmla="*/ T68 w 9362"/>
                            <a:gd name="T70" fmla="+- 0 287 287"/>
                            <a:gd name="T71" fmla="*/ 287 h 10"/>
                            <a:gd name="T72" fmla="+- 0 8462 1440"/>
                            <a:gd name="T73" fmla="*/ T72 w 9362"/>
                            <a:gd name="T74" fmla="+- 0 296 287"/>
                            <a:gd name="T75" fmla="*/ 296 h 10"/>
                            <a:gd name="T76" fmla="+- 0 8472 1440"/>
                            <a:gd name="T77" fmla="*/ T76 w 9362"/>
                            <a:gd name="T78" fmla="+- 0 296 287"/>
                            <a:gd name="T79" fmla="*/ 296 h 10"/>
                            <a:gd name="T80" fmla="+- 0 8472 1440"/>
                            <a:gd name="T81" fmla="*/ T80 w 9362"/>
                            <a:gd name="T82" fmla="+- 0 287 287"/>
                            <a:gd name="T83" fmla="*/ 287 h 10"/>
                            <a:gd name="T84" fmla="+- 0 10802 1440"/>
                            <a:gd name="T85" fmla="*/ T84 w 9362"/>
                            <a:gd name="T86" fmla="+- 0 287 287"/>
                            <a:gd name="T87" fmla="*/ 287 h 10"/>
                            <a:gd name="T88" fmla="+- 0 8472 1440"/>
                            <a:gd name="T89" fmla="*/ T88 w 9362"/>
                            <a:gd name="T90" fmla="+- 0 287 287"/>
                            <a:gd name="T91" fmla="*/ 287 h 10"/>
                            <a:gd name="T92" fmla="+- 0 8472 1440"/>
                            <a:gd name="T93" fmla="*/ T92 w 9362"/>
                            <a:gd name="T94" fmla="+- 0 296 287"/>
                            <a:gd name="T95" fmla="*/ 296 h 10"/>
                            <a:gd name="T96" fmla="+- 0 10802 1440"/>
                            <a:gd name="T97" fmla="*/ T96 w 9362"/>
                            <a:gd name="T98" fmla="+- 0 296 287"/>
                            <a:gd name="T99" fmla="*/ 296 h 10"/>
                            <a:gd name="T100" fmla="+- 0 10802 1440"/>
                            <a:gd name="T101" fmla="*/ T100 w 9362"/>
                            <a:gd name="T102" fmla="+- 0 287 287"/>
                            <a:gd name="T103" fmla="*/ 28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362" h="10">
                              <a:moveTo>
                                <a:pt x="2341" y="0"/>
                              </a:moveTo>
                              <a:lnTo>
                                <a:pt x="0" y="0"/>
                              </a:lnTo>
                              <a:lnTo>
                                <a:pt x="0" y="9"/>
                              </a:lnTo>
                              <a:lnTo>
                                <a:pt x="2341" y="9"/>
                              </a:lnTo>
                              <a:lnTo>
                                <a:pt x="2341" y="0"/>
                              </a:lnTo>
                              <a:close/>
                              <a:moveTo>
                                <a:pt x="7022" y="0"/>
                              </a:moveTo>
                              <a:lnTo>
                                <a:pt x="4691" y="0"/>
                              </a:lnTo>
                              <a:lnTo>
                                <a:pt x="4681" y="0"/>
                              </a:lnTo>
                              <a:lnTo>
                                <a:pt x="2351" y="0"/>
                              </a:lnTo>
                              <a:lnTo>
                                <a:pt x="2341" y="0"/>
                              </a:lnTo>
                              <a:lnTo>
                                <a:pt x="2341" y="9"/>
                              </a:lnTo>
                              <a:lnTo>
                                <a:pt x="2351" y="9"/>
                              </a:lnTo>
                              <a:lnTo>
                                <a:pt x="4681" y="9"/>
                              </a:lnTo>
                              <a:lnTo>
                                <a:pt x="4691" y="9"/>
                              </a:lnTo>
                              <a:lnTo>
                                <a:pt x="7022" y="9"/>
                              </a:lnTo>
                              <a:lnTo>
                                <a:pt x="7022" y="0"/>
                              </a:lnTo>
                              <a:close/>
                              <a:moveTo>
                                <a:pt x="7032" y="0"/>
                              </a:moveTo>
                              <a:lnTo>
                                <a:pt x="7022" y="0"/>
                              </a:lnTo>
                              <a:lnTo>
                                <a:pt x="7022" y="9"/>
                              </a:lnTo>
                              <a:lnTo>
                                <a:pt x="7032" y="9"/>
                              </a:lnTo>
                              <a:lnTo>
                                <a:pt x="7032" y="0"/>
                              </a:lnTo>
                              <a:close/>
                              <a:moveTo>
                                <a:pt x="9362" y="0"/>
                              </a:moveTo>
                              <a:lnTo>
                                <a:pt x="7032" y="0"/>
                              </a:lnTo>
                              <a:lnTo>
                                <a:pt x="7032" y="9"/>
                              </a:lnTo>
                              <a:lnTo>
                                <a:pt x="9362" y="9"/>
                              </a:lnTo>
                              <a:lnTo>
                                <a:pt x="93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FD04D" id="docshape27" o:spid="_x0000_s1026" style="position:absolute;margin-left:1in;margin-top:14.35pt;width:468.1pt;height:.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" path="m2341,l,,,9r2341,l2341,xm7022,l4691,r-10,l2351,r-10,l2341,9r10,l4681,9r10,l7022,9r,-9xm7032,r-10,l7022,9r10,l7032,xm9362,l7032,r,9l9362,9r,-9xe" fillcolor="black" stroked="f">
                <v:path arrowok="t" o:connecttype="custom" o:connectlocs="1486535,182245;0,182245;0,187960;1486535,187960;1486535,182245;4458970,182245;2978785,182245;2972435,182245;1492885,182245;1486535,182245;1486535,187960;1492885,187960;2972435,187960;2978785,187960;4458970,187960;4458970,182245;4465320,182245;4458970,182245;4458970,187960;4465320,187960;4465320,182245;5944870,182245;4465320,182245;4465320,187960;5944870,187960;5944870,182245" o:connectangles="0,0,0,0,0,0,0,0,0,0,0,0,0,0,0,0,0,0,0,0,0,0,0,0,0,0"/>
                <w10:wrap type="topAndBottom" anchorx="page"/>
              </v:shape>
            </w:pict>
          </mc:Fallback>
        </mc:AlternateContent>
      </w:r>
    </w:p>
    <w:p w:rsidR="00D70EB6" w:rsidRDefault="00D70EB6">
      <w:pPr>
        <w:pStyle w:val="BodyText"/>
        <w:rPr>
          <w:sz w:val="20"/>
        </w:rPr>
      </w:pPr>
    </w:p>
    <w:p w:rsidR="00D70EB6" w:rsidRDefault="0032393C">
      <w:pPr>
        <w:pStyle w:val="BodyText"/>
        <w:spacing w:before="5"/>
        <w:rPr>
          <w:sz w:val="21"/>
        </w:rPr>
      </w:pPr>
      <w:r>
        <w:rPr>
          <w:noProof/>
        </w:rPr>
        <mc:AlternateContent>
          <mc:Choice Requires="wps">
            <w:drawing>
              <wp:anchor distT="0" distB="0" distL="0" distR="0" simplePos="0" relativeHeight="487599104" behindDoc="1" locked="0" layoutInCell="1" allowOverlap="1">
                <wp:simplePos x="0" y="0"/>
                <wp:positionH relativeFrom="page">
                  <wp:posOffset>914400</wp:posOffset>
                </wp:positionH>
                <wp:positionV relativeFrom="paragraph">
                  <wp:posOffset>181610</wp:posOffset>
                </wp:positionV>
                <wp:extent cx="5944870" cy="6350"/>
                <wp:effectExtent l="0" t="0" r="0" b="0"/>
                <wp:wrapTopAndBottom/>
                <wp:docPr id="21"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6350"/>
                        </a:xfrm>
                        <a:custGeom>
                          <a:avLst/>
                          <a:gdLst>
                            <a:gd name="T0" fmla="+- 0 3781 1440"/>
                            <a:gd name="T1" fmla="*/ T0 w 9362"/>
                            <a:gd name="T2" fmla="+- 0 286 286"/>
                            <a:gd name="T3" fmla="*/ 286 h 10"/>
                            <a:gd name="T4" fmla="+- 0 1440 1440"/>
                            <a:gd name="T5" fmla="*/ T4 w 9362"/>
                            <a:gd name="T6" fmla="+- 0 286 286"/>
                            <a:gd name="T7" fmla="*/ 286 h 10"/>
                            <a:gd name="T8" fmla="+- 0 1440 1440"/>
                            <a:gd name="T9" fmla="*/ T8 w 9362"/>
                            <a:gd name="T10" fmla="+- 0 296 286"/>
                            <a:gd name="T11" fmla="*/ 296 h 10"/>
                            <a:gd name="T12" fmla="+- 0 3781 1440"/>
                            <a:gd name="T13" fmla="*/ T12 w 9362"/>
                            <a:gd name="T14" fmla="+- 0 296 286"/>
                            <a:gd name="T15" fmla="*/ 296 h 10"/>
                            <a:gd name="T16" fmla="+- 0 3781 1440"/>
                            <a:gd name="T17" fmla="*/ T16 w 9362"/>
                            <a:gd name="T18" fmla="+- 0 286 286"/>
                            <a:gd name="T19" fmla="*/ 286 h 10"/>
                            <a:gd name="T20" fmla="+- 0 8462 1440"/>
                            <a:gd name="T21" fmla="*/ T20 w 9362"/>
                            <a:gd name="T22" fmla="+- 0 286 286"/>
                            <a:gd name="T23" fmla="*/ 286 h 10"/>
                            <a:gd name="T24" fmla="+- 0 6131 1440"/>
                            <a:gd name="T25" fmla="*/ T24 w 9362"/>
                            <a:gd name="T26" fmla="+- 0 286 286"/>
                            <a:gd name="T27" fmla="*/ 286 h 10"/>
                            <a:gd name="T28" fmla="+- 0 6121 1440"/>
                            <a:gd name="T29" fmla="*/ T28 w 9362"/>
                            <a:gd name="T30" fmla="+- 0 286 286"/>
                            <a:gd name="T31" fmla="*/ 286 h 10"/>
                            <a:gd name="T32" fmla="+- 0 3791 1440"/>
                            <a:gd name="T33" fmla="*/ T32 w 9362"/>
                            <a:gd name="T34" fmla="+- 0 286 286"/>
                            <a:gd name="T35" fmla="*/ 286 h 10"/>
                            <a:gd name="T36" fmla="+- 0 3781 1440"/>
                            <a:gd name="T37" fmla="*/ T36 w 9362"/>
                            <a:gd name="T38" fmla="+- 0 286 286"/>
                            <a:gd name="T39" fmla="*/ 286 h 10"/>
                            <a:gd name="T40" fmla="+- 0 3781 1440"/>
                            <a:gd name="T41" fmla="*/ T40 w 9362"/>
                            <a:gd name="T42" fmla="+- 0 296 286"/>
                            <a:gd name="T43" fmla="*/ 296 h 10"/>
                            <a:gd name="T44" fmla="+- 0 3791 1440"/>
                            <a:gd name="T45" fmla="*/ T44 w 9362"/>
                            <a:gd name="T46" fmla="+- 0 296 286"/>
                            <a:gd name="T47" fmla="*/ 296 h 10"/>
                            <a:gd name="T48" fmla="+- 0 6121 1440"/>
                            <a:gd name="T49" fmla="*/ T48 w 9362"/>
                            <a:gd name="T50" fmla="+- 0 296 286"/>
                            <a:gd name="T51" fmla="*/ 296 h 10"/>
                            <a:gd name="T52" fmla="+- 0 6131 1440"/>
                            <a:gd name="T53" fmla="*/ T52 w 9362"/>
                            <a:gd name="T54" fmla="+- 0 296 286"/>
                            <a:gd name="T55" fmla="*/ 296 h 10"/>
                            <a:gd name="T56" fmla="+- 0 8462 1440"/>
                            <a:gd name="T57" fmla="*/ T56 w 9362"/>
                            <a:gd name="T58" fmla="+- 0 296 286"/>
                            <a:gd name="T59" fmla="*/ 296 h 10"/>
                            <a:gd name="T60" fmla="+- 0 8462 1440"/>
                            <a:gd name="T61" fmla="*/ T60 w 9362"/>
                            <a:gd name="T62" fmla="+- 0 286 286"/>
                            <a:gd name="T63" fmla="*/ 286 h 10"/>
                            <a:gd name="T64" fmla="+- 0 8472 1440"/>
                            <a:gd name="T65" fmla="*/ T64 w 9362"/>
                            <a:gd name="T66" fmla="+- 0 286 286"/>
                            <a:gd name="T67" fmla="*/ 286 h 10"/>
                            <a:gd name="T68" fmla="+- 0 8462 1440"/>
                            <a:gd name="T69" fmla="*/ T68 w 9362"/>
                            <a:gd name="T70" fmla="+- 0 286 286"/>
                            <a:gd name="T71" fmla="*/ 286 h 10"/>
                            <a:gd name="T72" fmla="+- 0 8462 1440"/>
                            <a:gd name="T73" fmla="*/ T72 w 9362"/>
                            <a:gd name="T74" fmla="+- 0 296 286"/>
                            <a:gd name="T75" fmla="*/ 296 h 10"/>
                            <a:gd name="T76" fmla="+- 0 8472 1440"/>
                            <a:gd name="T77" fmla="*/ T76 w 9362"/>
                            <a:gd name="T78" fmla="+- 0 296 286"/>
                            <a:gd name="T79" fmla="*/ 296 h 10"/>
                            <a:gd name="T80" fmla="+- 0 8472 1440"/>
                            <a:gd name="T81" fmla="*/ T80 w 9362"/>
                            <a:gd name="T82" fmla="+- 0 286 286"/>
                            <a:gd name="T83" fmla="*/ 286 h 10"/>
                            <a:gd name="T84" fmla="+- 0 10802 1440"/>
                            <a:gd name="T85" fmla="*/ T84 w 9362"/>
                            <a:gd name="T86" fmla="+- 0 286 286"/>
                            <a:gd name="T87" fmla="*/ 286 h 10"/>
                            <a:gd name="T88" fmla="+- 0 8472 1440"/>
                            <a:gd name="T89" fmla="*/ T88 w 9362"/>
                            <a:gd name="T90" fmla="+- 0 286 286"/>
                            <a:gd name="T91" fmla="*/ 286 h 10"/>
                            <a:gd name="T92" fmla="+- 0 8472 1440"/>
                            <a:gd name="T93" fmla="*/ T92 w 9362"/>
                            <a:gd name="T94" fmla="+- 0 296 286"/>
                            <a:gd name="T95" fmla="*/ 296 h 10"/>
                            <a:gd name="T96" fmla="+- 0 10802 1440"/>
                            <a:gd name="T97" fmla="*/ T96 w 9362"/>
                            <a:gd name="T98" fmla="+- 0 296 286"/>
                            <a:gd name="T99" fmla="*/ 296 h 10"/>
                            <a:gd name="T100" fmla="+- 0 10802 1440"/>
                            <a:gd name="T101" fmla="*/ T100 w 9362"/>
                            <a:gd name="T102" fmla="+- 0 286 286"/>
                            <a:gd name="T103" fmla="*/ 28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362" h="10">
                              <a:moveTo>
                                <a:pt x="2341" y="0"/>
                              </a:moveTo>
                              <a:lnTo>
                                <a:pt x="0" y="0"/>
                              </a:lnTo>
                              <a:lnTo>
                                <a:pt x="0" y="10"/>
                              </a:lnTo>
                              <a:lnTo>
                                <a:pt x="2341" y="10"/>
                              </a:lnTo>
                              <a:lnTo>
                                <a:pt x="2341" y="0"/>
                              </a:lnTo>
                              <a:close/>
                              <a:moveTo>
                                <a:pt x="7022" y="0"/>
                              </a:moveTo>
                              <a:lnTo>
                                <a:pt x="4691" y="0"/>
                              </a:lnTo>
                              <a:lnTo>
                                <a:pt x="4681" y="0"/>
                              </a:lnTo>
                              <a:lnTo>
                                <a:pt x="2351" y="0"/>
                              </a:lnTo>
                              <a:lnTo>
                                <a:pt x="2341" y="0"/>
                              </a:lnTo>
                              <a:lnTo>
                                <a:pt x="2341" y="10"/>
                              </a:lnTo>
                              <a:lnTo>
                                <a:pt x="2351" y="10"/>
                              </a:lnTo>
                              <a:lnTo>
                                <a:pt x="4681" y="10"/>
                              </a:lnTo>
                              <a:lnTo>
                                <a:pt x="4691" y="10"/>
                              </a:lnTo>
                              <a:lnTo>
                                <a:pt x="7022" y="10"/>
                              </a:lnTo>
                              <a:lnTo>
                                <a:pt x="7022" y="0"/>
                              </a:lnTo>
                              <a:close/>
                              <a:moveTo>
                                <a:pt x="7032" y="0"/>
                              </a:moveTo>
                              <a:lnTo>
                                <a:pt x="7022" y="0"/>
                              </a:lnTo>
                              <a:lnTo>
                                <a:pt x="7022" y="10"/>
                              </a:lnTo>
                              <a:lnTo>
                                <a:pt x="7032" y="10"/>
                              </a:lnTo>
                              <a:lnTo>
                                <a:pt x="7032" y="0"/>
                              </a:lnTo>
                              <a:close/>
                              <a:moveTo>
                                <a:pt x="9362" y="0"/>
                              </a:moveTo>
                              <a:lnTo>
                                <a:pt x="7032" y="0"/>
                              </a:lnTo>
                              <a:lnTo>
                                <a:pt x="7032" y="10"/>
                              </a:lnTo>
                              <a:lnTo>
                                <a:pt x="9362" y="10"/>
                              </a:lnTo>
                              <a:lnTo>
                                <a:pt x="93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54F31" id="docshape28" o:spid="_x0000_s1026" style="position:absolute;margin-left:1in;margin-top:14.3pt;width:468.1pt;height:.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" path="m2341,l,,,10r2341,l2341,xm7022,l4691,r-10,l2351,r-10,l2341,10r10,l4681,10r10,l7022,10r,-10xm7032,r-10,l7022,10r10,l7032,xm9362,l7032,r,10l9362,10r,-10xe" fillcolor="black" stroked="f">
                <v:path arrowok="t" o:connecttype="custom" o:connectlocs="1486535,181610;0,181610;0,187960;1486535,187960;1486535,181610;4458970,181610;2978785,181610;2972435,181610;1492885,181610;1486535,181610;1486535,187960;1492885,187960;2972435,187960;2978785,187960;4458970,187960;4458970,181610;4465320,181610;4458970,181610;4458970,187960;4465320,187960;4465320,181610;5944870,181610;4465320,181610;4465320,187960;5944870,187960;5944870,181610" o:connectangles="0,0,0,0,0,0,0,0,0,0,0,0,0,0,0,0,0,0,0,0,0,0,0,0,0,0"/>
                <w10:wrap type="topAndBottom" anchorx="page"/>
              </v:shape>
            </w:pict>
          </mc:Fallback>
        </mc:AlternateContent>
      </w:r>
    </w:p>
    <w:p w:rsidR="00D70EB6" w:rsidRDefault="00D70EB6">
      <w:pPr>
        <w:pStyle w:val="BodyText"/>
        <w:rPr>
          <w:sz w:val="20"/>
        </w:rPr>
      </w:pPr>
    </w:p>
    <w:p w:rsidR="00D70EB6" w:rsidRDefault="0032393C">
      <w:pPr>
        <w:pStyle w:val="BodyText"/>
        <w:spacing w:before="5"/>
        <w:rPr>
          <w:sz w:val="21"/>
        </w:rPr>
      </w:pPr>
      <w:r>
        <w:rPr>
          <w:noProof/>
        </w:rPr>
        <mc:AlternateContent>
          <mc:Choice Requires="wps">
            <w:drawing>
              <wp:anchor distT="0" distB="0" distL="0" distR="0" simplePos="0" relativeHeight="487599616" behindDoc="1" locked="0" layoutInCell="1" allowOverlap="1">
                <wp:simplePos x="0" y="0"/>
                <wp:positionH relativeFrom="page">
                  <wp:posOffset>914400</wp:posOffset>
                </wp:positionH>
                <wp:positionV relativeFrom="paragraph">
                  <wp:posOffset>181610</wp:posOffset>
                </wp:positionV>
                <wp:extent cx="5944870" cy="6350"/>
                <wp:effectExtent l="0" t="0" r="0" b="0"/>
                <wp:wrapTopAndBottom/>
                <wp:docPr id="20"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6350"/>
                        </a:xfrm>
                        <a:custGeom>
                          <a:avLst/>
                          <a:gdLst>
                            <a:gd name="T0" fmla="+- 0 3781 1440"/>
                            <a:gd name="T1" fmla="*/ T0 w 9362"/>
                            <a:gd name="T2" fmla="+- 0 286 286"/>
                            <a:gd name="T3" fmla="*/ 286 h 10"/>
                            <a:gd name="T4" fmla="+- 0 1440 1440"/>
                            <a:gd name="T5" fmla="*/ T4 w 9362"/>
                            <a:gd name="T6" fmla="+- 0 286 286"/>
                            <a:gd name="T7" fmla="*/ 286 h 10"/>
                            <a:gd name="T8" fmla="+- 0 1440 1440"/>
                            <a:gd name="T9" fmla="*/ T8 w 9362"/>
                            <a:gd name="T10" fmla="+- 0 296 286"/>
                            <a:gd name="T11" fmla="*/ 296 h 10"/>
                            <a:gd name="T12" fmla="+- 0 3781 1440"/>
                            <a:gd name="T13" fmla="*/ T12 w 9362"/>
                            <a:gd name="T14" fmla="+- 0 296 286"/>
                            <a:gd name="T15" fmla="*/ 296 h 10"/>
                            <a:gd name="T16" fmla="+- 0 3781 1440"/>
                            <a:gd name="T17" fmla="*/ T16 w 9362"/>
                            <a:gd name="T18" fmla="+- 0 286 286"/>
                            <a:gd name="T19" fmla="*/ 286 h 10"/>
                            <a:gd name="T20" fmla="+- 0 8462 1440"/>
                            <a:gd name="T21" fmla="*/ T20 w 9362"/>
                            <a:gd name="T22" fmla="+- 0 286 286"/>
                            <a:gd name="T23" fmla="*/ 286 h 10"/>
                            <a:gd name="T24" fmla="+- 0 6131 1440"/>
                            <a:gd name="T25" fmla="*/ T24 w 9362"/>
                            <a:gd name="T26" fmla="+- 0 286 286"/>
                            <a:gd name="T27" fmla="*/ 286 h 10"/>
                            <a:gd name="T28" fmla="+- 0 6121 1440"/>
                            <a:gd name="T29" fmla="*/ T28 w 9362"/>
                            <a:gd name="T30" fmla="+- 0 286 286"/>
                            <a:gd name="T31" fmla="*/ 286 h 10"/>
                            <a:gd name="T32" fmla="+- 0 3791 1440"/>
                            <a:gd name="T33" fmla="*/ T32 w 9362"/>
                            <a:gd name="T34" fmla="+- 0 286 286"/>
                            <a:gd name="T35" fmla="*/ 286 h 10"/>
                            <a:gd name="T36" fmla="+- 0 3781 1440"/>
                            <a:gd name="T37" fmla="*/ T36 w 9362"/>
                            <a:gd name="T38" fmla="+- 0 286 286"/>
                            <a:gd name="T39" fmla="*/ 286 h 10"/>
                            <a:gd name="T40" fmla="+- 0 3781 1440"/>
                            <a:gd name="T41" fmla="*/ T40 w 9362"/>
                            <a:gd name="T42" fmla="+- 0 296 286"/>
                            <a:gd name="T43" fmla="*/ 296 h 10"/>
                            <a:gd name="T44" fmla="+- 0 3791 1440"/>
                            <a:gd name="T45" fmla="*/ T44 w 9362"/>
                            <a:gd name="T46" fmla="+- 0 296 286"/>
                            <a:gd name="T47" fmla="*/ 296 h 10"/>
                            <a:gd name="T48" fmla="+- 0 6121 1440"/>
                            <a:gd name="T49" fmla="*/ T48 w 9362"/>
                            <a:gd name="T50" fmla="+- 0 296 286"/>
                            <a:gd name="T51" fmla="*/ 296 h 10"/>
                            <a:gd name="T52" fmla="+- 0 6131 1440"/>
                            <a:gd name="T53" fmla="*/ T52 w 9362"/>
                            <a:gd name="T54" fmla="+- 0 296 286"/>
                            <a:gd name="T55" fmla="*/ 296 h 10"/>
                            <a:gd name="T56" fmla="+- 0 8462 1440"/>
                            <a:gd name="T57" fmla="*/ T56 w 9362"/>
                            <a:gd name="T58" fmla="+- 0 296 286"/>
                            <a:gd name="T59" fmla="*/ 296 h 10"/>
                            <a:gd name="T60" fmla="+- 0 8462 1440"/>
                            <a:gd name="T61" fmla="*/ T60 w 9362"/>
                            <a:gd name="T62" fmla="+- 0 286 286"/>
                            <a:gd name="T63" fmla="*/ 286 h 10"/>
                            <a:gd name="T64" fmla="+- 0 8472 1440"/>
                            <a:gd name="T65" fmla="*/ T64 w 9362"/>
                            <a:gd name="T66" fmla="+- 0 286 286"/>
                            <a:gd name="T67" fmla="*/ 286 h 10"/>
                            <a:gd name="T68" fmla="+- 0 8462 1440"/>
                            <a:gd name="T69" fmla="*/ T68 w 9362"/>
                            <a:gd name="T70" fmla="+- 0 286 286"/>
                            <a:gd name="T71" fmla="*/ 286 h 10"/>
                            <a:gd name="T72" fmla="+- 0 8462 1440"/>
                            <a:gd name="T73" fmla="*/ T72 w 9362"/>
                            <a:gd name="T74" fmla="+- 0 296 286"/>
                            <a:gd name="T75" fmla="*/ 296 h 10"/>
                            <a:gd name="T76" fmla="+- 0 8472 1440"/>
                            <a:gd name="T77" fmla="*/ T76 w 9362"/>
                            <a:gd name="T78" fmla="+- 0 296 286"/>
                            <a:gd name="T79" fmla="*/ 296 h 10"/>
                            <a:gd name="T80" fmla="+- 0 8472 1440"/>
                            <a:gd name="T81" fmla="*/ T80 w 9362"/>
                            <a:gd name="T82" fmla="+- 0 286 286"/>
                            <a:gd name="T83" fmla="*/ 286 h 10"/>
                            <a:gd name="T84" fmla="+- 0 10802 1440"/>
                            <a:gd name="T85" fmla="*/ T84 w 9362"/>
                            <a:gd name="T86" fmla="+- 0 286 286"/>
                            <a:gd name="T87" fmla="*/ 286 h 10"/>
                            <a:gd name="T88" fmla="+- 0 8472 1440"/>
                            <a:gd name="T89" fmla="*/ T88 w 9362"/>
                            <a:gd name="T90" fmla="+- 0 286 286"/>
                            <a:gd name="T91" fmla="*/ 286 h 10"/>
                            <a:gd name="T92" fmla="+- 0 8472 1440"/>
                            <a:gd name="T93" fmla="*/ T92 w 9362"/>
                            <a:gd name="T94" fmla="+- 0 296 286"/>
                            <a:gd name="T95" fmla="*/ 296 h 10"/>
                            <a:gd name="T96" fmla="+- 0 10802 1440"/>
                            <a:gd name="T97" fmla="*/ T96 w 9362"/>
                            <a:gd name="T98" fmla="+- 0 296 286"/>
                            <a:gd name="T99" fmla="*/ 296 h 10"/>
                            <a:gd name="T100" fmla="+- 0 10802 1440"/>
                            <a:gd name="T101" fmla="*/ T100 w 9362"/>
                            <a:gd name="T102" fmla="+- 0 286 286"/>
                            <a:gd name="T103" fmla="*/ 28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362" h="10">
                              <a:moveTo>
                                <a:pt x="2341" y="0"/>
                              </a:moveTo>
                              <a:lnTo>
                                <a:pt x="0" y="0"/>
                              </a:lnTo>
                              <a:lnTo>
                                <a:pt x="0" y="10"/>
                              </a:lnTo>
                              <a:lnTo>
                                <a:pt x="2341" y="10"/>
                              </a:lnTo>
                              <a:lnTo>
                                <a:pt x="2341" y="0"/>
                              </a:lnTo>
                              <a:close/>
                              <a:moveTo>
                                <a:pt x="7022" y="0"/>
                              </a:moveTo>
                              <a:lnTo>
                                <a:pt x="4691" y="0"/>
                              </a:lnTo>
                              <a:lnTo>
                                <a:pt x="4681" y="0"/>
                              </a:lnTo>
                              <a:lnTo>
                                <a:pt x="2351" y="0"/>
                              </a:lnTo>
                              <a:lnTo>
                                <a:pt x="2341" y="0"/>
                              </a:lnTo>
                              <a:lnTo>
                                <a:pt x="2341" y="10"/>
                              </a:lnTo>
                              <a:lnTo>
                                <a:pt x="2351" y="10"/>
                              </a:lnTo>
                              <a:lnTo>
                                <a:pt x="4681" y="10"/>
                              </a:lnTo>
                              <a:lnTo>
                                <a:pt x="4691" y="10"/>
                              </a:lnTo>
                              <a:lnTo>
                                <a:pt x="7022" y="10"/>
                              </a:lnTo>
                              <a:lnTo>
                                <a:pt x="7022" y="0"/>
                              </a:lnTo>
                              <a:close/>
                              <a:moveTo>
                                <a:pt x="7032" y="0"/>
                              </a:moveTo>
                              <a:lnTo>
                                <a:pt x="7022" y="0"/>
                              </a:lnTo>
                              <a:lnTo>
                                <a:pt x="7022" y="10"/>
                              </a:lnTo>
                              <a:lnTo>
                                <a:pt x="7032" y="10"/>
                              </a:lnTo>
                              <a:lnTo>
                                <a:pt x="7032" y="0"/>
                              </a:lnTo>
                              <a:close/>
                              <a:moveTo>
                                <a:pt x="9362" y="0"/>
                              </a:moveTo>
                              <a:lnTo>
                                <a:pt x="7032" y="0"/>
                              </a:lnTo>
                              <a:lnTo>
                                <a:pt x="7032" y="10"/>
                              </a:lnTo>
                              <a:lnTo>
                                <a:pt x="9362" y="10"/>
                              </a:lnTo>
                              <a:lnTo>
                                <a:pt x="93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252BB" id="docshape29" o:spid="_x0000_s1026" style="position:absolute;margin-left:1in;margin-top:14.3pt;width:468.1pt;height:.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" path="m2341,l,,,10r2341,l2341,xm7022,l4691,r-10,l2351,r-10,l2341,10r10,l4681,10r10,l7022,10r,-10xm7032,r-10,l7022,10r10,l7032,xm9362,l7032,r,10l9362,10r,-10xe" fillcolor="black" stroked="f">
                <v:path arrowok="t" o:connecttype="custom" o:connectlocs="1486535,181610;0,181610;0,187960;1486535,187960;1486535,181610;4458970,181610;2978785,181610;2972435,181610;1492885,181610;1486535,181610;1486535,187960;1492885,187960;2972435,187960;2978785,187960;4458970,187960;4458970,181610;4465320,181610;4458970,181610;4458970,187960;4465320,187960;4465320,181610;5944870,181610;4465320,181610;4465320,187960;5944870,187960;5944870,181610" o:connectangles="0,0,0,0,0,0,0,0,0,0,0,0,0,0,0,0,0,0,0,0,0,0,0,0,0,0"/>
                <w10:wrap type="topAndBottom" anchorx="page"/>
              </v:shape>
            </w:pict>
          </mc:Fallback>
        </mc:AlternateContent>
      </w:r>
    </w:p>
    <w:p w:rsidR="00D70EB6" w:rsidRDefault="00D70EB6">
      <w:pPr>
        <w:pStyle w:val="BodyText"/>
        <w:rPr>
          <w:sz w:val="20"/>
        </w:rPr>
      </w:pPr>
    </w:p>
    <w:p w:rsidR="00D70EB6" w:rsidRDefault="0032393C">
      <w:pPr>
        <w:pStyle w:val="BodyText"/>
        <w:spacing w:before="5"/>
        <w:rPr>
          <w:sz w:val="21"/>
        </w:rPr>
      </w:pPr>
      <w:r>
        <w:rPr>
          <w:noProof/>
        </w:rPr>
        <mc:AlternateContent>
          <mc:Choice Requires="wps">
            <w:drawing>
              <wp:anchor distT="0" distB="0" distL="0" distR="0" simplePos="0" relativeHeight="487600128" behindDoc="1" locked="0" layoutInCell="1" allowOverlap="1">
                <wp:simplePos x="0" y="0"/>
                <wp:positionH relativeFrom="page">
                  <wp:posOffset>914400</wp:posOffset>
                </wp:positionH>
                <wp:positionV relativeFrom="paragraph">
                  <wp:posOffset>181610</wp:posOffset>
                </wp:positionV>
                <wp:extent cx="5944870" cy="6350"/>
                <wp:effectExtent l="0" t="0" r="0" b="0"/>
                <wp:wrapTopAndBottom/>
                <wp:docPr id="19"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6350"/>
                        </a:xfrm>
                        <a:custGeom>
                          <a:avLst/>
                          <a:gdLst>
                            <a:gd name="T0" fmla="+- 0 3781 1440"/>
                            <a:gd name="T1" fmla="*/ T0 w 9362"/>
                            <a:gd name="T2" fmla="+- 0 286 286"/>
                            <a:gd name="T3" fmla="*/ 286 h 10"/>
                            <a:gd name="T4" fmla="+- 0 1440 1440"/>
                            <a:gd name="T5" fmla="*/ T4 w 9362"/>
                            <a:gd name="T6" fmla="+- 0 286 286"/>
                            <a:gd name="T7" fmla="*/ 286 h 10"/>
                            <a:gd name="T8" fmla="+- 0 1440 1440"/>
                            <a:gd name="T9" fmla="*/ T8 w 9362"/>
                            <a:gd name="T10" fmla="+- 0 296 286"/>
                            <a:gd name="T11" fmla="*/ 296 h 10"/>
                            <a:gd name="T12" fmla="+- 0 3781 1440"/>
                            <a:gd name="T13" fmla="*/ T12 w 9362"/>
                            <a:gd name="T14" fmla="+- 0 296 286"/>
                            <a:gd name="T15" fmla="*/ 296 h 10"/>
                            <a:gd name="T16" fmla="+- 0 3781 1440"/>
                            <a:gd name="T17" fmla="*/ T16 w 9362"/>
                            <a:gd name="T18" fmla="+- 0 286 286"/>
                            <a:gd name="T19" fmla="*/ 286 h 10"/>
                            <a:gd name="T20" fmla="+- 0 8462 1440"/>
                            <a:gd name="T21" fmla="*/ T20 w 9362"/>
                            <a:gd name="T22" fmla="+- 0 286 286"/>
                            <a:gd name="T23" fmla="*/ 286 h 10"/>
                            <a:gd name="T24" fmla="+- 0 6131 1440"/>
                            <a:gd name="T25" fmla="*/ T24 w 9362"/>
                            <a:gd name="T26" fmla="+- 0 286 286"/>
                            <a:gd name="T27" fmla="*/ 286 h 10"/>
                            <a:gd name="T28" fmla="+- 0 6121 1440"/>
                            <a:gd name="T29" fmla="*/ T28 w 9362"/>
                            <a:gd name="T30" fmla="+- 0 286 286"/>
                            <a:gd name="T31" fmla="*/ 286 h 10"/>
                            <a:gd name="T32" fmla="+- 0 3791 1440"/>
                            <a:gd name="T33" fmla="*/ T32 w 9362"/>
                            <a:gd name="T34" fmla="+- 0 286 286"/>
                            <a:gd name="T35" fmla="*/ 286 h 10"/>
                            <a:gd name="T36" fmla="+- 0 3781 1440"/>
                            <a:gd name="T37" fmla="*/ T36 w 9362"/>
                            <a:gd name="T38" fmla="+- 0 286 286"/>
                            <a:gd name="T39" fmla="*/ 286 h 10"/>
                            <a:gd name="T40" fmla="+- 0 3781 1440"/>
                            <a:gd name="T41" fmla="*/ T40 w 9362"/>
                            <a:gd name="T42" fmla="+- 0 296 286"/>
                            <a:gd name="T43" fmla="*/ 296 h 10"/>
                            <a:gd name="T44" fmla="+- 0 3791 1440"/>
                            <a:gd name="T45" fmla="*/ T44 w 9362"/>
                            <a:gd name="T46" fmla="+- 0 296 286"/>
                            <a:gd name="T47" fmla="*/ 296 h 10"/>
                            <a:gd name="T48" fmla="+- 0 6121 1440"/>
                            <a:gd name="T49" fmla="*/ T48 w 9362"/>
                            <a:gd name="T50" fmla="+- 0 296 286"/>
                            <a:gd name="T51" fmla="*/ 296 h 10"/>
                            <a:gd name="T52" fmla="+- 0 6131 1440"/>
                            <a:gd name="T53" fmla="*/ T52 w 9362"/>
                            <a:gd name="T54" fmla="+- 0 296 286"/>
                            <a:gd name="T55" fmla="*/ 296 h 10"/>
                            <a:gd name="T56" fmla="+- 0 8462 1440"/>
                            <a:gd name="T57" fmla="*/ T56 w 9362"/>
                            <a:gd name="T58" fmla="+- 0 296 286"/>
                            <a:gd name="T59" fmla="*/ 296 h 10"/>
                            <a:gd name="T60" fmla="+- 0 8462 1440"/>
                            <a:gd name="T61" fmla="*/ T60 w 9362"/>
                            <a:gd name="T62" fmla="+- 0 286 286"/>
                            <a:gd name="T63" fmla="*/ 286 h 10"/>
                            <a:gd name="T64" fmla="+- 0 8472 1440"/>
                            <a:gd name="T65" fmla="*/ T64 w 9362"/>
                            <a:gd name="T66" fmla="+- 0 286 286"/>
                            <a:gd name="T67" fmla="*/ 286 h 10"/>
                            <a:gd name="T68" fmla="+- 0 8462 1440"/>
                            <a:gd name="T69" fmla="*/ T68 w 9362"/>
                            <a:gd name="T70" fmla="+- 0 286 286"/>
                            <a:gd name="T71" fmla="*/ 286 h 10"/>
                            <a:gd name="T72" fmla="+- 0 8462 1440"/>
                            <a:gd name="T73" fmla="*/ T72 w 9362"/>
                            <a:gd name="T74" fmla="+- 0 296 286"/>
                            <a:gd name="T75" fmla="*/ 296 h 10"/>
                            <a:gd name="T76" fmla="+- 0 8472 1440"/>
                            <a:gd name="T77" fmla="*/ T76 w 9362"/>
                            <a:gd name="T78" fmla="+- 0 296 286"/>
                            <a:gd name="T79" fmla="*/ 296 h 10"/>
                            <a:gd name="T80" fmla="+- 0 8472 1440"/>
                            <a:gd name="T81" fmla="*/ T80 w 9362"/>
                            <a:gd name="T82" fmla="+- 0 286 286"/>
                            <a:gd name="T83" fmla="*/ 286 h 10"/>
                            <a:gd name="T84" fmla="+- 0 10802 1440"/>
                            <a:gd name="T85" fmla="*/ T84 w 9362"/>
                            <a:gd name="T86" fmla="+- 0 286 286"/>
                            <a:gd name="T87" fmla="*/ 286 h 10"/>
                            <a:gd name="T88" fmla="+- 0 8472 1440"/>
                            <a:gd name="T89" fmla="*/ T88 w 9362"/>
                            <a:gd name="T90" fmla="+- 0 286 286"/>
                            <a:gd name="T91" fmla="*/ 286 h 10"/>
                            <a:gd name="T92" fmla="+- 0 8472 1440"/>
                            <a:gd name="T93" fmla="*/ T92 w 9362"/>
                            <a:gd name="T94" fmla="+- 0 296 286"/>
                            <a:gd name="T95" fmla="*/ 296 h 10"/>
                            <a:gd name="T96" fmla="+- 0 10802 1440"/>
                            <a:gd name="T97" fmla="*/ T96 w 9362"/>
                            <a:gd name="T98" fmla="+- 0 296 286"/>
                            <a:gd name="T99" fmla="*/ 296 h 10"/>
                            <a:gd name="T100" fmla="+- 0 10802 1440"/>
                            <a:gd name="T101" fmla="*/ T100 w 9362"/>
                            <a:gd name="T102" fmla="+- 0 286 286"/>
                            <a:gd name="T103" fmla="*/ 28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362" h="10">
                              <a:moveTo>
                                <a:pt x="2341" y="0"/>
                              </a:moveTo>
                              <a:lnTo>
                                <a:pt x="0" y="0"/>
                              </a:lnTo>
                              <a:lnTo>
                                <a:pt x="0" y="10"/>
                              </a:lnTo>
                              <a:lnTo>
                                <a:pt x="2341" y="10"/>
                              </a:lnTo>
                              <a:lnTo>
                                <a:pt x="2341" y="0"/>
                              </a:lnTo>
                              <a:close/>
                              <a:moveTo>
                                <a:pt x="7022" y="0"/>
                              </a:moveTo>
                              <a:lnTo>
                                <a:pt x="4691" y="0"/>
                              </a:lnTo>
                              <a:lnTo>
                                <a:pt x="4681" y="0"/>
                              </a:lnTo>
                              <a:lnTo>
                                <a:pt x="2351" y="0"/>
                              </a:lnTo>
                              <a:lnTo>
                                <a:pt x="2341" y="0"/>
                              </a:lnTo>
                              <a:lnTo>
                                <a:pt x="2341" y="10"/>
                              </a:lnTo>
                              <a:lnTo>
                                <a:pt x="2351" y="10"/>
                              </a:lnTo>
                              <a:lnTo>
                                <a:pt x="4681" y="10"/>
                              </a:lnTo>
                              <a:lnTo>
                                <a:pt x="4691" y="10"/>
                              </a:lnTo>
                              <a:lnTo>
                                <a:pt x="7022" y="10"/>
                              </a:lnTo>
                              <a:lnTo>
                                <a:pt x="7022" y="0"/>
                              </a:lnTo>
                              <a:close/>
                              <a:moveTo>
                                <a:pt x="7032" y="0"/>
                              </a:moveTo>
                              <a:lnTo>
                                <a:pt x="7022" y="0"/>
                              </a:lnTo>
                              <a:lnTo>
                                <a:pt x="7022" y="10"/>
                              </a:lnTo>
                              <a:lnTo>
                                <a:pt x="7032" y="10"/>
                              </a:lnTo>
                              <a:lnTo>
                                <a:pt x="7032" y="0"/>
                              </a:lnTo>
                              <a:close/>
                              <a:moveTo>
                                <a:pt x="9362" y="0"/>
                              </a:moveTo>
                              <a:lnTo>
                                <a:pt x="7032" y="0"/>
                              </a:lnTo>
                              <a:lnTo>
                                <a:pt x="7032" y="10"/>
                              </a:lnTo>
                              <a:lnTo>
                                <a:pt x="9362" y="10"/>
                              </a:lnTo>
                              <a:lnTo>
                                <a:pt x="93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09E5F" id="docshape30" o:spid="_x0000_s1026" style="position:absolute;margin-left:1in;margin-top:14.3pt;width:468.1pt;height:.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" path="m2341,l,,,10r2341,l2341,xm7022,l4691,r-10,l2351,r-10,l2341,10r10,l4681,10r10,l7022,10r,-10xm7032,r-10,l7022,10r10,l7032,xm9362,l7032,r,10l9362,10r,-10xe" fillcolor="black" stroked="f">
                <v:path arrowok="t" o:connecttype="custom" o:connectlocs="1486535,181610;0,181610;0,187960;1486535,187960;1486535,181610;4458970,181610;2978785,181610;2972435,181610;1492885,181610;1486535,181610;1486535,187960;1492885,187960;2972435,187960;2978785,187960;4458970,187960;4458970,181610;4465320,181610;4458970,181610;4458970,187960;4465320,187960;4465320,181610;5944870,181610;4465320,181610;4465320,187960;5944870,187960;5944870,181610" o:connectangles="0,0,0,0,0,0,0,0,0,0,0,0,0,0,0,0,0,0,0,0,0,0,0,0,0,0"/>
                <w10:wrap type="topAndBottom" anchorx="page"/>
              </v:shape>
            </w:pict>
          </mc:Fallback>
        </mc:AlternateContent>
      </w:r>
    </w:p>
    <w:p w:rsidR="00D70EB6" w:rsidRDefault="00D70EB6">
      <w:pPr>
        <w:pStyle w:val="BodyText"/>
        <w:rPr>
          <w:sz w:val="20"/>
        </w:rPr>
      </w:pPr>
    </w:p>
    <w:p w:rsidR="00D70EB6" w:rsidRDefault="0032393C">
      <w:pPr>
        <w:pStyle w:val="BodyText"/>
        <w:spacing w:before="5"/>
        <w:rPr>
          <w:sz w:val="21"/>
        </w:rPr>
      </w:pPr>
      <w:r>
        <w:rPr>
          <w:noProof/>
        </w:rPr>
        <mc:AlternateContent>
          <mc:Choice Requires="wps">
            <w:drawing>
              <wp:anchor distT="0" distB="0" distL="0" distR="0" simplePos="0" relativeHeight="487600640" behindDoc="1" locked="0" layoutInCell="1" allowOverlap="1">
                <wp:simplePos x="0" y="0"/>
                <wp:positionH relativeFrom="page">
                  <wp:posOffset>914400</wp:posOffset>
                </wp:positionH>
                <wp:positionV relativeFrom="paragraph">
                  <wp:posOffset>181610</wp:posOffset>
                </wp:positionV>
                <wp:extent cx="5944870" cy="6350"/>
                <wp:effectExtent l="0" t="0" r="0" b="0"/>
                <wp:wrapTopAndBottom/>
                <wp:docPr id="18"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6350"/>
                        </a:xfrm>
                        <a:custGeom>
                          <a:avLst/>
                          <a:gdLst>
                            <a:gd name="T0" fmla="+- 0 3781 1440"/>
                            <a:gd name="T1" fmla="*/ T0 w 9362"/>
                            <a:gd name="T2" fmla="+- 0 286 286"/>
                            <a:gd name="T3" fmla="*/ 286 h 10"/>
                            <a:gd name="T4" fmla="+- 0 1440 1440"/>
                            <a:gd name="T5" fmla="*/ T4 w 9362"/>
                            <a:gd name="T6" fmla="+- 0 286 286"/>
                            <a:gd name="T7" fmla="*/ 286 h 10"/>
                            <a:gd name="T8" fmla="+- 0 1440 1440"/>
                            <a:gd name="T9" fmla="*/ T8 w 9362"/>
                            <a:gd name="T10" fmla="+- 0 296 286"/>
                            <a:gd name="T11" fmla="*/ 296 h 10"/>
                            <a:gd name="T12" fmla="+- 0 3781 1440"/>
                            <a:gd name="T13" fmla="*/ T12 w 9362"/>
                            <a:gd name="T14" fmla="+- 0 296 286"/>
                            <a:gd name="T15" fmla="*/ 296 h 10"/>
                            <a:gd name="T16" fmla="+- 0 3781 1440"/>
                            <a:gd name="T17" fmla="*/ T16 w 9362"/>
                            <a:gd name="T18" fmla="+- 0 286 286"/>
                            <a:gd name="T19" fmla="*/ 286 h 10"/>
                            <a:gd name="T20" fmla="+- 0 8462 1440"/>
                            <a:gd name="T21" fmla="*/ T20 w 9362"/>
                            <a:gd name="T22" fmla="+- 0 286 286"/>
                            <a:gd name="T23" fmla="*/ 286 h 10"/>
                            <a:gd name="T24" fmla="+- 0 6131 1440"/>
                            <a:gd name="T25" fmla="*/ T24 w 9362"/>
                            <a:gd name="T26" fmla="+- 0 286 286"/>
                            <a:gd name="T27" fmla="*/ 286 h 10"/>
                            <a:gd name="T28" fmla="+- 0 6121 1440"/>
                            <a:gd name="T29" fmla="*/ T28 w 9362"/>
                            <a:gd name="T30" fmla="+- 0 286 286"/>
                            <a:gd name="T31" fmla="*/ 286 h 10"/>
                            <a:gd name="T32" fmla="+- 0 3791 1440"/>
                            <a:gd name="T33" fmla="*/ T32 w 9362"/>
                            <a:gd name="T34" fmla="+- 0 286 286"/>
                            <a:gd name="T35" fmla="*/ 286 h 10"/>
                            <a:gd name="T36" fmla="+- 0 3781 1440"/>
                            <a:gd name="T37" fmla="*/ T36 w 9362"/>
                            <a:gd name="T38" fmla="+- 0 286 286"/>
                            <a:gd name="T39" fmla="*/ 286 h 10"/>
                            <a:gd name="T40" fmla="+- 0 3781 1440"/>
                            <a:gd name="T41" fmla="*/ T40 w 9362"/>
                            <a:gd name="T42" fmla="+- 0 296 286"/>
                            <a:gd name="T43" fmla="*/ 296 h 10"/>
                            <a:gd name="T44" fmla="+- 0 3791 1440"/>
                            <a:gd name="T45" fmla="*/ T44 w 9362"/>
                            <a:gd name="T46" fmla="+- 0 296 286"/>
                            <a:gd name="T47" fmla="*/ 296 h 10"/>
                            <a:gd name="T48" fmla="+- 0 6121 1440"/>
                            <a:gd name="T49" fmla="*/ T48 w 9362"/>
                            <a:gd name="T50" fmla="+- 0 296 286"/>
                            <a:gd name="T51" fmla="*/ 296 h 10"/>
                            <a:gd name="T52" fmla="+- 0 6131 1440"/>
                            <a:gd name="T53" fmla="*/ T52 w 9362"/>
                            <a:gd name="T54" fmla="+- 0 296 286"/>
                            <a:gd name="T55" fmla="*/ 296 h 10"/>
                            <a:gd name="T56" fmla="+- 0 8462 1440"/>
                            <a:gd name="T57" fmla="*/ T56 w 9362"/>
                            <a:gd name="T58" fmla="+- 0 296 286"/>
                            <a:gd name="T59" fmla="*/ 296 h 10"/>
                            <a:gd name="T60" fmla="+- 0 8462 1440"/>
                            <a:gd name="T61" fmla="*/ T60 w 9362"/>
                            <a:gd name="T62" fmla="+- 0 286 286"/>
                            <a:gd name="T63" fmla="*/ 286 h 10"/>
                            <a:gd name="T64" fmla="+- 0 8472 1440"/>
                            <a:gd name="T65" fmla="*/ T64 w 9362"/>
                            <a:gd name="T66" fmla="+- 0 286 286"/>
                            <a:gd name="T67" fmla="*/ 286 h 10"/>
                            <a:gd name="T68" fmla="+- 0 8462 1440"/>
                            <a:gd name="T69" fmla="*/ T68 w 9362"/>
                            <a:gd name="T70" fmla="+- 0 286 286"/>
                            <a:gd name="T71" fmla="*/ 286 h 10"/>
                            <a:gd name="T72" fmla="+- 0 8462 1440"/>
                            <a:gd name="T73" fmla="*/ T72 w 9362"/>
                            <a:gd name="T74" fmla="+- 0 296 286"/>
                            <a:gd name="T75" fmla="*/ 296 h 10"/>
                            <a:gd name="T76" fmla="+- 0 8472 1440"/>
                            <a:gd name="T77" fmla="*/ T76 w 9362"/>
                            <a:gd name="T78" fmla="+- 0 296 286"/>
                            <a:gd name="T79" fmla="*/ 296 h 10"/>
                            <a:gd name="T80" fmla="+- 0 8472 1440"/>
                            <a:gd name="T81" fmla="*/ T80 w 9362"/>
                            <a:gd name="T82" fmla="+- 0 286 286"/>
                            <a:gd name="T83" fmla="*/ 286 h 10"/>
                            <a:gd name="T84" fmla="+- 0 10802 1440"/>
                            <a:gd name="T85" fmla="*/ T84 w 9362"/>
                            <a:gd name="T86" fmla="+- 0 286 286"/>
                            <a:gd name="T87" fmla="*/ 286 h 10"/>
                            <a:gd name="T88" fmla="+- 0 8472 1440"/>
                            <a:gd name="T89" fmla="*/ T88 w 9362"/>
                            <a:gd name="T90" fmla="+- 0 286 286"/>
                            <a:gd name="T91" fmla="*/ 286 h 10"/>
                            <a:gd name="T92" fmla="+- 0 8472 1440"/>
                            <a:gd name="T93" fmla="*/ T92 w 9362"/>
                            <a:gd name="T94" fmla="+- 0 296 286"/>
                            <a:gd name="T95" fmla="*/ 296 h 10"/>
                            <a:gd name="T96" fmla="+- 0 10802 1440"/>
                            <a:gd name="T97" fmla="*/ T96 w 9362"/>
                            <a:gd name="T98" fmla="+- 0 296 286"/>
                            <a:gd name="T99" fmla="*/ 296 h 10"/>
                            <a:gd name="T100" fmla="+- 0 10802 1440"/>
                            <a:gd name="T101" fmla="*/ T100 w 9362"/>
                            <a:gd name="T102" fmla="+- 0 286 286"/>
                            <a:gd name="T103" fmla="*/ 28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362" h="10">
                              <a:moveTo>
                                <a:pt x="2341" y="0"/>
                              </a:moveTo>
                              <a:lnTo>
                                <a:pt x="0" y="0"/>
                              </a:lnTo>
                              <a:lnTo>
                                <a:pt x="0" y="10"/>
                              </a:lnTo>
                              <a:lnTo>
                                <a:pt x="2341" y="10"/>
                              </a:lnTo>
                              <a:lnTo>
                                <a:pt x="2341" y="0"/>
                              </a:lnTo>
                              <a:close/>
                              <a:moveTo>
                                <a:pt x="7022" y="0"/>
                              </a:moveTo>
                              <a:lnTo>
                                <a:pt x="4691" y="0"/>
                              </a:lnTo>
                              <a:lnTo>
                                <a:pt x="4681" y="0"/>
                              </a:lnTo>
                              <a:lnTo>
                                <a:pt x="2351" y="0"/>
                              </a:lnTo>
                              <a:lnTo>
                                <a:pt x="2341" y="0"/>
                              </a:lnTo>
                              <a:lnTo>
                                <a:pt x="2341" y="10"/>
                              </a:lnTo>
                              <a:lnTo>
                                <a:pt x="2351" y="10"/>
                              </a:lnTo>
                              <a:lnTo>
                                <a:pt x="4681" y="10"/>
                              </a:lnTo>
                              <a:lnTo>
                                <a:pt x="4691" y="10"/>
                              </a:lnTo>
                              <a:lnTo>
                                <a:pt x="7022" y="10"/>
                              </a:lnTo>
                              <a:lnTo>
                                <a:pt x="7022" y="0"/>
                              </a:lnTo>
                              <a:close/>
                              <a:moveTo>
                                <a:pt x="7032" y="0"/>
                              </a:moveTo>
                              <a:lnTo>
                                <a:pt x="7022" y="0"/>
                              </a:lnTo>
                              <a:lnTo>
                                <a:pt x="7022" y="10"/>
                              </a:lnTo>
                              <a:lnTo>
                                <a:pt x="7032" y="10"/>
                              </a:lnTo>
                              <a:lnTo>
                                <a:pt x="7032" y="0"/>
                              </a:lnTo>
                              <a:close/>
                              <a:moveTo>
                                <a:pt x="9362" y="0"/>
                              </a:moveTo>
                              <a:lnTo>
                                <a:pt x="7032" y="0"/>
                              </a:lnTo>
                              <a:lnTo>
                                <a:pt x="7032" y="10"/>
                              </a:lnTo>
                              <a:lnTo>
                                <a:pt x="9362" y="10"/>
                              </a:lnTo>
                              <a:lnTo>
                                <a:pt x="93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8F001" id="docshape31" o:spid="_x0000_s1026" style="position:absolute;margin-left:1in;margin-top:14.3pt;width:468.1pt;height:.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" path="m2341,l,,,10r2341,l2341,xm7022,l4691,r-10,l2351,r-10,l2341,10r10,l4681,10r10,l7022,10r,-10xm7032,r-10,l7022,10r10,l7032,xm9362,l7032,r,10l9362,10r,-10xe" fillcolor="black" stroked="f">
                <v:path arrowok="t" o:connecttype="custom" o:connectlocs="1486535,181610;0,181610;0,187960;1486535,187960;1486535,181610;4458970,181610;2978785,181610;2972435,181610;1492885,181610;1486535,181610;1486535,187960;1492885,187960;2972435,187960;2978785,187960;4458970,187960;4458970,181610;4465320,181610;4458970,181610;4458970,187960;4465320,187960;4465320,181610;5944870,181610;4465320,181610;4465320,187960;5944870,187960;5944870,181610" o:connectangles="0,0,0,0,0,0,0,0,0,0,0,0,0,0,0,0,0,0,0,0,0,0,0,0,0,0"/>
                <w10:wrap type="topAndBottom" anchorx="page"/>
              </v:shape>
            </w:pict>
          </mc:Fallback>
        </mc:AlternateContent>
      </w:r>
    </w:p>
    <w:p w:rsidR="00D70EB6" w:rsidRDefault="00D70EB6">
      <w:pPr>
        <w:pStyle w:val="BodyText"/>
        <w:rPr>
          <w:sz w:val="20"/>
        </w:rPr>
      </w:pPr>
    </w:p>
    <w:p w:rsidR="00D70EB6" w:rsidRDefault="0032393C">
      <w:pPr>
        <w:pStyle w:val="BodyText"/>
        <w:spacing w:before="5"/>
        <w:rPr>
          <w:sz w:val="21"/>
        </w:rPr>
      </w:pPr>
      <w:r>
        <w:rPr>
          <w:noProof/>
        </w:rPr>
        <mc:AlternateContent>
          <mc:Choice Requires="wps">
            <w:drawing>
              <wp:anchor distT="0" distB="0" distL="0" distR="0" simplePos="0" relativeHeight="487601152" behindDoc="1" locked="0" layoutInCell="1" allowOverlap="1">
                <wp:simplePos x="0" y="0"/>
                <wp:positionH relativeFrom="page">
                  <wp:posOffset>914400</wp:posOffset>
                </wp:positionH>
                <wp:positionV relativeFrom="paragraph">
                  <wp:posOffset>181610</wp:posOffset>
                </wp:positionV>
                <wp:extent cx="5944870" cy="6350"/>
                <wp:effectExtent l="0" t="0" r="0" b="0"/>
                <wp:wrapTopAndBottom/>
                <wp:docPr id="17"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6350"/>
                        </a:xfrm>
                        <a:custGeom>
                          <a:avLst/>
                          <a:gdLst>
                            <a:gd name="T0" fmla="+- 0 3781 1440"/>
                            <a:gd name="T1" fmla="*/ T0 w 9362"/>
                            <a:gd name="T2" fmla="+- 0 286 286"/>
                            <a:gd name="T3" fmla="*/ 286 h 10"/>
                            <a:gd name="T4" fmla="+- 0 1440 1440"/>
                            <a:gd name="T5" fmla="*/ T4 w 9362"/>
                            <a:gd name="T6" fmla="+- 0 286 286"/>
                            <a:gd name="T7" fmla="*/ 286 h 10"/>
                            <a:gd name="T8" fmla="+- 0 1440 1440"/>
                            <a:gd name="T9" fmla="*/ T8 w 9362"/>
                            <a:gd name="T10" fmla="+- 0 296 286"/>
                            <a:gd name="T11" fmla="*/ 296 h 10"/>
                            <a:gd name="T12" fmla="+- 0 3781 1440"/>
                            <a:gd name="T13" fmla="*/ T12 w 9362"/>
                            <a:gd name="T14" fmla="+- 0 296 286"/>
                            <a:gd name="T15" fmla="*/ 296 h 10"/>
                            <a:gd name="T16" fmla="+- 0 3781 1440"/>
                            <a:gd name="T17" fmla="*/ T16 w 9362"/>
                            <a:gd name="T18" fmla="+- 0 286 286"/>
                            <a:gd name="T19" fmla="*/ 286 h 10"/>
                            <a:gd name="T20" fmla="+- 0 8462 1440"/>
                            <a:gd name="T21" fmla="*/ T20 w 9362"/>
                            <a:gd name="T22" fmla="+- 0 286 286"/>
                            <a:gd name="T23" fmla="*/ 286 h 10"/>
                            <a:gd name="T24" fmla="+- 0 6131 1440"/>
                            <a:gd name="T25" fmla="*/ T24 w 9362"/>
                            <a:gd name="T26" fmla="+- 0 286 286"/>
                            <a:gd name="T27" fmla="*/ 286 h 10"/>
                            <a:gd name="T28" fmla="+- 0 6121 1440"/>
                            <a:gd name="T29" fmla="*/ T28 w 9362"/>
                            <a:gd name="T30" fmla="+- 0 286 286"/>
                            <a:gd name="T31" fmla="*/ 286 h 10"/>
                            <a:gd name="T32" fmla="+- 0 3791 1440"/>
                            <a:gd name="T33" fmla="*/ T32 w 9362"/>
                            <a:gd name="T34" fmla="+- 0 286 286"/>
                            <a:gd name="T35" fmla="*/ 286 h 10"/>
                            <a:gd name="T36" fmla="+- 0 3781 1440"/>
                            <a:gd name="T37" fmla="*/ T36 w 9362"/>
                            <a:gd name="T38" fmla="+- 0 286 286"/>
                            <a:gd name="T39" fmla="*/ 286 h 10"/>
                            <a:gd name="T40" fmla="+- 0 3781 1440"/>
                            <a:gd name="T41" fmla="*/ T40 w 9362"/>
                            <a:gd name="T42" fmla="+- 0 296 286"/>
                            <a:gd name="T43" fmla="*/ 296 h 10"/>
                            <a:gd name="T44" fmla="+- 0 3791 1440"/>
                            <a:gd name="T45" fmla="*/ T44 w 9362"/>
                            <a:gd name="T46" fmla="+- 0 296 286"/>
                            <a:gd name="T47" fmla="*/ 296 h 10"/>
                            <a:gd name="T48" fmla="+- 0 6121 1440"/>
                            <a:gd name="T49" fmla="*/ T48 w 9362"/>
                            <a:gd name="T50" fmla="+- 0 296 286"/>
                            <a:gd name="T51" fmla="*/ 296 h 10"/>
                            <a:gd name="T52" fmla="+- 0 6131 1440"/>
                            <a:gd name="T53" fmla="*/ T52 w 9362"/>
                            <a:gd name="T54" fmla="+- 0 296 286"/>
                            <a:gd name="T55" fmla="*/ 296 h 10"/>
                            <a:gd name="T56" fmla="+- 0 8462 1440"/>
                            <a:gd name="T57" fmla="*/ T56 w 9362"/>
                            <a:gd name="T58" fmla="+- 0 296 286"/>
                            <a:gd name="T59" fmla="*/ 296 h 10"/>
                            <a:gd name="T60" fmla="+- 0 8462 1440"/>
                            <a:gd name="T61" fmla="*/ T60 w 9362"/>
                            <a:gd name="T62" fmla="+- 0 286 286"/>
                            <a:gd name="T63" fmla="*/ 286 h 10"/>
                            <a:gd name="T64" fmla="+- 0 8472 1440"/>
                            <a:gd name="T65" fmla="*/ T64 w 9362"/>
                            <a:gd name="T66" fmla="+- 0 286 286"/>
                            <a:gd name="T67" fmla="*/ 286 h 10"/>
                            <a:gd name="T68" fmla="+- 0 8462 1440"/>
                            <a:gd name="T69" fmla="*/ T68 w 9362"/>
                            <a:gd name="T70" fmla="+- 0 286 286"/>
                            <a:gd name="T71" fmla="*/ 286 h 10"/>
                            <a:gd name="T72" fmla="+- 0 8462 1440"/>
                            <a:gd name="T73" fmla="*/ T72 w 9362"/>
                            <a:gd name="T74" fmla="+- 0 296 286"/>
                            <a:gd name="T75" fmla="*/ 296 h 10"/>
                            <a:gd name="T76" fmla="+- 0 8472 1440"/>
                            <a:gd name="T77" fmla="*/ T76 w 9362"/>
                            <a:gd name="T78" fmla="+- 0 296 286"/>
                            <a:gd name="T79" fmla="*/ 296 h 10"/>
                            <a:gd name="T80" fmla="+- 0 8472 1440"/>
                            <a:gd name="T81" fmla="*/ T80 w 9362"/>
                            <a:gd name="T82" fmla="+- 0 286 286"/>
                            <a:gd name="T83" fmla="*/ 286 h 10"/>
                            <a:gd name="T84" fmla="+- 0 10802 1440"/>
                            <a:gd name="T85" fmla="*/ T84 w 9362"/>
                            <a:gd name="T86" fmla="+- 0 286 286"/>
                            <a:gd name="T87" fmla="*/ 286 h 10"/>
                            <a:gd name="T88" fmla="+- 0 8472 1440"/>
                            <a:gd name="T89" fmla="*/ T88 w 9362"/>
                            <a:gd name="T90" fmla="+- 0 286 286"/>
                            <a:gd name="T91" fmla="*/ 286 h 10"/>
                            <a:gd name="T92" fmla="+- 0 8472 1440"/>
                            <a:gd name="T93" fmla="*/ T92 w 9362"/>
                            <a:gd name="T94" fmla="+- 0 296 286"/>
                            <a:gd name="T95" fmla="*/ 296 h 10"/>
                            <a:gd name="T96" fmla="+- 0 10802 1440"/>
                            <a:gd name="T97" fmla="*/ T96 w 9362"/>
                            <a:gd name="T98" fmla="+- 0 296 286"/>
                            <a:gd name="T99" fmla="*/ 296 h 10"/>
                            <a:gd name="T100" fmla="+- 0 10802 1440"/>
                            <a:gd name="T101" fmla="*/ T100 w 9362"/>
                            <a:gd name="T102" fmla="+- 0 286 286"/>
                            <a:gd name="T103" fmla="*/ 28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362" h="10">
                              <a:moveTo>
                                <a:pt x="2341" y="0"/>
                              </a:moveTo>
                              <a:lnTo>
                                <a:pt x="0" y="0"/>
                              </a:lnTo>
                              <a:lnTo>
                                <a:pt x="0" y="10"/>
                              </a:lnTo>
                              <a:lnTo>
                                <a:pt x="2341" y="10"/>
                              </a:lnTo>
                              <a:lnTo>
                                <a:pt x="2341" y="0"/>
                              </a:lnTo>
                              <a:close/>
                              <a:moveTo>
                                <a:pt x="7022" y="0"/>
                              </a:moveTo>
                              <a:lnTo>
                                <a:pt x="4691" y="0"/>
                              </a:lnTo>
                              <a:lnTo>
                                <a:pt x="4681" y="0"/>
                              </a:lnTo>
                              <a:lnTo>
                                <a:pt x="2351" y="0"/>
                              </a:lnTo>
                              <a:lnTo>
                                <a:pt x="2341" y="0"/>
                              </a:lnTo>
                              <a:lnTo>
                                <a:pt x="2341" y="10"/>
                              </a:lnTo>
                              <a:lnTo>
                                <a:pt x="2351" y="10"/>
                              </a:lnTo>
                              <a:lnTo>
                                <a:pt x="4681" y="10"/>
                              </a:lnTo>
                              <a:lnTo>
                                <a:pt x="4691" y="10"/>
                              </a:lnTo>
                              <a:lnTo>
                                <a:pt x="7022" y="10"/>
                              </a:lnTo>
                              <a:lnTo>
                                <a:pt x="7022" y="0"/>
                              </a:lnTo>
                              <a:close/>
                              <a:moveTo>
                                <a:pt x="7032" y="0"/>
                              </a:moveTo>
                              <a:lnTo>
                                <a:pt x="7022" y="0"/>
                              </a:lnTo>
                              <a:lnTo>
                                <a:pt x="7022" y="10"/>
                              </a:lnTo>
                              <a:lnTo>
                                <a:pt x="7032" y="10"/>
                              </a:lnTo>
                              <a:lnTo>
                                <a:pt x="7032" y="0"/>
                              </a:lnTo>
                              <a:close/>
                              <a:moveTo>
                                <a:pt x="9362" y="0"/>
                              </a:moveTo>
                              <a:lnTo>
                                <a:pt x="7032" y="0"/>
                              </a:lnTo>
                              <a:lnTo>
                                <a:pt x="7032" y="10"/>
                              </a:lnTo>
                              <a:lnTo>
                                <a:pt x="9362" y="10"/>
                              </a:lnTo>
                              <a:lnTo>
                                <a:pt x="93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D294C" id="docshape32" o:spid="_x0000_s1026" style="position:absolute;margin-left:1in;margin-top:14.3pt;width:468.1pt;height:.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" path="m2341,l,,,10r2341,l2341,xm7022,l4691,r-10,l2351,r-10,l2341,10r10,l4681,10r10,l7022,10r,-10xm7032,r-10,l7022,10r10,l7032,xm9362,l7032,r,10l9362,10r,-10xe" fillcolor="black" stroked="f">
                <v:path arrowok="t" o:connecttype="custom" o:connectlocs="1486535,181610;0,181610;0,187960;1486535,187960;1486535,181610;4458970,181610;2978785,181610;2972435,181610;1492885,181610;1486535,181610;1486535,187960;1492885,187960;2972435,187960;2978785,187960;4458970,187960;4458970,181610;4465320,181610;4458970,181610;4458970,187960;4465320,187960;4465320,181610;5944870,181610;4465320,181610;4465320,187960;5944870,187960;5944870,181610" o:connectangles="0,0,0,0,0,0,0,0,0,0,0,0,0,0,0,0,0,0,0,0,0,0,0,0,0,0"/>
                <w10:wrap type="topAndBottom" anchorx="page"/>
              </v:shape>
            </w:pict>
          </mc:Fallback>
        </mc:AlternateContent>
      </w:r>
    </w:p>
    <w:p w:rsidR="00D70EB6" w:rsidRDefault="00D70EB6">
      <w:pPr>
        <w:pStyle w:val="BodyText"/>
        <w:rPr>
          <w:sz w:val="20"/>
        </w:rPr>
      </w:pPr>
    </w:p>
    <w:p w:rsidR="00D70EB6" w:rsidRDefault="0032393C">
      <w:pPr>
        <w:pStyle w:val="BodyText"/>
        <w:spacing w:before="5"/>
        <w:rPr>
          <w:sz w:val="21"/>
        </w:rPr>
      </w:pPr>
      <w:r>
        <w:rPr>
          <w:noProof/>
        </w:rPr>
        <mc:AlternateContent>
          <mc:Choice Requires="wps">
            <w:drawing>
              <wp:anchor distT="0" distB="0" distL="0" distR="0" simplePos="0" relativeHeight="487601664" behindDoc="1" locked="0" layoutInCell="1" allowOverlap="1">
                <wp:simplePos x="0" y="0"/>
                <wp:positionH relativeFrom="page">
                  <wp:posOffset>914400</wp:posOffset>
                </wp:positionH>
                <wp:positionV relativeFrom="paragraph">
                  <wp:posOffset>181610</wp:posOffset>
                </wp:positionV>
                <wp:extent cx="5944870" cy="6350"/>
                <wp:effectExtent l="0" t="0" r="0" b="0"/>
                <wp:wrapTopAndBottom/>
                <wp:docPr id="16"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6350"/>
                        </a:xfrm>
                        <a:custGeom>
                          <a:avLst/>
                          <a:gdLst>
                            <a:gd name="T0" fmla="+- 0 3781 1440"/>
                            <a:gd name="T1" fmla="*/ T0 w 9362"/>
                            <a:gd name="T2" fmla="+- 0 286 286"/>
                            <a:gd name="T3" fmla="*/ 286 h 10"/>
                            <a:gd name="T4" fmla="+- 0 1440 1440"/>
                            <a:gd name="T5" fmla="*/ T4 w 9362"/>
                            <a:gd name="T6" fmla="+- 0 286 286"/>
                            <a:gd name="T7" fmla="*/ 286 h 10"/>
                            <a:gd name="T8" fmla="+- 0 1440 1440"/>
                            <a:gd name="T9" fmla="*/ T8 w 9362"/>
                            <a:gd name="T10" fmla="+- 0 296 286"/>
                            <a:gd name="T11" fmla="*/ 296 h 10"/>
                            <a:gd name="T12" fmla="+- 0 3781 1440"/>
                            <a:gd name="T13" fmla="*/ T12 w 9362"/>
                            <a:gd name="T14" fmla="+- 0 296 286"/>
                            <a:gd name="T15" fmla="*/ 296 h 10"/>
                            <a:gd name="T16" fmla="+- 0 3781 1440"/>
                            <a:gd name="T17" fmla="*/ T16 w 9362"/>
                            <a:gd name="T18" fmla="+- 0 286 286"/>
                            <a:gd name="T19" fmla="*/ 286 h 10"/>
                            <a:gd name="T20" fmla="+- 0 8462 1440"/>
                            <a:gd name="T21" fmla="*/ T20 w 9362"/>
                            <a:gd name="T22" fmla="+- 0 286 286"/>
                            <a:gd name="T23" fmla="*/ 286 h 10"/>
                            <a:gd name="T24" fmla="+- 0 6131 1440"/>
                            <a:gd name="T25" fmla="*/ T24 w 9362"/>
                            <a:gd name="T26" fmla="+- 0 286 286"/>
                            <a:gd name="T27" fmla="*/ 286 h 10"/>
                            <a:gd name="T28" fmla="+- 0 6121 1440"/>
                            <a:gd name="T29" fmla="*/ T28 w 9362"/>
                            <a:gd name="T30" fmla="+- 0 286 286"/>
                            <a:gd name="T31" fmla="*/ 286 h 10"/>
                            <a:gd name="T32" fmla="+- 0 3791 1440"/>
                            <a:gd name="T33" fmla="*/ T32 w 9362"/>
                            <a:gd name="T34" fmla="+- 0 286 286"/>
                            <a:gd name="T35" fmla="*/ 286 h 10"/>
                            <a:gd name="T36" fmla="+- 0 3781 1440"/>
                            <a:gd name="T37" fmla="*/ T36 w 9362"/>
                            <a:gd name="T38" fmla="+- 0 286 286"/>
                            <a:gd name="T39" fmla="*/ 286 h 10"/>
                            <a:gd name="T40" fmla="+- 0 3781 1440"/>
                            <a:gd name="T41" fmla="*/ T40 w 9362"/>
                            <a:gd name="T42" fmla="+- 0 296 286"/>
                            <a:gd name="T43" fmla="*/ 296 h 10"/>
                            <a:gd name="T44" fmla="+- 0 3791 1440"/>
                            <a:gd name="T45" fmla="*/ T44 w 9362"/>
                            <a:gd name="T46" fmla="+- 0 296 286"/>
                            <a:gd name="T47" fmla="*/ 296 h 10"/>
                            <a:gd name="T48" fmla="+- 0 6121 1440"/>
                            <a:gd name="T49" fmla="*/ T48 w 9362"/>
                            <a:gd name="T50" fmla="+- 0 296 286"/>
                            <a:gd name="T51" fmla="*/ 296 h 10"/>
                            <a:gd name="T52" fmla="+- 0 6131 1440"/>
                            <a:gd name="T53" fmla="*/ T52 w 9362"/>
                            <a:gd name="T54" fmla="+- 0 296 286"/>
                            <a:gd name="T55" fmla="*/ 296 h 10"/>
                            <a:gd name="T56" fmla="+- 0 8462 1440"/>
                            <a:gd name="T57" fmla="*/ T56 w 9362"/>
                            <a:gd name="T58" fmla="+- 0 296 286"/>
                            <a:gd name="T59" fmla="*/ 296 h 10"/>
                            <a:gd name="T60" fmla="+- 0 8462 1440"/>
                            <a:gd name="T61" fmla="*/ T60 w 9362"/>
                            <a:gd name="T62" fmla="+- 0 286 286"/>
                            <a:gd name="T63" fmla="*/ 286 h 10"/>
                            <a:gd name="T64" fmla="+- 0 8472 1440"/>
                            <a:gd name="T65" fmla="*/ T64 w 9362"/>
                            <a:gd name="T66" fmla="+- 0 286 286"/>
                            <a:gd name="T67" fmla="*/ 286 h 10"/>
                            <a:gd name="T68" fmla="+- 0 8462 1440"/>
                            <a:gd name="T69" fmla="*/ T68 w 9362"/>
                            <a:gd name="T70" fmla="+- 0 286 286"/>
                            <a:gd name="T71" fmla="*/ 286 h 10"/>
                            <a:gd name="T72" fmla="+- 0 8462 1440"/>
                            <a:gd name="T73" fmla="*/ T72 w 9362"/>
                            <a:gd name="T74" fmla="+- 0 296 286"/>
                            <a:gd name="T75" fmla="*/ 296 h 10"/>
                            <a:gd name="T76" fmla="+- 0 8472 1440"/>
                            <a:gd name="T77" fmla="*/ T76 w 9362"/>
                            <a:gd name="T78" fmla="+- 0 296 286"/>
                            <a:gd name="T79" fmla="*/ 296 h 10"/>
                            <a:gd name="T80" fmla="+- 0 8472 1440"/>
                            <a:gd name="T81" fmla="*/ T80 w 9362"/>
                            <a:gd name="T82" fmla="+- 0 286 286"/>
                            <a:gd name="T83" fmla="*/ 286 h 10"/>
                            <a:gd name="T84" fmla="+- 0 10802 1440"/>
                            <a:gd name="T85" fmla="*/ T84 w 9362"/>
                            <a:gd name="T86" fmla="+- 0 286 286"/>
                            <a:gd name="T87" fmla="*/ 286 h 10"/>
                            <a:gd name="T88" fmla="+- 0 8472 1440"/>
                            <a:gd name="T89" fmla="*/ T88 w 9362"/>
                            <a:gd name="T90" fmla="+- 0 286 286"/>
                            <a:gd name="T91" fmla="*/ 286 h 10"/>
                            <a:gd name="T92" fmla="+- 0 8472 1440"/>
                            <a:gd name="T93" fmla="*/ T92 w 9362"/>
                            <a:gd name="T94" fmla="+- 0 296 286"/>
                            <a:gd name="T95" fmla="*/ 296 h 10"/>
                            <a:gd name="T96" fmla="+- 0 10802 1440"/>
                            <a:gd name="T97" fmla="*/ T96 w 9362"/>
                            <a:gd name="T98" fmla="+- 0 296 286"/>
                            <a:gd name="T99" fmla="*/ 296 h 10"/>
                            <a:gd name="T100" fmla="+- 0 10802 1440"/>
                            <a:gd name="T101" fmla="*/ T100 w 9362"/>
                            <a:gd name="T102" fmla="+- 0 286 286"/>
                            <a:gd name="T103" fmla="*/ 28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362" h="10">
                              <a:moveTo>
                                <a:pt x="2341" y="0"/>
                              </a:moveTo>
                              <a:lnTo>
                                <a:pt x="0" y="0"/>
                              </a:lnTo>
                              <a:lnTo>
                                <a:pt x="0" y="10"/>
                              </a:lnTo>
                              <a:lnTo>
                                <a:pt x="2341" y="10"/>
                              </a:lnTo>
                              <a:lnTo>
                                <a:pt x="2341" y="0"/>
                              </a:lnTo>
                              <a:close/>
                              <a:moveTo>
                                <a:pt x="7022" y="0"/>
                              </a:moveTo>
                              <a:lnTo>
                                <a:pt x="4691" y="0"/>
                              </a:lnTo>
                              <a:lnTo>
                                <a:pt x="4681" y="0"/>
                              </a:lnTo>
                              <a:lnTo>
                                <a:pt x="2351" y="0"/>
                              </a:lnTo>
                              <a:lnTo>
                                <a:pt x="2341" y="0"/>
                              </a:lnTo>
                              <a:lnTo>
                                <a:pt x="2341" y="10"/>
                              </a:lnTo>
                              <a:lnTo>
                                <a:pt x="2351" y="10"/>
                              </a:lnTo>
                              <a:lnTo>
                                <a:pt x="4681" y="10"/>
                              </a:lnTo>
                              <a:lnTo>
                                <a:pt x="4691" y="10"/>
                              </a:lnTo>
                              <a:lnTo>
                                <a:pt x="7022" y="10"/>
                              </a:lnTo>
                              <a:lnTo>
                                <a:pt x="7022" y="0"/>
                              </a:lnTo>
                              <a:close/>
                              <a:moveTo>
                                <a:pt x="7032" y="0"/>
                              </a:moveTo>
                              <a:lnTo>
                                <a:pt x="7022" y="0"/>
                              </a:lnTo>
                              <a:lnTo>
                                <a:pt x="7022" y="10"/>
                              </a:lnTo>
                              <a:lnTo>
                                <a:pt x="7032" y="10"/>
                              </a:lnTo>
                              <a:lnTo>
                                <a:pt x="7032" y="0"/>
                              </a:lnTo>
                              <a:close/>
                              <a:moveTo>
                                <a:pt x="9362" y="0"/>
                              </a:moveTo>
                              <a:lnTo>
                                <a:pt x="7032" y="0"/>
                              </a:lnTo>
                              <a:lnTo>
                                <a:pt x="7032" y="10"/>
                              </a:lnTo>
                              <a:lnTo>
                                <a:pt x="9362" y="10"/>
                              </a:lnTo>
                              <a:lnTo>
                                <a:pt x="93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BFD73" id="docshape33" o:spid="_x0000_s1026" style="position:absolute;margin-left:1in;margin-top:14.3pt;width:468.1pt;height:.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" path="m2341,l,,,10r2341,l2341,xm7022,l4691,r-10,l2351,r-10,l2341,10r10,l4681,10r10,l7022,10r,-10xm7032,r-10,l7022,10r10,l7032,xm9362,l7032,r,10l9362,10r,-10xe" fillcolor="black" stroked="f">
                <v:path arrowok="t" o:connecttype="custom" o:connectlocs="1486535,181610;0,181610;0,187960;1486535,187960;1486535,181610;4458970,181610;2978785,181610;2972435,181610;1492885,181610;1486535,181610;1486535,187960;1492885,187960;2972435,187960;2978785,187960;4458970,187960;4458970,181610;4465320,181610;4458970,181610;4458970,187960;4465320,187960;4465320,181610;5944870,181610;4465320,181610;4465320,187960;5944870,187960;5944870,181610" o:connectangles="0,0,0,0,0,0,0,0,0,0,0,0,0,0,0,0,0,0,0,0,0,0,0,0,0,0"/>
                <w10:wrap type="topAndBottom" anchorx="page"/>
              </v:shape>
            </w:pict>
          </mc:Fallback>
        </mc:AlternateContent>
      </w:r>
    </w:p>
    <w:p w:rsidR="00D70EB6" w:rsidRDefault="00D70EB6">
      <w:pPr>
        <w:pStyle w:val="BodyText"/>
        <w:rPr>
          <w:sz w:val="20"/>
        </w:rPr>
      </w:pPr>
    </w:p>
    <w:p w:rsidR="00D70EB6" w:rsidRDefault="0032393C">
      <w:pPr>
        <w:pStyle w:val="BodyText"/>
        <w:spacing w:before="6"/>
        <w:rPr>
          <w:sz w:val="21"/>
        </w:rPr>
      </w:pPr>
      <w:r>
        <w:rPr>
          <w:noProof/>
        </w:rPr>
        <mc:AlternateContent>
          <mc:Choice Requires="wps">
            <w:drawing>
              <wp:anchor distT="0" distB="0" distL="0" distR="0" simplePos="0" relativeHeight="487602176" behindDoc="1" locked="0" layoutInCell="1" allowOverlap="1">
                <wp:simplePos x="0" y="0"/>
                <wp:positionH relativeFrom="page">
                  <wp:posOffset>914400</wp:posOffset>
                </wp:positionH>
                <wp:positionV relativeFrom="paragraph">
                  <wp:posOffset>182245</wp:posOffset>
                </wp:positionV>
                <wp:extent cx="5944870" cy="6350"/>
                <wp:effectExtent l="0" t="0" r="0" b="0"/>
                <wp:wrapTopAndBottom/>
                <wp:docPr id="15"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6350"/>
                        </a:xfrm>
                        <a:custGeom>
                          <a:avLst/>
                          <a:gdLst>
                            <a:gd name="T0" fmla="+- 0 3781 1440"/>
                            <a:gd name="T1" fmla="*/ T0 w 9362"/>
                            <a:gd name="T2" fmla="+- 0 287 287"/>
                            <a:gd name="T3" fmla="*/ 287 h 10"/>
                            <a:gd name="T4" fmla="+- 0 1440 1440"/>
                            <a:gd name="T5" fmla="*/ T4 w 9362"/>
                            <a:gd name="T6" fmla="+- 0 287 287"/>
                            <a:gd name="T7" fmla="*/ 287 h 10"/>
                            <a:gd name="T8" fmla="+- 0 1440 1440"/>
                            <a:gd name="T9" fmla="*/ T8 w 9362"/>
                            <a:gd name="T10" fmla="+- 0 296 287"/>
                            <a:gd name="T11" fmla="*/ 296 h 10"/>
                            <a:gd name="T12" fmla="+- 0 3781 1440"/>
                            <a:gd name="T13" fmla="*/ T12 w 9362"/>
                            <a:gd name="T14" fmla="+- 0 296 287"/>
                            <a:gd name="T15" fmla="*/ 296 h 10"/>
                            <a:gd name="T16" fmla="+- 0 3781 1440"/>
                            <a:gd name="T17" fmla="*/ T16 w 9362"/>
                            <a:gd name="T18" fmla="+- 0 287 287"/>
                            <a:gd name="T19" fmla="*/ 287 h 10"/>
                            <a:gd name="T20" fmla="+- 0 8462 1440"/>
                            <a:gd name="T21" fmla="*/ T20 w 9362"/>
                            <a:gd name="T22" fmla="+- 0 287 287"/>
                            <a:gd name="T23" fmla="*/ 287 h 10"/>
                            <a:gd name="T24" fmla="+- 0 6131 1440"/>
                            <a:gd name="T25" fmla="*/ T24 w 9362"/>
                            <a:gd name="T26" fmla="+- 0 287 287"/>
                            <a:gd name="T27" fmla="*/ 287 h 10"/>
                            <a:gd name="T28" fmla="+- 0 6121 1440"/>
                            <a:gd name="T29" fmla="*/ T28 w 9362"/>
                            <a:gd name="T30" fmla="+- 0 287 287"/>
                            <a:gd name="T31" fmla="*/ 287 h 10"/>
                            <a:gd name="T32" fmla="+- 0 3791 1440"/>
                            <a:gd name="T33" fmla="*/ T32 w 9362"/>
                            <a:gd name="T34" fmla="+- 0 287 287"/>
                            <a:gd name="T35" fmla="*/ 287 h 10"/>
                            <a:gd name="T36" fmla="+- 0 3781 1440"/>
                            <a:gd name="T37" fmla="*/ T36 w 9362"/>
                            <a:gd name="T38" fmla="+- 0 287 287"/>
                            <a:gd name="T39" fmla="*/ 287 h 10"/>
                            <a:gd name="T40" fmla="+- 0 3781 1440"/>
                            <a:gd name="T41" fmla="*/ T40 w 9362"/>
                            <a:gd name="T42" fmla="+- 0 296 287"/>
                            <a:gd name="T43" fmla="*/ 296 h 10"/>
                            <a:gd name="T44" fmla="+- 0 3791 1440"/>
                            <a:gd name="T45" fmla="*/ T44 w 9362"/>
                            <a:gd name="T46" fmla="+- 0 296 287"/>
                            <a:gd name="T47" fmla="*/ 296 h 10"/>
                            <a:gd name="T48" fmla="+- 0 6121 1440"/>
                            <a:gd name="T49" fmla="*/ T48 w 9362"/>
                            <a:gd name="T50" fmla="+- 0 296 287"/>
                            <a:gd name="T51" fmla="*/ 296 h 10"/>
                            <a:gd name="T52" fmla="+- 0 6131 1440"/>
                            <a:gd name="T53" fmla="*/ T52 w 9362"/>
                            <a:gd name="T54" fmla="+- 0 296 287"/>
                            <a:gd name="T55" fmla="*/ 296 h 10"/>
                            <a:gd name="T56" fmla="+- 0 8462 1440"/>
                            <a:gd name="T57" fmla="*/ T56 w 9362"/>
                            <a:gd name="T58" fmla="+- 0 296 287"/>
                            <a:gd name="T59" fmla="*/ 296 h 10"/>
                            <a:gd name="T60" fmla="+- 0 8462 1440"/>
                            <a:gd name="T61" fmla="*/ T60 w 9362"/>
                            <a:gd name="T62" fmla="+- 0 287 287"/>
                            <a:gd name="T63" fmla="*/ 287 h 10"/>
                            <a:gd name="T64" fmla="+- 0 8472 1440"/>
                            <a:gd name="T65" fmla="*/ T64 w 9362"/>
                            <a:gd name="T66" fmla="+- 0 287 287"/>
                            <a:gd name="T67" fmla="*/ 287 h 10"/>
                            <a:gd name="T68" fmla="+- 0 8462 1440"/>
                            <a:gd name="T69" fmla="*/ T68 w 9362"/>
                            <a:gd name="T70" fmla="+- 0 287 287"/>
                            <a:gd name="T71" fmla="*/ 287 h 10"/>
                            <a:gd name="T72" fmla="+- 0 8462 1440"/>
                            <a:gd name="T73" fmla="*/ T72 w 9362"/>
                            <a:gd name="T74" fmla="+- 0 296 287"/>
                            <a:gd name="T75" fmla="*/ 296 h 10"/>
                            <a:gd name="T76" fmla="+- 0 8472 1440"/>
                            <a:gd name="T77" fmla="*/ T76 w 9362"/>
                            <a:gd name="T78" fmla="+- 0 296 287"/>
                            <a:gd name="T79" fmla="*/ 296 h 10"/>
                            <a:gd name="T80" fmla="+- 0 8472 1440"/>
                            <a:gd name="T81" fmla="*/ T80 w 9362"/>
                            <a:gd name="T82" fmla="+- 0 287 287"/>
                            <a:gd name="T83" fmla="*/ 287 h 10"/>
                            <a:gd name="T84" fmla="+- 0 10802 1440"/>
                            <a:gd name="T85" fmla="*/ T84 w 9362"/>
                            <a:gd name="T86" fmla="+- 0 287 287"/>
                            <a:gd name="T87" fmla="*/ 287 h 10"/>
                            <a:gd name="T88" fmla="+- 0 8472 1440"/>
                            <a:gd name="T89" fmla="*/ T88 w 9362"/>
                            <a:gd name="T90" fmla="+- 0 287 287"/>
                            <a:gd name="T91" fmla="*/ 287 h 10"/>
                            <a:gd name="T92" fmla="+- 0 8472 1440"/>
                            <a:gd name="T93" fmla="*/ T92 w 9362"/>
                            <a:gd name="T94" fmla="+- 0 296 287"/>
                            <a:gd name="T95" fmla="*/ 296 h 10"/>
                            <a:gd name="T96" fmla="+- 0 10802 1440"/>
                            <a:gd name="T97" fmla="*/ T96 w 9362"/>
                            <a:gd name="T98" fmla="+- 0 296 287"/>
                            <a:gd name="T99" fmla="*/ 296 h 10"/>
                            <a:gd name="T100" fmla="+- 0 10802 1440"/>
                            <a:gd name="T101" fmla="*/ T100 w 9362"/>
                            <a:gd name="T102" fmla="+- 0 287 287"/>
                            <a:gd name="T103" fmla="*/ 28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362" h="10">
                              <a:moveTo>
                                <a:pt x="2341" y="0"/>
                              </a:moveTo>
                              <a:lnTo>
                                <a:pt x="0" y="0"/>
                              </a:lnTo>
                              <a:lnTo>
                                <a:pt x="0" y="9"/>
                              </a:lnTo>
                              <a:lnTo>
                                <a:pt x="2341" y="9"/>
                              </a:lnTo>
                              <a:lnTo>
                                <a:pt x="2341" y="0"/>
                              </a:lnTo>
                              <a:close/>
                              <a:moveTo>
                                <a:pt x="7022" y="0"/>
                              </a:moveTo>
                              <a:lnTo>
                                <a:pt x="4691" y="0"/>
                              </a:lnTo>
                              <a:lnTo>
                                <a:pt x="4681" y="0"/>
                              </a:lnTo>
                              <a:lnTo>
                                <a:pt x="2351" y="0"/>
                              </a:lnTo>
                              <a:lnTo>
                                <a:pt x="2341" y="0"/>
                              </a:lnTo>
                              <a:lnTo>
                                <a:pt x="2341" y="9"/>
                              </a:lnTo>
                              <a:lnTo>
                                <a:pt x="2351" y="9"/>
                              </a:lnTo>
                              <a:lnTo>
                                <a:pt x="4681" y="9"/>
                              </a:lnTo>
                              <a:lnTo>
                                <a:pt x="4691" y="9"/>
                              </a:lnTo>
                              <a:lnTo>
                                <a:pt x="7022" y="9"/>
                              </a:lnTo>
                              <a:lnTo>
                                <a:pt x="7022" y="0"/>
                              </a:lnTo>
                              <a:close/>
                              <a:moveTo>
                                <a:pt x="7032" y="0"/>
                              </a:moveTo>
                              <a:lnTo>
                                <a:pt x="7022" y="0"/>
                              </a:lnTo>
                              <a:lnTo>
                                <a:pt x="7022" y="9"/>
                              </a:lnTo>
                              <a:lnTo>
                                <a:pt x="7032" y="9"/>
                              </a:lnTo>
                              <a:lnTo>
                                <a:pt x="7032" y="0"/>
                              </a:lnTo>
                              <a:close/>
                              <a:moveTo>
                                <a:pt x="9362" y="0"/>
                              </a:moveTo>
                              <a:lnTo>
                                <a:pt x="7032" y="0"/>
                              </a:lnTo>
                              <a:lnTo>
                                <a:pt x="7032" y="9"/>
                              </a:lnTo>
                              <a:lnTo>
                                <a:pt x="9362" y="9"/>
                              </a:lnTo>
                              <a:lnTo>
                                <a:pt x="93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A06FE" id="docshape34" o:spid="_x0000_s1026" style="position:absolute;margin-left:1in;margin-top:14.35pt;width:468.1pt;height:.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" path="m2341,l,,,9r2341,l2341,xm7022,l4691,r-10,l2351,r-10,l2341,9r10,l4681,9r10,l7022,9r,-9xm7032,r-10,l7022,9r10,l7032,xm9362,l7032,r,9l9362,9r,-9xe" fillcolor="black" stroked="f">
                <v:path arrowok="t" o:connecttype="custom" o:connectlocs="1486535,182245;0,182245;0,187960;1486535,187960;1486535,182245;4458970,182245;2978785,182245;2972435,182245;1492885,182245;1486535,182245;1486535,187960;1492885,187960;2972435,187960;2978785,187960;4458970,187960;4458970,182245;4465320,182245;4458970,182245;4458970,187960;4465320,187960;4465320,182245;5944870,182245;4465320,182245;4465320,187960;5944870,187960;5944870,182245" o:connectangles="0,0,0,0,0,0,0,0,0,0,0,0,0,0,0,0,0,0,0,0,0,0,0,0,0,0"/>
                <w10:wrap type="topAndBottom" anchorx="page"/>
              </v:shape>
            </w:pict>
          </mc:Fallback>
        </mc:AlternateContent>
      </w:r>
    </w:p>
    <w:p w:rsidR="00D70EB6" w:rsidRDefault="00D70EB6">
      <w:pPr>
        <w:pStyle w:val="BodyText"/>
        <w:rPr>
          <w:sz w:val="20"/>
        </w:rPr>
      </w:pPr>
    </w:p>
    <w:p w:rsidR="00D70EB6" w:rsidRDefault="0032393C">
      <w:pPr>
        <w:pStyle w:val="BodyText"/>
        <w:spacing w:before="5"/>
        <w:rPr>
          <w:sz w:val="21"/>
        </w:rPr>
      </w:pPr>
      <w:r>
        <w:rPr>
          <w:noProof/>
        </w:rPr>
        <mc:AlternateContent>
          <mc:Choice Requires="wps">
            <w:drawing>
              <wp:anchor distT="0" distB="0" distL="0" distR="0" simplePos="0" relativeHeight="487602688" behindDoc="1" locked="0" layoutInCell="1" allowOverlap="1">
                <wp:simplePos x="0" y="0"/>
                <wp:positionH relativeFrom="page">
                  <wp:posOffset>914400</wp:posOffset>
                </wp:positionH>
                <wp:positionV relativeFrom="paragraph">
                  <wp:posOffset>181610</wp:posOffset>
                </wp:positionV>
                <wp:extent cx="5944870" cy="6350"/>
                <wp:effectExtent l="0" t="0" r="0" b="0"/>
                <wp:wrapTopAndBottom/>
                <wp:docPr id="14"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6350"/>
                        </a:xfrm>
                        <a:custGeom>
                          <a:avLst/>
                          <a:gdLst>
                            <a:gd name="T0" fmla="+- 0 3781 1440"/>
                            <a:gd name="T1" fmla="*/ T0 w 9362"/>
                            <a:gd name="T2" fmla="+- 0 286 286"/>
                            <a:gd name="T3" fmla="*/ 286 h 10"/>
                            <a:gd name="T4" fmla="+- 0 1440 1440"/>
                            <a:gd name="T5" fmla="*/ T4 w 9362"/>
                            <a:gd name="T6" fmla="+- 0 286 286"/>
                            <a:gd name="T7" fmla="*/ 286 h 10"/>
                            <a:gd name="T8" fmla="+- 0 1440 1440"/>
                            <a:gd name="T9" fmla="*/ T8 w 9362"/>
                            <a:gd name="T10" fmla="+- 0 296 286"/>
                            <a:gd name="T11" fmla="*/ 296 h 10"/>
                            <a:gd name="T12" fmla="+- 0 3781 1440"/>
                            <a:gd name="T13" fmla="*/ T12 w 9362"/>
                            <a:gd name="T14" fmla="+- 0 296 286"/>
                            <a:gd name="T15" fmla="*/ 296 h 10"/>
                            <a:gd name="T16" fmla="+- 0 3781 1440"/>
                            <a:gd name="T17" fmla="*/ T16 w 9362"/>
                            <a:gd name="T18" fmla="+- 0 286 286"/>
                            <a:gd name="T19" fmla="*/ 286 h 10"/>
                            <a:gd name="T20" fmla="+- 0 8462 1440"/>
                            <a:gd name="T21" fmla="*/ T20 w 9362"/>
                            <a:gd name="T22" fmla="+- 0 286 286"/>
                            <a:gd name="T23" fmla="*/ 286 h 10"/>
                            <a:gd name="T24" fmla="+- 0 6131 1440"/>
                            <a:gd name="T25" fmla="*/ T24 w 9362"/>
                            <a:gd name="T26" fmla="+- 0 286 286"/>
                            <a:gd name="T27" fmla="*/ 286 h 10"/>
                            <a:gd name="T28" fmla="+- 0 6121 1440"/>
                            <a:gd name="T29" fmla="*/ T28 w 9362"/>
                            <a:gd name="T30" fmla="+- 0 286 286"/>
                            <a:gd name="T31" fmla="*/ 286 h 10"/>
                            <a:gd name="T32" fmla="+- 0 3791 1440"/>
                            <a:gd name="T33" fmla="*/ T32 w 9362"/>
                            <a:gd name="T34" fmla="+- 0 286 286"/>
                            <a:gd name="T35" fmla="*/ 286 h 10"/>
                            <a:gd name="T36" fmla="+- 0 3781 1440"/>
                            <a:gd name="T37" fmla="*/ T36 w 9362"/>
                            <a:gd name="T38" fmla="+- 0 286 286"/>
                            <a:gd name="T39" fmla="*/ 286 h 10"/>
                            <a:gd name="T40" fmla="+- 0 3781 1440"/>
                            <a:gd name="T41" fmla="*/ T40 w 9362"/>
                            <a:gd name="T42" fmla="+- 0 296 286"/>
                            <a:gd name="T43" fmla="*/ 296 h 10"/>
                            <a:gd name="T44" fmla="+- 0 3791 1440"/>
                            <a:gd name="T45" fmla="*/ T44 w 9362"/>
                            <a:gd name="T46" fmla="+- 0 296 286"/>
                            <a:gd name="T47" fmla="*/ 296 h 10"/>
                            <a:gd name="T48" fmla="+- 0 6121 1440"/>
                            <a:gd name="T49" fmla="*/ T48 w 9362"/>
                            <a:gd name="T50" fmla="+- 0 296 286"/>
                            <a:gd name="T51" fmla="*/ 296 h 10"/>
                            <a:gd name="T52" fmla="+- 0 6131 1440"/>
                            <a:gd name="T53" fmla="*/ T52 w 9362"/>
                            <a:gd name="T54" fmla="+- 0 296 286"/>
                            <a:gd name="T55" fmla="*/ 296 h 10"/>
                            <a:gd name="T56" fmla="+- 0 8462 1440"/>
                            <a:gd name="T57" fmla="*/ T56 w 9362"/>
                            <a:gd name="T58" fmla="+- 0 296 286"/>
                            <a:gd name="T59" fmla="*/ 296 h 10"/>
                            <a:gd name="T60" fmla="+- 0 8462 1440"/>
                            <a:gd name="T61" fmla="*/ T60 w 9362"/>
                            <a:gd name="T62" fmla="+- 0 286 286"/>
                            <a:gd name="T63" fmla="*/ 286 h 10"/>
                            <a:gd name="T64" fmla="+- 0 8472 1440"/>
                            <a:gd name="T65" fmla="*/ T64 w 9362"/>
                            <a:gd name="T66" fmla="+- 0 286 286"/>
                            <a:gd name="T67" fmla="*/ 286 h 10"/>
                            <a:gd name="T68" fmla="+- 0 8462 1440"/>
                            <a:gd name="T69" fmla="*/ T68 w 9362"/>
                            <a:gd name="T70" fmla="+- 0 286 286"/>
                            <a:gd name="T71" fmla="*/ 286 h 10"/>
                            <a:gd name="T72" fmla="+- 0 8462 1440"/>
                            <a:gd name="T73" fmla="*/ T72 w 9362"/>
                            <a:gd name="T74" fmla="+- 0 296 286"/>
                            <a:gd name="T75" fmla="*/ 296 h 10"/>
                            <a:gd name="T76" fmla="+- 0 8472 1440"/>
                            <a:gd name="T77" fmla="*/ T76 w 9362"/>
                            <a:gd name="T78" fmla="+- 0 296 286"/>
                            <a:gd name="T79" fmla="*/ 296 h 10"/>
                            <a:gd name="T80" fmla="+- 0 8472 1440"/>
                            <a:gd name="T81" fmla="*/ T80 w 9362"/>
                            <a:gd name="T82" fmla="+- 0 286 286"/>
                            <a:gd name="T83" fmla="*/ 286 h 10"/>
                            <a:gd name="T84" fmla="+- 0 10802 1440"/>
                            <a:gd name="T85" fmla="*/ T84 w 9362"/>
                            <a:gd name="T86" fmla="+- 0 286 286"/>
                            <a:gd name="T87" fmla="*/ 286 h 10"/>
                            <a:gd name="T88" fmla="+- 0 8472 1440"/>
                            <a:gd name="T89" fmla="*/ T88 w 9362"/>
                            <a:gd name="T90" fmla="+- 0 286 286"/>
                            <a:gd name="T91" fmla="*/ 286 h 10"/>
                            <a:gd name="T92" fmla="+- 0 8472 1440"/>
                            <a:gd name="T93" fmla="*/ T92 w 9362"/>
                            <a:gd name="T94" fmla="+- 0 296 286"/>
                            <a:gd name="T95" fmla="*/ 296 h 10"/>
                            <a:gd name="T96" fmla="+- 0 10802 1440"/>
                            <a:gd name="T97" fmla="*/ T96 w 9362"/>
                            <a:gd name="T98" fmla="+- 0 296 286"/>
                            <a:gd name="T99" fmla="*/ 296 h 10"/>
                            <a:gd name="T100" fmla="+- 0 10802 1440"/>
                            <a:gd name="T101" fmla="*/ T100 w 9362"/>
                            <a:gd name="T102" fmla="+- 0 286 286"/>
                            <a:gd name="T103" fmla="*/ 28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362" h="10">
                              <a:moveTo>
                                <a:pt x="2341" y="0"/>
                              </a:moveTo>
                              <a:lnTo>
                                <a:pt x="0" y="0"/>
                              </a:lnTo>
                              <a:lnTo>
                                <a:pt x="0" y="10"/>
                              </a:lnTo>
                              <a:lnTo>
                                <a:pt x="2341" y="10"/>
                              </a:lnTo>
                              <a:lnTo>
                                <a:pt x="2341" y="0"/>
                              </a:lnTo>
                              <a:close/>
                              <a:moveTo>
                                <a:pt x="7022" y="0"/>
                              </a:moveTo>
                              <a:lnTo>
                                <a:pt x="4691" y="0"/>
                              </a:lnTo>
                              <a:lnTo>
                                <a:pt x="4681" y="0"/>
                              </a:lnTo>
                              <a:lnTo>
                                <a:pt x="2351" y="0"/>
                              </a:lnTo>
                              <a:lnTo>
                                <a:pt x="2341" y="0"/>
                              </a:lnTo>
                              <a:lnTo>
                                <a:pt x="2341" y="10"/>
                              </a:lnTo>
                              <a:lnTo>
                                <a:pt x="2351" y="10"/>
                              </a:lnTo>
                              <a:lnTo>
                                <a:pt x="4681" y="10"/>
                              </a:lnTo>
                              <a:lnTo>
                                <a:pt x="4691" y="10"/>
                              </a:lnTo>
                              <a:lnTo>
                                <a:pt x="7022" y="10"/>
                              </a:lnTo>
                              <a:lnTo>
                                <a:pt x="7022" y="0"/>
                              </a:lnTo>
                              <a:close/>
                              <a:moveTo>
                                <a:pt x="7032" y="0"/>
                              </a:moveTo>
                              <a:lnTo>
                                <a:pt x="7022" y="0"/>
                              </a:lnTo>
                              <a:lnTo>
                                <a:pt x="7022" y="10"/>
                              </a:lnTo>
                              <a:lnTo>
                                <a:pt x="7032" y="10"/>
                              </a:lnTo>
                              <a:lnTo>
                                <a:pt x="7032" y="0"/>
                              </a:lnTo>
                              <a:close/>
                              <a:moveTo>
                                <a:pt x="9362" y="0"/>
                              </a:moveTo>
                              <a:lnTo>
                                <a:pt x="7032" y="0"/>
                              </a:lnTo>
                              <a:lnTo>
                                <a:pt x="7032" y="10"/>
                              </a:lnTo>
                              <a:lnTo>
                                <a:pt x="9362" y="10"/>
                              </a:lnTo>
                              <a:lnTo>
                                <a:pt x="93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EDC19" id="docshape35" o:spid="_x0000_s1026" style="position:absolute;margin-left:1in;margin-top:14.3pt;width:468.1pt;height:.5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" path="m2341,l,,,10r2341,l2341,xm7022,l4691,r-10,l2351,r-10,l2341,10r10,l4681,10r10,l7022,10r,-10xm7032,r-10,l7022,10r10,l7032,xm9362,l7032,r,10l9362,10r,-10xe" fillcolor="black" stroked="f">
                <v:path arrowok="t" o:connecttype="custom" o:connectlocs="1486535,181610;0,181610;0,187960;1486535,187960;1486535,181610;4458970,181610;2978785,181610;2972435,181610;1492885,181610;1486535,181610;1486535,187960;1492885,187960;2972435,187960;2978785,187960;4458970,187960;4458970,181610;4465320,181610;4458970,181610;4458970,187960;4465320,187960;4465320,181610;5944870,181610;4465320,181610;4465320,187960;5944870,187960;5944870,181610" o:connectangles="0,0,0,0,0,0,0,0,0,0,0,0,0,0,0,0,0,0,0,0,0,0,0,0,0,0"/>
                <w10:wrap type="topAndBottom" anchorx="page"/>
              </v:shape>
            </w:pict>
          </mc:Fallback>
        </mc:AlternateContent>
      </w:r>
    </w:p>
    <w:p w:rsidR="00D70EB6" w:rsidRDefault="00D70EB6">
      <w:pPr>
        <w:pStyle w:val="BodyText"/>
        <w:rPr>
          <w:sz w:val="20"/>
        </w:rPr>
      </w:pPr>
    </w:p>
    <w:p w:rsidR="00D70EB6" w:rsidRDefault="0032393C">
      <w:pPr>
        <w:pStyle w:val="BodyText"/>
        <w:spacing w:before="5"/>
        <w:rPr>
          <w:sz w:val="21"/>
        </w:rPr>
      </w:pPr>
      <w:r>
        <w:rPr>
          <w:noProof/>
        </w:rPr>
        <mc:AlternateContent>
          <mc:Choice Requires="wps">
            <w:drawing>
              <wp:anchor distT="0" distB="0" distL="0" distR="0" simplePos="0" relativeHeight="487603200" behindDoc="1" locked="0" layoutInCell="1" allowOverlap="1">
                <wp:simplePos x="0" y="0"/>
                <wp:positionH relativeFrom="page">
                  <wp:posOffset>914400</wp:posOffset>
                </wp:positionH>
                <wp:positionV relativeFrom="paragraph">
                  <wp:posOffset>181610</wp:posOffset>
                </wp:positionV>
                <wp:extent cx="5944870" cy="6350"/>
                <wp:effectExtent l="0" t="0" r="0" b="0"/>
                <wp:wrapTopAndBottom/>
                <wp:docPr id="13"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6350"/>
                        </a:xfrm>
                        <a:custGeom>
                          <a:avLst/>
                          <a:gdLst>
                            <a:gd name="T0" fmla="+- 0 3781 1440"/>
                            <a:gd name="T1" fmla="*/ T0 w 9362"/>
                            <a:gd name="T2" fmla="+- 0 286 286"/>
                            <a:gd name="T3" fmla="*/ 286 h 10"/>
                            <a:gd name="T4" fmla="+- 0 1440 1440"/>
                            <a:gd name="T5" fmla="*/ T4 w 9362"/>
                            <a:gd name="T6" fmla="+- 0 286 286"/>
                            <a:gd name="T7" fmla="*/ 286 h 10"/>
                            <a:gd name="T8" fmla="+- 0 1440 1440"/>
                            <a:gd name="T9" fmla="*/ T8 w 9362"/>
                            <a:gd name="T10" fmla="+- 0 296 286"/>
                            <a:gd name="T11" fmla="*/ 296 h 10"/>
                            <a:gd name="T12" fmla="+- 0 3781 1440"/>
                            <a:gd name="T13" fmla="*/ T12 w 9362"/>
                            <a:gd name="T14" fmla="+- 0 296 286"/>
                            <a:gd name="T15" fmla="*/ 296 h 10"/>
                            <a:gd name="T16" fmla="+- 0 3781 1440"/>
                            <a:gd name="T17" fmla="*/ T16 w 9362"/>
                            <a:gd name="T18" fmla="+- 0 286 286"/>
                            <a:gd name="T19" fmla="*/ 286 h 10"/>
                            <a:gd name="T20" fmla="+- 0 8462 1440"/>
                            <a:gd name="T21" fmla="*/ T20 w 9362"/>
                            <a:gd name="T22" fmla="+- 0 286 286"/>
                            <a:gd name="T23" fmla="*/ 286 h 10"/>
                            <a:gd name="T24" fmla="+- 0 6131 1440"/>
                            <a:gd name="T25" fmla="*/ T24 w 9362"/>
                            <a:gd name="T26" fmla="+- 0 286 286"/>
                            <a:gd name="T27" fmla="*/ 286 h 10"/>
                            <a:gd name="T28" fmla="+- 0 6121 1440"/>
                            <a:gd name="T29" fmla="*/ T28 w 9362"/>
                            <a:gd name="T30" fmla="+- 0 286 286"/>
                            <a:gd name="T31" fmla="*/ 286 h 10"/>
                            <a:gd name="T32" fmla="+- 0 3791 1440"/>
                            <a:gd name="T33" fmla="*/ T32 w 9362"/>
                            <a:gd name="T34" fmla="+- 0 286 286"/>
                            <a:gd name="T35" fmla="*/ 286 h 10"/>
                            <a:gd name="T36" fmla="+- 0 3781 1440"/>
                            <a:gd name="T37" fmla="*/ T36 w 9362"/>
                            <a:gd name="T38" fmla="+- 0 286 286"/>
                            <a:gd name="T39" fmla="*/ 286 h 10"/>
                            <a:gd name="T40" fmla="+- 0 3781 1440"/>
                            <a:gd name="T41" fmla="*/ T40 w 9362"/>
                            <a:gd name="T42" fmla="+- 0 296 286"/>
                            <a:gd name="T43" fmla="*/ 296 h 10"/>
                            <a:gd name="T44" fmla="+- 0 3791 1440"/>
                            <a:gd name="T45" fmla="*/ T44 w 9362"/>
                            <a:gd name="T46" fmla="+- 0 296 286"/>
                            <a:gd name="T47" fmla="*/ 296 h 10"/>
                            <a:gd name="T48" fmla="+- 0 6121 1440"/>
                            <a:gd name="T49" fmla="*/ T48 w 9362"/>
                            <a:gd name="T50" fmla="+- 0 296 286"/>
                            <a:gd name="T51" fmla="*/ 296 h 10"/>
                            <a:gd name="T52" fmla="+- 0 6131 1440"/>
                            <a:gd name="T53" fmla="*/ T52 w 9362"/>
                            <a:gd name="T54" fmla="+- 0 296 286"/>
                            <a:gd name="T55" fmla="*/ 296 h 10"/>
                            <a:gd name="T56" fmla="+- 0 8462 1440"/>
                            <a:gd name="T57" fmla="*/ T56 w 9362"/>
                            <a:gd name="T58" fmla="+- 0 296 286"/>
                            <a:gd name="T59" fmla="*/ 296 h 10"/>
                            <a:gd name="T60" fmla="+- 0 8462 1440"/>
                            <a:gd name="T61" fmla="*/ T60 w 9362"/>
                            <a:gd name="T62" fmla="+- 0 286 286"/>
                            <a:gd name="T63" fmla="*/ 286 h 10"/>
                            <a:gd name="T64" fmla="+- 0 8472 1440"/>
                            <a:gd name="T65" fmla="*/ T64 w 9362"/>
                            <a:gd name="T66" fmla="+- 0 286 286"/>
                            <a:gd name="T67" fmla="*/ 286 h 10"/>
                            <a:gd name="T68" fmla="+- 0 8462 1440"/>
                            <a:gd name="T69" fmla="*/ T68 w 9362"/>
                            <a:gd name="T70" fmla="+- 0 286 286"/>
                            <a:gd name="T71" fmla="*/ 286 h 10"/>
                            <a:gd name="T72" fmla="+- 0 8462 1440"/>
                            <a:gd name="T73" fmla="*/ T72 w 9362"/>
                            <a:gd name="T74" fmla="+- 0 296 286"/>
                            <a:gd name="T75" fmla="*/ 296 h 10"/>
                            <a:gd name="T76" fmla="+- 0 8472 1440"/>
                            <a:gd name="T77" fmla="*/ T76 w 9362"/>
                            <a:gd name="T78" fmla="+- 0 296 286"/>
                            <a:gd name="T79" fmla="*/ 296 h 10"/>
                            <a:gd name="T80" fmla="+- 0 8472 1440"/>
                            <a:gd name="T81" fmla="*/ T80 w 9362"/>
                            <a:gd name="T82" fmla="+- 0 286 286"/>
                            <a:gd name="T83" fmla="*/ 286 h 10"/>
                            <a:gd name="T84" fmla="+- 0 10802 1440"/>
                            <a:gd name="T85" fmla="*/ T84 w 9362"/>
                            <a:gd name="T86" fmla="+- 0 286 286"/>
                            <a:gd name="T87" fmla="*/ 286 h 10"/>
                            <a:gd name="T88" fmla="+- 0 8472 1440"/>
                            <a:gd name="T89" fmla="*/ T88 w 9362"/>
                            <a:gd name="T90" fmla="+- 0 286 286"/>
                            <a:gd name="T91" fmla="*/ 286 h 10"/>
                            <a:gd name="T92" fmla="+- 0 8472 1440"/>
                            <a:gd name="T93" fmla="*/ T92 w 9362"/>
                            <a:gd name="T94" fmla="+- 0 296 286"/>
                            <a:gd name="T95" fmla="*/ 296 h 10"/>
                            <a:gd name="T96" fmla="+- 0 10802 1440"/>
                            <a:gd name="T97" fmla="*/ T96 w 9362"/>
                            <a:gd name="T98" fmla="+- 0 296 286"/>
                            <a:gd name="T99" fmla="*/ 296 h 10"/>
                            <a:gd name="T100" fmla="+- 0 10802 1440"/>
                            <a:gd name="T101" fmla="*/ T100 w 9362"/>
                            <a:gd name="T102" fmla="+- 0 286 286"/>
                            <a:gd name="T103" fmla="*/ 28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362" h="10">
                              <a:moveTo>
                                <a:pt x="2341" y="0"/>
                              </a:moveTo>
                              <a:lnTo>
                                <a:pt x="0" y="0"/>
                              </a:lnTo>
                              <a:lnTo>
                                <a:pt x="0" y="10"/>
                              </a:lnTo>
                              <a:lnTo>
                                <a:pt x="2341" y="10"/>
                              </a:lnTo>
                              <a:lnTo>
                                <a:pt x="2341" y="0"/>
                              </a:lnTo>
                              <a:close/>
                              <a:moveTo>
                                <a:pt x="7022" y="0"/>
                              </a:moveTo>
                              <a:lnTo>
                                <a:pt x="4691" y="0"/>
                              </a:lnTo>
                              <a:lnTo>
                                <a:pt x="4681" y="0"/>
                              </a:lnTo>
                              <a:lnTo>
                                <a:pt x="2351" y="0"/>
                              </a:lnTo>
                              <a:lnTo>
                                <a:pt x="2341" y="0"/>
                              </a:lnTo>
                              <a:lnTo>
                                <a:pt x="2341" y="10"/>
                              </a:lnTo>
                              <a:lnTo>
                                <a:pt x="2351" y="10"/>
                              </a:lnTo>
                              <a:lnTo>
                                <a:pt x="4681" y="10"/>
                              </a:lnTo>
                              <a:lnTo>
                                <a:pt x="4691" y="10"/>
                              </a:lnTo>
                              <a:lnTo>
                                <a:pt x="7022" y="10"/>
                              </a:lnTo>
                              <a:lnTo>
                                <a:pt x="7022" y="0"/>
                              </a:lnTo>
                              <a:close/>
                              <a:moveTo>
                                <a:pt x="7032" y="0"/>
                              </a:moveTo>
                              <a:lnTo>
                                <a:pt x="7022" y="0"/>
                              </a:lnTo>
                              <a:lnTo>
                                <a:pt x="7022" y="10"/>
                              </a:lnTo>
                              <a:lnTo>
                                <a:pt x="7032" y="10"/>
                              </a:lnTo>
                              <a:lnTo>
                                <a:pt x="7032" y="0"/>
                              </a:lnTo>
                              <a:close/>
                              <a:moveTo>
                                <a:pt x="9362" y="0"/>
                              </a:moveTo>
                              <a:lnTo>
                                <a:pt x="7032" y="0"/>
                              </a:lnTo>
                              <a:lnTo>
                                <a:pt x="7032" y="10"/>
                              </a:lnTo>
                              <a:lnTo>
                                <a:pt x="9362" y="10"/>
                              </a:lnTo>
                              <a:lnTo>
                                <a:pt x="93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41FD7" id="docshape36" o:spid="_x0000_s1026" style="position:absolute;margin-left:1in;margin-top:14.3pt;width:468.1pt;height:.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" path="m2341,l,,,10r2341,l2341,xm7022,l4691,r-10,l2351,r-10,l2341,10r10,l4681,10r10,l7022,10r,-10xm7032,r-10,l7022,10r10,l7032,xm9362,l7032,r,10l9362,10r,-10xe" fillcolor="black" stroked="f">
                <v:path arrowok="t" o:connecttype="custom" o:connectlocs="1486535,181610;0,181610;0,187960;1486535,187960;1486535,181610;4458970,181610;2978785,181610;2972435,181610;1492885,181610;1486535,181610;1486535,187960;1492885,187960;2972435,187960;2978785,187960;4458970,187960;4458970,181610;4465320,181610;4458970,181610;4458970,187960;4465320,187960;4465320,181610;5944870,181610;4465320,181610;4465320,187960;5944870,187960;5944870,181610" o:connectangles="0,0,0,0,0,0,0,0,0,0,0,0,0,0,0,0,0,0,0,0,0,0,0,0,0,0"/>
                <w10:wrap type="topAndBottom" anchorx="page"/>
              </v:shape>
            </w:pict>
          </mc:Fallback>
        </mc:AlternateContent>
      </w:r>
    </w:p>
    <w:p w:rsidR="00D70EB6" w:rsidRDefault="00D70EB6">
      <w:pPr>
        <w:pStyle w:val="BodyText"/>
        <w:rPr>
          <w:sz w:val="20"/>
        </w:rPr>
      </w:pPr>
    </w:p>
    <w:p w:rsidR="00D70EB6" w:rsidRDefault="0032393C">
      <w:pPr>
        <w:pStyle w:val="BodyText"/>
        <w:spacing w:before="5"/>
        <w:rPr>
          <w:sz w:val="21"/>
        </w:rPr>
      </w:pPr>
      <w:r>
        <w:rPr>
          <w:noProof/>
        </w:rPr>
        <mc:AlternateContent>
          <mc:Choice Requires="wps">
            <w:drawing>
              <wp:anchor distT="0" distB="0" distL="0" distR="0" simplePos="0" relativeHeight="487603712" behindDoc="1" locked="0" layoutInCell="1" allowOverlap="1">
                <wp:simplePos x="0" y="0"/>
                <wp:positionH relativeFrom="page">
                  <wp:posOffset>914400</wp:posOffset>
                </wp:positionH>
                <wp:positionV relativeFrom="paragraph">
                  <wp:posOffset>181610</wp:posOffset>
                </wp:positionV>
                <wp:extent cx="5944870" cy="6350"/>
                <wp:effectExtent l="0" t="0" r="0" b="0"/>
                <wp:wrapTopAndBottom/>
                <wp:docPr id="12"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6350"/>
                        </a:xfrm>
                        <a:custGeom>
                          <a:avLst/>
                          <a:gdLst>
                            <a:gd name="T0" fmla="+- 0 3781 1440"/>
                            <a:gd name="T1" fmla="*/ T0 w 9362"/>
                            <a:gd name="T2" fmla="+- 0 286 286"/>
                            <a:gd name="T3" fmla="*/ 286 h 10"/>
                            <a:gd name="T4" fmla="+- 0 1440 1440"/>
                            <a:gd name="T5" fmla="*/ T4 w 9362"/>
                            <a:gd name="T6" fmla="+- 0 286 286"/>
                            <a:gd name="T7" fmla="*/ 286 h 10"/>
                            <a:gd name="T8" fmla="+- 0 1440 1440"/>
                            <a:gd name="T9" fmla="*/ T8 w 9362"/>
                            <a:gd name="T10" fmla="+- 0 296 286"/>
                            <a:gd name="T11" fmla="*/ 296 h 10"/>
                            <a:gd name="T12" fmla="+- 0 3781 1440"/>
                            <a:gd name="T13" fmla="*/ T12 w 9362"/>
                            <a:gd name="T14" fmla="+- 0 296 286"/>
                            <a:gd name="T15" fmla="*/ 296 h 10"/>
                            <a:gd name="T16" fmla="+- 0 3781 1440"/>
                            <a:gd name="T17" fmla="*/ T16 w 9362"/>
                            <a:gd name="T18" fmla="+- 0 286 286"/>
                            <a:gd name="T19" fmla="*/ 286 h 10"/>
                            <a:gd name="T20" fmla="+- 0 8462 1440"/>
                            <a:gd name="T21" fmla="*/ T20 w 9362"/>
                            <a:gd name="T22" fmla="+- 0 286 286"/>
                            <a:gd name="T23" fmla="*/ 286 h 10"/>
                            <a:gd name="T24" fmla="+- 0 6131 1440"/>
                            <a:gd name="T25" fmla="*/ T24 w 9362"/>
                            <a:gd name="T26" fmla="+- 0 286 286"/>
                            <a:gd name="T27" fmla="*/ 286 h 10"/>
                            <a:gd name="T28" fmla="+- 0 6121 1440"/>
                            <a:gd name="T29" fmla="*/ T28 w 9362"/>
                            <a:gd name="T30" fmla="+- 0 286 286"/>
                            <a:gd name="T31" fmla="*/ 286 h 10"/>
                            <a:gd name="T32" fmla="+- 0 3791 1440"/>
                            <a:gd name="T33" fmla="*/ T32 w 9362"/>
                            <a:gd name="T34" fmla="+- 0 286 286"/>
                            <a:gd name="T35" fmla="*/ 286 h 10"/>
                            <a:gd name="T36" fmla="+- 0 3781 1440"/>
                            <a:gd name="T37" fmla="*/ T36 w 9362"/>
                            <a:gd name="T38" fmla="+- 0 286 286"/>
                            <a:gd name="T39" fmla="*/ 286 h 10"/>
                            <a:gd name="T40" fmla="+- 0 3781 1440"/>
                            <a:gd name="T41" fmla="*/ T40 w 9362"/>
                            <a:gd name="T42" fmla="+- 0 296 286"/>
                            <a:gd name="T43" fmla="*/ 296 h 10"/>
                            <a:gd name="T44" fmla="+- 0 3791 1440"/>
                            <a:gd name="T45" fmla="*/ T44 w 9362"/>
                            <a:gd name="T46" fmla="+- 0 296 286"/>
                            <a:gd name="T47" fmla="*/ 296 h 10"/>
                            <a:gd name="T48" fmla="+- 0 6121 1440"/>
                            <a:gd name="T49" fmla="*/ T48 w 9362"/>
                            <a:gd name="T50" fmla="+- 0 296 286"/>
                            <a:gd name="T51" fmla="*/ 296 h 10"/>
                            <a:gd name="T52" fmla="+- 0 6131 1440"/>
                            <a:gd name="T53" fmla="*/ T52 w 9362"/>
                            <a:gd name="T54" fmla="+- 0 296 286"/>
                            <a:gd name="T55" fmla="*/ 296 h 10"/>
                            <a:gd name="T56" fmla="+- 0 8462 1440"/>
                            <a:gd name="T57" fmla="*/ T56 w 9362"/>
                            <a:gd name="T58" fmla="+- 0 296 286"/>
                            <a:gd name="T59" fmla="*/ 296 h 10"/>
                            <a:gd name="T60" fmla="+- 0 8462 1440"/>
                            <a:gd name="T61" fmla="*/ T60 w 9362"/>
                            <a:gd name="T62" fmla="+- 0 286 286"/>
                            <a:gd name="T63" fmla="*/ 286 h 10"/>
                            <a:gd name="T64" fmla="+- 0 8472 1440"/>
                            <a:gd name="T65" fmla="*/ T64 w 9362"/>
                            <a:gd name="T66" fmla="+- 0 286 286"/>
                            <a:gd name="T67" fmla="*/ 286 h 10"/>
                            <a:gd name="T68" fmla="+- 0 8462 1440"/>
                            <a:gd name="T69" fmla="*/ T68 w 9362"/>
                            <a:gd name="T70" fmla="+- 0 286 286"/>
                            <a:gd name="T71" fmla="*/ 286 h 10"/>
                            <a:gd name="T72" fmla="+- 0 8462 1440"/>
                            <a:gd name="T73" fmla="*/ T72 w 9362"/>
                            <a:gd name="T74" fmla="+- 0 296 286"/>
                            <a:gd name="T75" fmla="*/ 296 h 10"/>
                            <a:gd name="T76" fmla="+- 0 8472 1440"/>
                            <a:gd name="T77" fmla="*/ T76 w 9362"/>
                            <a:gd name="T78" fmla="+- 0 296 286"/>
                            <a:gd name="T79" fmla="*/ 296 h 10"/>
                            <a:gd name="T80" fmla="+- 0 8472 1440"/>
                            <a:gd name="T81" fmla="*/ T80 w 9362"/>
                            <a:gd name="T82" fmla="+- 0 286 286"/>
                            <a:gd name="T83" fmla="*/ 286 h 10"/>
                            <a:gd name="T84" fmla="+- 0 10802 1440"/>
                            <a:gd name="T85" fmla="*/ T84 w 9362"/>
                            <a:gd name="T86" fmla="+- 0 286 286"/>
                            <a:gd name="T87" fmla="*/ 286 h 10"/>
                            <a:gd name="T88" fmla="+- 0 8472 1440"/>
                            <a:gd name="T89" fmla="*/ T88 w 9362"/>
                            <a:gd name="T90" fmla="+- 0 286 286"/>
                            <a:gd name="T91" fmla="*/ 286 h 10"/>
                            <a:gd name="T92" fmla="+- 0 8472 1440"/>
                            <a:gd name="T93" fmla="*/ T92 w 9362"/>
                            <a:gd name="T94" fmla="+- 0 296 286"/>
                            <a:gd name="T95" fmla="*/ 296 h 10"/>
                            <a:gd name="T96" fmla="+- 0 10802 1440"/>
                            <a:gd name="T97" fmla="*/ T96 w 9362"/>
                            <a:gd name="T98" fmla="+- 0 296 286"/>
                            <a:gd name="T99" fmla="*/ 296 h 10"/>
                            <a:gd name="T100" fmla="+- 0 10802 1440"/>
                            <a:gd name="T101" fmla="*/ T100 w 9362"/>
                            <a:gd name="T102" fmla="+- 0 286 286"/>
                            <a:gd name="T103" fmla="*/ 28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362" h="10">
                              <a:moveTo>
                                <a:pt x="2341" y="0"/>
                              </a:moveTo>
                              <a:lnTo>
                                <a:pt x="0" y="0"/>
                              </a:lnTo>
                              <a:lnTo>
                                <a:pt x="0" y="10"/>
                              </a:lnTo>
                              <a:lnTo>
                                <a:pt x="2341" y="10"/>
                              </a:lnTo>
                              <a:lnTo>
                                <a:pt x="2341" y="0"/>
                              </a:lnTo>
                              <a:close/>
                              <a:moveTo>
                                <a:pt x="7022" y="0"/>
                              </a:moveTo>
                              <a:lnTo>
                                <a:pt x="4691" y="0"/>
                              </a:lnTo>
                              <a:lnTo>
                                <a:pt x="4681" y="0"/>
                              </a:lnTo>
                              <a:lnTo>
                                <a:pt x="2351" y="0"/>
                              </a:lnTo>
                              <a:lnTo>
                                <a:pt x="2341" y="0"/>
                              </a:lnTo>
                              <a:lnTo>
                                <a:pt x="2341" y="10"/>
                              </a:lnTo>
                              <a:lnTo>
                                <a:pt x="2351" y="10"/>
                              </a:lnTo>
                              <a:lnTo>
                                <a:pt x="4681" y="10"/>
                              </a:lnTo>
                              <a:lnTo>
                                <a:pt x="4691" y="10"/>
                              </a:lnTo>
                              <a:lnTo>
                                <a:pt x="7022" y="10"/>
                              </a:lnTo>
                              <a:lnTo>
                                <a:pt x="7022" y="0"/>
                              </a:lnTo>
                              <a:close/>
                              <a:moveTo>
                                <a:pt x="7032" y="0"/>
                              </a:moveTo>
                              <a:lnTo>
                                <a:pt x="7022" y="0"/>
                              </a:lnTo>
                              <a:lnTo>
                                <a:pt x="7022" y="10"/>
                              </a:lnTo>
                              <a:lnTo>
                                <a:pt x="7032" y="10"/>
                              </a:lnTo>
                              <a:lnTo>
                                <a:pt x="7032" y="0"/>
                              </a:lnTo>
                              <a:close/>
                              <a:moveTo>
                                <a:pt x="9362" y="0"/>
                              </a:moveTo>
                              <a:lnTo>
                                <a:pt x="7032" y="0"/>
                              </a:lnTo>
                              <a:lnTo>
                                <a:pt x="7032" y="10"/>
                              </a:lnTo>
                              <a:lnTo>
                                <a:pt x="9362" y="10"/>
                              </a:lnTo>
                              <a:lnTo>
                                <a:pt x="93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FC944" id="docshape37" o:spid="_x0000_s1026" style="position:absolute;margin-left:1in;margin-top:14.3pt;width:468.1pt;height:.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" path="m2341,l,,,10r2341,l2341,xm7022,l4691,r-10,l2351,r-10,l2341,10r10,l4681,10r10,l7022,10r,-10xm7032,r-10,l7022,10r10,l7032,xm9362,l7032,r,10l9362,10r,-10xe" fillcolor="black" stroked="f">
                <v:path arrowok="t" o:connecttype="custom" o:connectlocs="1486535,181610;0,181610;0,187960;1486535,187960;1486535,181610;4458970,181610;2978785,181610;2972435,181610;1492885,181610;1486535,181610;1486535,187960;1492885,187960;2972435,187960;2978785,187960;4458970,187960;4458970,181610;4465320,181610;4458970,181610;4458970,187960;4465320,187960;4465320,181610;5944870,181610;4465320,181610;4465320,187960;5944870,187960;5944870,181610" o:connectangles="0,0,0,0,0,0,0,0,0,0,0,0,0,0,0,0,0,0,0,0,0,0,0,0,0,0"/>
                <w10:wrap type="topAndBottom" anchorx="page"/>
              </v:shape>
            </w:pict>
          </mc:Fallback>
        </mc:AlternateContent>
      </w:r>
    </w:p>
    <w:p w:rsidR="00D70EB6" w:rsidRDefault="00D70EB6">
      <w:pPr>
        <w:pStyle w:val="BodyText"/>
        <w:rPr>
          <w:sz w:val="20"/>
        </w:rPr>
      </w:pPr>
    </w:p>
    <w:p w:rsidR="00D70EB6" w:rsidRDefault="0032393C">
      <w:pPr>
        <w:pStyle w:val="BodyText"/>
        <w:spacing w:before="5"/>
        <w:rPr>
          <w:sz w:val="21"/>
        </w:rPr>
      </w:pPr>
      <w:r>
        <w:rPr>
          <w:noProof/>
        </w:rPr>
        <mc:AlternateContent>
          <mc:Choice Requires="wps">
            <w:drawing>
              <wp:anchor distT="0" distB="0" distL="0" distR="0" simplePos="0" relativeHeight="487604224" behindDoc="1" locked="0" layoutInCell="1" allowOverlap="1">
                <wp:simplePos x="0" y="0"/>
                <wp:positionH relativeFrom="page">
                  <wp:posOffset>914400</wp:posOffset>
                </wp:positionH>
                <wp:positionV relativeFrom="paragraph">
                  <wp:posOffset>181610</wp:posOffset>
                </wp:positionV>
                <wp:extent cx="5944870" cy="6350"/>
                <wp:effectExtent l="0" t="0" r="0" b="0"/>
                <wp:wrapTopAndBottom/>
                <wp:docPr id="11"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6350"/>
                        </a:xfrm>
                        <a:custGeom>
                          <a:avLst/>
                          <a:gdLst>
                            <a:gd name="T0" fmla="+- 0 3781 1440"/>
                            <a:gd name="T1" fmla="*/ T0 w 9362"/>
                            <a:gd name="T2" fmla="+- 0 286 286"/>
                            <a:gd name="T3" fmla="*/ 286 h 10"/>
                            <a:gd name="T4" fmla="+- 0 1440 1440"/>
                            <a:gd name="T5" fmla="*/ T4 w 9362"/>
                            <a:gd name="T6" fmla="+- 0 286 286"/>
                            <a:gd name="T7" fmla="*/ 286 h 10"/>
                            <a:gd name="T8" fmla="+- 0 1440 1440"/>
                            <a:gd name="T9" fmla="*/ T8 w 9362"/>
                            <a:gd name="T10" fmla="+- 0 296 286"/>
                            <a:gd name="T11" fmla="*/ 296 h 10"/>
                            <a:gd name="T12" fmla="+- 0 3781 1440"/>
                            <a:gd name="T13" fmla="*/ T12 w 9362"/>
                            <a:gd name="T14" fmla="+- 0 296 286"/>
                            <a:gd name="T15" fmla="*/ 296 h 10"/>
                            <a:gd name="T16" fmla="+- 0 3781 1440"/>
                            <a:gd name="T17" fmla="*/ T16 w 9362"/>
                            <a:gd name="T18" fmla="+- 0 286 286"/>
                            <a:gd name="T19" fmla="*/ 286 h 10"/>
                            <a:gd name="T20" fmla="+- 0 8462 1440"/>
                            <a:gd name="T21" fmla="*/ T20 w 9362"/>
                            <a:gd name="T22" fmla="+- 0 286 286"/>
                            <a:gd name="T23" fmla="*/ 286 h 10"/>
                            <a:gd name="T24" fmla="+- 0 6131 1440"/>
                            <a:gd name="T25" fmla="*/ T24 w 9362"/>
                            <a:gd name="T26" fmla="+- 0 286 286"/>
                            <a:gd name="T27" fmla="*/ 286 h 10"/>
                            <a:gd name="T28" fmla="+- 0 6121 1440"/>
                            <a:gd name="T29" fmla="*/ T28 w 9362"/>
                            <a:gd name="T30" fmla="+- 0 286 286"/>
                            <a:gd name="T31" fmla="*/ 286 h 10"/>
                            <a:gd name="T32" fmla="+- 0 3791 1440"/>
                            <a:gd name="T33" fmla="*/ T32 w 9362"/>
                            <a:gd name="T34" fmla="+- 0 286 286"/>
                            <a:gd name="T35" fmla="*/ 286 h 10"/>
                            <a:gd name="T36" fmla="+- 0 3781 1440"/>
                            <a:gd name="T37" fmla="*/ T36 w 9362"/>
                            <a:gd name="T38" fmla="+- 0 286 286"/>
                            <a:gd name="T39" fmla="*/ 286 h 10"/>
                            <a:gd name="T40" fmla="+- 0 3781 1440"/>
                            <a:gd name="T41" fmla="*/ T40 w 9362"/>
                            <a:gd name="T42" fmla="+- 0 296 286"/>
                            <a:gd name="T43" fmla="*/ 296 h 10"/>
                            <a:gd name="T44" fmla="+- 0 3791 1440"/>
                            <a:gd name="T45" fmla="*/ T44 w 9362"/>
                            <a:gd name="T46" fmla="+- 0 296 286"/>
                            <a:gd name="T47" fmla="*/ 296 h 10"/>
                            <a:gd name="T48" fmla="+- 0 6121 1440"/>
                            <a:gd name="T49" fmla="*/ T48 w 9362"/>
                            <a:gd name="T50" fmla="+- 0 296 286"/>
                            <a:gd name="T51" fmla="*/ 296 h 10"/>
                            <a:gd name="T52" fmla="+- 0 6131 1440"/>
                            <a:gd name="T53" fmla="*/ T52 w 9362"/>
                            <a:gd name="T54" fmla="+- 0 296 286"/>
                            <a:gd name="T55" fmla="*/ 296 h 10"/>
                            <a:gd name="T56" fmla="+- 0 8462 1440"/>
                            <a:gd name="T57" fmla="*/ T56 w 9362"/>
                            <a:gd name="T58" fmla="+- 0 296 286"/>
                            <a:gd name="T59" fmla="*/ 296 h 10"/>
                            <a:gd name="T60" fmla="+- 0 8462 1440"/>
                            <a:gd name="T61" fmla="*/ T60 w 9362"/>
                            <a:gd name="T62" fmla="+- 0 286 286"/>
                            <a:gd name="T63" fmla="*/ 286 h 10"/>
                            <a:gd name="T64" fmla="+- 0 8472 1440"/>
                            <a:gd name="T65" fmla="*/ T64 w 9362"/>
                            <a:gd name="T66" fmla="+- 0 286 286"/>
                            <a:gd name="T67" fmla="*/ 286 h 10"/>
                            <a:gd name="T68" fmla="+- 0 8462 1440"/>
                            <a:gd name="T69" fmla="*/ T68 w 9362"/>
                            <a:gd name="T70" fmla="+- 0 286 286"/>
                            <a:gd name="T71" fmla="*/ 286 h 10"/>
                            <a:gd name="T72" fmla="+- 0 8462 1440"/>
                            <a:gd name="T73" fmla="*/ T72 w 9362"/>
                            <a:gd name="T74" fmla="+- 0 296 286"/>
                            <a:gd name="T75" fmla="*/ 296 h 10"/>
                            <a:gd name="T76" fmla="+- 0 8472 1440"/>
                            <a:gd name="T77" fmla="*/ T76 w 9362"/>
                            <a:gd name="T78" fmla="+- 0 296 286"/>
                            <a:gd name="T79" fmla="*/ 296 h 10"/>
                            <a:gd name="T80" fmla="+- 0 8472 1440"/>
                            <a:gd name="T81" fmla="*/ T80 w 9362"/>
                            <a:gd name="T82" fmla="+- 0 286 286"/>
                            <a:gd name="T83" fmla="*/ 286 h 10"/>
                            <a:gd name="T84" fmla="+- 0 10802 1440"/>
                            <a:gd name="T85" fmla="*/ T84 w 9362"/>
                            <a:gd name="T86" fmla="+- 0 286 286"/>
                            <a:gd name="T87" fmla="*/ 286 h 10"/>
                            <a:gd name="T88" fmla="+- 0 8472 1440"/>
                            <a:gd name="T89" fmla="*/ T88 w 9362"/>
                            <a:gd name="T90" fmla="+- 0 286 286"/>
                            <a:gd name="T91" fmla="*/ 286 h 10"/>
                            <a:gd name="T92" fmla="+- 0 8472 1440"/>
                            <a:gd name="T93" fmla="*/ T92 w 9362"/>
                            <a:gd name="T94" fmla="+- 0 296 286"/>
                            <a:gd name="T95" fmla="*/ 296 h 10"/>
                            <a:gd name="T96" fmla="+- 0 10802 1440"/>
                            <a:gd name="T97" fmla="*/ T96 w 9362"/>
                            <a:gd name="T98" fmla="+- 0 296 286"/>
                            <a:gd name="T99" fmla="*/ 296 h 10"/>
                            <a:gd name="T100" fmla="+- 0 10802 1440"/>
                            <a:gd name="T101" fmla="*/ T100 w 9362"/>
                            <a:gd name="T102" fmla="+- 0 286 286"/>
                            <a:gd name="T103" fmla="*/ 28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362" h="10">
                              <a:moveTo>
                                <a:pt x="2341" y="0"/>
                              </a:moveTo>
                              <a:lnTo>
                                <a:pt x="0" y="0"/>
                              </a:lnTo>
                              <a:lnTo>
                                <a:pt x="0" y="10"/>
                              </a:lnTo>
                              <a:lnTo>
                                <a:pt x="2341" y="10"/>
                              </a:lnTo>
                              <a:lnTo>
                                <a:pt x="2341" y="0"/>
                              </a:lnTo>
                              <a:close/>
                              <a:moveTo>
                                <a:pt x="7022" y="0"/>
                              </a:moveTo>
                              <a:lnTo>
                                <a:pt x="4691" y="0"/>
                              </a:lnTo>
                              <a:lnTo>
                                <a:pt x="4681" y="0"/>
                              </a:lnTo>
                              <a:lnTo>
                                <a:pt x="2351" y="0"/>
                              </a:lnTo>
                              <a:lnTo>
                                <a:pt x="2341" y="0"/>
                              </a:lnTo>
                              <a:lnTo>
                                <a:pt x="2341" y="10"/>
                              </a:lnTo>
                              <a:lnTo>
                                <a:pt x="2351" y="10"/>
                              </a:lnTo>
                              <a:lnTo>
                                <a:pt x="4681" y="10"/>
                              </a:lnTo>
                              <a:lnTo>
                                <a:pt x="4691" y="10"/>
                              </a:lnTo>
                              <a:lnTo>
                                <a:pt x="7022" y="10"/>
                              </a:lnTo>
                              <a:lnTo>
                                <a:pt x="7022" y="0"/>
                              </a:lnTo>
                              <a:close/>
                              <a:moveTo>
                                <a:pt x="7032" y="0"/>
                              </a:moveTo>
                              <a:lnTo>
                                <a:pt x="7022" y="0"/>
                              </a:lnTo>
                              <a:lnTo>
                                <a:pt x="7022" y="10"/>
                              </a:lnTo>
                              <a:lnTo>
                                <a:pt x="7032" y="10"/>
                              </a:lnTo>
                              <a:lnTo>
                                <a:pt x="7032" y="0"/>
                              </a:lnTo>
                              <a:close/>
                              <a:moveTo>
                                <a:pt x="9362" y="0"/>
                              </a:moveTo>
                              <a:lnTo>
                                <a:pt x="7032" y="0"/>
                              </a:lnTo>
                              <a:lnTo>
                                <a:pt x="7032" y="10"/>
                              </a:lnTo>
                              <a:lnTo>
                                <a:pt x="9362" y="10"/>
                              </a:lnTo>
                              <a:lnTo>
                                <a:pt x="93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3F7D4" id="docshape38" o:spid="_x0000_s1026" style="position:absolute;margin-left:1in;margin-top:14.3pt;width:468.1pt;height:.5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" path="m2341,l,,,10r2341,l2341,xm7022,l4691,r-10,l2351,r-10,l2341,10r10,l4681,10r10,l7022,10r,-10xm7032,r-10,l7022,10r10,l7032,xm9362,l7032,r,10l9362,10r,-10xe" fillcolor="black" stroked="f">
                <v:path arrowok="t" o:connecttype="custom" o:connectlocs="1486535,181610;0,181610;0,187960;1486535,187960;1486535,181610;4458970,181610;2978785,181610;2972435,181610;1492885,181610;1486535,181610;1486535,187960;1492885,187960;2972435,187960;2978785,187960;4458970,187960;4458970,181610;4465320,181610;4458970,181610;4458970,187960;4465320,187960;4465320,181610;5944870,181610;4465320,181610;4465320,187960;5944870,187960;5944870,181610" o:connectangles="0,0,0,0,0,0,0,0,0,0,0,0,0,0,0,0,0,0,0,0,0,0,0,0,0,0"/>
                <w10:wrap type="topAndBottom" anchorx="page"/>
              </v:shape>
            </w:pict>
          </mc:Fallback>
        </mc:AlternateContent>
      </w:r>
    </w:p>
    <w:p w:rsidR="00D70EB6" w:rsidRDefault="00D70EB6">
      <w:pPr>
        <w:pStyle w:val="BodyText"/>
        <w:rPr>
          <w:sz w:val="20"/>
        </w:rPr>
      </w:pPr>
    </w:p>
    <w:p w:rsidR="00D70EB6" w:rsidRDefault="0032393C">
      <w:pPr>
        <w:pStyle w:val="BodyText"/>
        <w:spacing w:before="5"/>
        <w:rPr>
          <w:sz w:val="21"/>
        </w:rPr>
      </w:pPr>
      <w:r>
        <w:rPr>
          <w:noProof/>
        </w:rPr>
        <mc:AlternateContent>
          <mc:Choice Requires="wps">
            <w:drawing>
              <wp:anchor distT="0" distB="0" distL="0" distR="0" simplePos="0" relativeHeight="487604736" behindDoc="1" locked="0" layoutInCell="1" allowOverlap="1">
                <wp:simplePos x="0" y="0"/>
                <wp:positionH relativeFrom="page">
                  <wp:posOffset>914400</wp:posOffset>
                </wp:positionH>
                <wp:positionV relativeFrom="paragraph">
                  <wp:posOffset>181610</wp:posOffset>
                </wp:positionV>
                <wp:extent cx="5944870" cy="6350"/>
                <wp:effectExtent l="0" t="0" r="0" b="0"/>
                <wp:wrapTopAndBottom/>
                <wp:docPr id="10"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6350"/>
                        </a:xfrm>
                        <a:custGeom>
                          <a:avLst/>
                          <a:gdLst>
                            <a:gd name="T0" fmla="+- 0 3781 1440"/>
                            <a:gd name="T1" fmla="*/ T0 w 9362"/>
                            <a:gd name="T2" fmla="+- 0 286 286"/>
                            <a:gd name="T3" fmla="*/ 286 h 10"/>
                            <a:gd name="T4" fmla="+- 0 1440 1440"/>
                            <a:gd name="T5" fmla="*/ T4 w 9362"/>
                            <a:gd name="T6" fmla="+- 0 286 286"/>
                            <a:gd name="T7" fmla="*/ 286 h 10"/>
                            <a:gd name="T8" fmla="+- 0 1440 1440"/>
                            <a:gd name="T9" fmla="*/ T8 w 9362"/>
                            <a:gd name="T10" fmla="+- 0 296 286"/>
                            <a:gd name="T11" fmla="*/ 296 h 10"/>
                            <a:gd name="T12" fmla="+- 0 3781 1440"/>
                            <a:gd name="T13" fmla="*/ T12 w 9362"/>
                            <a:gd name="T14" fmla="+- 0 296 286"/>
                            <a:gd name="T15" fmla="*/ 296 h 10"/>
                            <a:gd name="T16" fmla="+- 0 3781 1440"/>
                            <a:gd name="T17" fmla="*/ T16 w 9362"/>
                            <a:gd name="T18" fmla="+- 0 286 286"/>
                            <a:gd name="T19" fmla="*/ 286 h 10"/>
                            <a:gd name="T20" fmla="+- 0 8462 1440"/>
                            <a:gd name="T21" fmla="*/ T20 w 9362"/>
                            <a:gd name="T22" fmla="+- 0 286 286"/>
                            <a:gd name="T23" fmla="*/ 286 h 10"/>
                            <a:gd name="T24" fmla="+- 0 6131 1440"/>
                            <a:gd name="T25" fmla="*/ T24 w 9362"/>
                            <a:gd name="T26" fmla="+- 0 286 286"/>
                            <a:gd name="T27" fmla="*/ 286 h 10"/>
                            <a:gd name="T28" fmla="+- 0 6121 1440"/>
                            <a:gd name="T29" fmla="*/ T28 w 9362"/>
                            <a:gd name="T30" fmla="+- 0 286 286"/>
                            <a:gd name="T31" fmla="*/ 286 h 10"/>
                            <a:gd name="T32" fmla="+- 0 3791 1440"/>
                            <a:gd name="T33" fmla="*/ T32 w 9362"/>
                            <a:gd name="T34" fmla="+- 0 286 286"/>
                            <a:gd name="T35" fmla="*/ 286 h 10"/>
                            <a:gd name="T36" fmla="+- 0 3781 1440"/>
                            <a:gd name="T37" fmla="*/ T36 w 9362"/>
                            <a:gd name="T38" fmla="+- 0 286 286"/>
                            <a:gd name="T39" fmla="*/ 286 h 10"/>
                            <a:gd name="T40" fmla="+- 0 3781 1440"/>
                            <a:gd name="T41" fmla="*/ T40 w 9362"/>
                            <a:gd name="T42" fmla="+- 0 296 286"/>
                            <a:gd name="T43" fmla="*/ 296 h 10"/>
                            <a:gd name="T44" fmla="+- 0 3791 1440"/>
                            <a:gd name="T45" fmla="*/ T44 w 9362"/>
                            <a:gd name="T46" fmla="+- 0 296 286"/>
                            <a:gd name="T47" fmla="*/ 296 h 10"/>
                            <a:gd name="T48" fmla="+- 0 6121 1440"/>
                            <a:gd name="T49" fmla="*/ T48 w 9362"/>
                            <a:gd name="T50" fmla="+- 0 296 286"/>
                            <a:gd name="T51" fmla="*/ 296 h 10"/>
                            <a:gd name="T52" fmla="+- 0 6131 1440"/>
                            <a:gd name="T53" fmla="*/ T52 w 9362"/>
                            <a:gd name="T54" fmla="+- 0 296 286"/>
                            <a:gd name="T55" fmla="*/ 296 h 10"/>
                            <a:gd name="T56" fmla="+- 0 8462 1440"/>
                            <a:gd name="T57" fmla="*/ T56 w 9362"/>
                            <a:gd name="T58" fmla="+- 0 296 286"/>
                            <a:gd name="T59" fmla="*/ 296 h 10"/>
                            <a:gd name="T60" fmla="+- 0 8462 1440"/>
                            <a:gd name="T61" fmla="*/ T60 w 9362"/>
                            <a:gd name="T62" fmla="+- 0 286 286"/>
                            <a:gd name="T63" fmla="*/ 286 h 10"/>
                            <a:gd name="T64" fmla="+- 0 8472 1440"/>
                            <a:gd name="T65" fmla="*/ T64 w 9362"/>
                            <a:gd name="T66" fmla="+- 0 286 286"/>
                            <a:gd name="T67" fmla="*/ 286 h 10"/>
                            <a:gd name="T68" fmla="+- 0 8462 1440"/>
                            <a:gd name="T69" fmla="*/ T68 w 9362"/>
                            <a:gd name="T70" fmla="+- 0 286 286"/>
                            <a:gd name="T71" fmla="*/ 286 h 10"/>
                            <a:gd name="T72" fmla="+- 0 8462 1440"/>
                            <a:gd name="T73" fmla="*/ T72 w 9362"/>
                            <a:gd name="T74" fmla="+- 0 296 286"/>
                            <a:gd name="T75" fmla="*/ 296 h 10"/>
                            <a:gd name="T76" fmla="+- 0 8472 1440"/>
                            <a:gd name="T77" fmla="*/ T76 w 9362"/>
                            <a:gd name="T78" fmla="+- 0 296 286"/>
                            <a:gd name="T79" fmla="*/ 296 h 10"/>
                            <a:gd name="T80" fmla="+- 0 8472 1440"/>
                            <a:gd name="T81" fmla="*/ T80 w 9362"/>
                            <a:gd name="T82" fmla="+- 0 286 286"/>
                            <a:gd name="T83" fmla="*/ 286 h 10"/>
                            <a:gd name="T84" fmla="+- 0 10802 1440"/>
                            <a:gd name="T85" fmla="*/ T84 w 9362"/>
                            <a:gd name="T86" fmla="+- 0 286 286"/>
                            <a:gd name="T87" fmla="*/ 286 h 10"/>
                            <a:gd name="T88" fmla="+- 0 8472 1440"/>
                            <a:gd name="T89" fmla="*/ T88 w 9362"/>
                            <a:gd name="T90" fmla="+- 0 286 286"/>
                            <a:gd name="T91" fmla="*/ 286 h 10"/>
                            <a:gd name="T92" fmla="+- 0 8472 1440"/>
                            <a:gd name="T93" fmla="*/ T92 w 9362"/>
                            <a:gd name="T94" fmla="+- 0 296 286"/>
                            <a:gd name="T95" fmla="*/ 296 h 10"/>
                            <a:gd name="T96" fmla="+- 0 10802 1440"/>
                            <a:gd name="T97" fmla="*/ T96 w 9362"/>
                            <a:gd name="T98" fmla="+- 0 296 286"/>
                            <a:gd name="T99" fmla="*/ 296 h 10"/>
                            <a:gd name="T100" fmla="+- 0 10802 1440"/>
                            <a:gd name="T101" fmla="*/ T100 w 9362"/>
                            <a:gd name="T102" fmla="+- 0 286 286"/>
                            <a:gd name="T103" fmla="*/ 28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362" h="10">
                              <a:moveTo>
                                <a:pt x="2341" y="0"/>
                              </a:moveTo>
                              <a:lnTo>
                                <a:pt x="0" y="0"/>
                              </a:lnTo>
                              <a:lnTo>
                                <a:pt x="0" y="10"/>
                              </a:lnTo>
                              <a:lnTo>
                                <a:pt x="2341" y="10"/>
                              </a:lnTo>
                              <a:lnTo>
                                <a:pt x="2341" y="0"/>
                              </a:lnTo>
                              <a:close/>
                              <a:moveTo>
                                <a:pt x="7022" y="0"/>
                              </a:moveTo>
                              <a:lnTo>
                                <a:pt x="4691" y="0"/>
                              </a:lnTo>
                              <a:lnTo>
                                <a:pt x="4681" y="0"/>
                              </a:lnTo>
                              <a:lnTo>
                                <a:pt x="2351" y="0"/>
                              </a:lnTo>
                              <a:lnTo>
                                <a:pt x="2341" y="0"/>
                              </a:lnTo>
                              <a:lnTo>
                                <a:pt x="2341" y="10"/>
                              </a:lnTo>
                              <a:lnTo>
                                <a:pt x="2351" y="10"/>
                              </a:lnTo>
                              <a:lnTo>
                                <a:pt x="4681" y="10"/>
                              </a:lnTo>
                              <a:lnTo>
                                <a:pt x="4691" y="10"/>
                              </a:lnTo>
                              <a:lnTo>
                                <a:pt x="7022" y="10"/>
                              </a:lnTo>
                              <a:lnTo>
                                <a:pt x="7022" y="0"/>
                              </a:lnTo>
                              <a:close/>
                              <a:moveTo>
                                <a:pt x="7032" y="0"/>
                              </a:moveTo>
                              <a:lnTo>
                                <a:pt x="7022" y="0"/>
                              </a:lnTo>
                              <a:lnTo>
                                <a:pt x="7022" y="10"/>
                              </a:lnTo>
                              <a:lnTo>
                                <a:pt x="7032" y="10"/>
                              </a:lnTo>
                              <a:lnTo>
                                <a:pt x="7032" y="0"/>
                              </a:lnTo>
                              <a:close/>
                              <a:moveTo>
                                <a:pt x="9362" y="0"/>
                              </a:moveTo>
                              <a:lnTo>
                                <a:pt x="7032" y="0"/>
                              </a:lnTo>
                              <a:lnTo>
                                <a:pt x="7032" y="10"/>
                              </a:lnTo>
                              <a:lnTo>
                                <a:pt x="9362" y="10"/>
                              </a:lnTo>
                              <a:lnTo>
                                <a:pt x="93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49608" id="docshape39" o:spid="_x0000_s1026" style="position:absolute;margin-left:1in;margin-top:14.3pt;width:468.1pt;height:.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" path="m2341,l,,,10r2341,l2341,xm7022,l4691,r-10,l2351,r-10,l2341,10r10,l4681,10r10,l7022,10r,-10xm7032,r-10,l7022,10r10,l7032,xm9362,l7032,r,10l9362,10r,-10xe" fillcolor="black" stroked="f">
                <v:path arrowok="t" o:connecttype="custom" o:connectlocs="1486535,181610;0,181610;0,187960;1486535,187960;1486535,181610;4458970,181610;2978785,181610;2972435,181610;1492885,181610;1486535,181610;1486535,187960;1492885,187960;2972435,187960;2978785,187960;4458970,187960;4458970,181610;4465320,181610;4458970,181610;4458970,187960;4465320,187960;4465320,181610;5944870,181610;4465320,181610;4465320,187960;5944870,187960;5944870,181610" o:connectangles="0,0,0,0,0,0,0,0,0,0,0,0,0,0,0,0,0,0,0,0,0,0,0,0,0,0"/>
                <w10:wrap type="topAndBottom" anchorx="page"/>
              </v:shape>
            </w:pict>
          </mc:Fallback>
        </mc:AlternateContent>
      </w:r>
    </w:p>
    <w:p w:rsidR="00D70EB6" w:rsidRDefault="00D70EB6">
      <w:pPr>
        <w:pStyle w:val="BodyText"/>
        <w:rPr>
          <w:sz w:val="20"/>
        </w:rPr>
      </w:pPr>
    </w:p>
    <w:p w:rsidR="00D70EB6" w:rsidRDefault="0032393C">
      <w:pPr>
        <w:pStyle w:val="BodyText"/>
        <w:spacing w:before="6"/>
        <w:rPr>
          <w:sz w:val="21"/>
        </w:rPr>
      </w:pPr>
      <w:r>
        <w:rPr>
          <w:noProof/>
        </w:rPr>
        <mc:AlternateContent>
          <mc:Choice Requires="wps">
            <w:drawing>
              <wp:anchor distT="0" distB="0" distL="0" distR="0" simplePos="0" relativeHeight="487605248" behindDoc="1" locked="0" layoutInCell="1" allowOverlap="1">
                <wp:simplePos x="0" y="0"/>
                <wp:positionH relativeFrom="page">
                  <wp:posOffset>905510</wp:posOffset>
                </wp:positionH>
                <wp:positionV relativeFrom="paragraph">
                  <wp:posOffset>182245</wp:posOffset>
                </wp:positionV>
                <wp:extent cx="5953760" cy="6350"/>
                <wp:effectExtent l="0" t="0" r="0" b="0"/>
                <wp:wrapTopAndBottom/>
                <wp:docPr id="9"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7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1BA21" id="docshape40" o:spid="_x0000_s1026" style="position:absolute;margin-left:71.3pt;margin-top:14.35pt;width:468.8pt;height:.5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" fillcolor="black" stroked="f">
                <w10:wrap type="topAndBottom" anchorx="page"/>
              </v:rect>
            </w:pict>
          </mc:Fallback>
        </mc:AlternateContent>
      </w:r>
    </w:p>
    <w:p w:rsidR="00D70EB6" w:rsidRDefault="00D70EB6">
      <w:pPr>
        <w:pStyle w:val="BodyText"/>
        <w:rPr>
          <w:sz w:val="20"/>
        </w:rPr>
      </w:pPr>
    </w:p>
    <w:p w:rsidR="00D70EB6" w:rsidRDefault="00D70EB6">
      <w:pPr>
        <w:pStyle w:val="BodyText"/>
        <w:rPr>
          <w:sz w:val="24"/>
        </w:rPr>
      </w:pPr>
    </w:p>
    <w:tbl>
      <w:tblPr>
        <w:tblW w:w="0" w:type="auto"/>
        <w:tblInd w:w="119" w:type="dxa"/>
        <w:tblLayout w:type="fixed"/>
        <w:tblCellMar>
          <w:left w:w="0" w:type="dxa"/>
          <w:right w:w="0" w:type="dxa"/>
        </w:tblCellMar>
        <w:tblLook w:val="01E0" w:firstRow="1" w:lastRow="1" w:firstColumn="1" w:lastColumn="1" w:noHBand="0" w:noVBand="0"/>
      </w:tblPr>
      <w:tblGrid>
        <w:gridCol w:w="3700"/>
        <w:gridCol w:w="5719"/>
      </w:tblGrid>
      <w:tr w:rsidR="00D70EB6">
        <w:trPr>
          <w:trHeight w:val="263"/>
        </w:trPr>
        <w:tc>
          <w:tcPr>
            <w:tcW w:w="3700" w:type="dxa"/>
            <w:tcBorders>
              <w:top w:val="single" w:sz="4" w:space="0" w:color="000000"/>
            </w:tcBorders>
          </w:tcPr>
          <w:p w:rsidR="00D70EB6" w:rsidRDefault="0032393C">
            <w:pPr>
              <w:pStyle w:val="TableParagraph"/>
              <w:spacing w:line="244" w:lineRule="exact"/>
              <w:ind w:left="136"/>
            </w:pPr>
            <w:r>
              <w:t>Lab</w:t>
            </w:r>
            <w:r>
              <w:rPr>
                <w:spacing w:val="-2"/>
              </w:rPr>
              <w:t xml:space="preserve"> </w:t>
            </w:r>
            <w:r>
              <w:t>Director</w:t>
            </w:r>
          </w:p>
        </w:tc>
        <w:tc>
          <w:tcPr>
            <w:tcW w:w="5719" w:type="dxa"/>
            <w:tcBorders>
              <w:top w:val="single" w:sz="4" w:space="0" w:color="000000"/>
            </w:tcBorders>
          </w:tcPr>
          <w:p w:rsidR="00D70EB6" w:rsidRDefault="0032393C">
            <w:pPr>
              <w:pStyle w:val="TableParagraph"/>
              <w:spacing w:line="244" w:lineRule="exact"/>
              <w:ind w:left="2448" w:right="2011"/>
              <w:jc w:val="center"/>
            </w:pPr>
            <w:r>
              <w:t>Revision</w:t>
            </w:r>
            <w:r>
              <w:rPr>
                <w:spacing w:val="-1"/>
              </w:rPr>
              <w:t xml:space="preserve"> </w:t>
            </w:r>
            <w:r>
              <w:t>Date</w:t>
            </w:r>
          </w:p>
        </w:tc>
      </w:tr>
    </w:tbl>
    <w:p w:rsidR="00D70EB6" w:rsidRDefault="00D70EB6">
      <w:pPr>
        <w:spacing w:line="244" w:lineRule="exact"/>
        <w:jc w:val="center"/>
        <w:sectPr w:rsidR="00D70EB6">
          <w:pgSz w:w="12240" w:h="15840"/>
          <w:pgMar w:top="1040" w:right="920" w:bottom="560" w:left="1300" w:header="580" w:footer="375" w:gutter="0"/>
          <w:cols w:space="720"/>
        </w:sectPr>
      </w:pPr>
    </w:p>
    <w:p w:rsidR="00D70EB6" w:rsidRDefault="00D70EB6">
      <w:pPr>
        <w:pStyle w:val="BodyText"/>
        <w:spacing w:before="12"/>
        <w:rPr>
          <w:sz w:val="26"/>
        </w:rPr>
      </w:pPr>
    </w:p>
    <w:p w:rsidR="00D70EB6" w:rsidRDefault="0032393C">
      <w:pPr>
        <w:spacing w:before="51"/>
        <w:ind w:left="140"/>
        <w:rPr>
          <w:b/>
          <w:sz w:val="24"/>
        </w:rPr>
      </w:pPr>
      <w:r>
        <w:rPr>
          <w:b/>
          <w:sz w:val="24"/>
        </w:rPr>
        <w:t>Major</w:t>
      </w:r>
      <w:r>
        <w:rPr>
          <w:b/>
          <w:spacing w:val="-1"/>
          <w:sz w:val="24"/>
        </w:rPr>
        <w:t xml:space="preserve"> </w:t>
      </w:r>
      <w:r>
        <w:rPr>
          <w:b/>
          <w:sz w:val="24"/>
        </w:rPr>
        <w:t>Revisions</w:t>
      </w:r>
      <w:r>
        <w:rPr>
          <w:b/>
          <w:spacing w:val="-4"/>
          <w:sz w:val="24"/>
        </w:rPr>
        <w:t xml:space="preserve"> </w:t>
      </w:r>
      <w:r>
        <w:rPr>
          <w:b/>
          <w:sz w:val="24"/>
        </w:rPr>
        <w:t>(Tracking</w:t>
      </w:r>
      <w:r>
        <w:rPr>
          <w:b/>
          <w:spacing w:val="-4"/>
          <w:sz w:val="24"/>
        </w:rPr>
        <w:t xml:space="preserve"> </w:t>
      </w:r>
      <w:r>
        <w:rPr>
          <w:b/>
          <w:sz w:val="24"/>
        </w:rPr>
        <w:t>purposes</w:t>
      </w:r>
      <w:r>
        <w:rPr>
          <w:b/>
          <w:spacing w:val="-2"/>
          <w:sz w:val="24"/>
        </w:rPr>
        <w:t xml:space="preserve"> </w:t>
      </w:r>
      <w:r>
        <w:rPr>
          <w:b/>
          <w:sz w:val="24"/>
        </w:rPr>
        <w:t>only</w:t>
      </w:r>
      <w:r>
        <w:rPr>
          <w:b/>
          <w:spacing w:val="2"/>
          <w:sz w:val="24"/>
        </w:rPr>
        <w:t xml:space="preserve"> </w:t>
      </w:r>
      <w:r>
        <w:rPr>
          <w:b/>
          <w:sz w:val="24"/>
        </w:rPr>
        <w:t>--</w:t>
      </w:r>
      <w:r>
        <w:rPr>
          <w:b/>
          <w:spacing w:val="-1"/>
          <w:sz w:val="24"/>
        </w:rPr>
        <w:t xml:space="preserve"> </w:t>
      </w:r>
      <w:r>
        <w:rPr>
          <w:b/>
          <w:sz w:val="24"/>
        </w:rPr>
        <w:t>Do</w:t>
      </w:r>
      <w:r>
        <w:rPr>
          <w:b/>
          <w:spacing w:val="-4"/>
          <w:sz w:val="24"/>
        </w:rPr>
        <w:t xml:space="preserve"> </w:t>
      </w:r>
      <w:r>
        <w:rPr>
          <w:b/>
          <w:sz w:val="24"/>
        </w:rPr>
        <w:t>not</w:t>
      </w:r>
      <w:r>
        <w:rPr>
          <w:b/>
          <w:spacing w:val="-1"/>
          <w:sz w:val="24"/>
        </w:rPr>
        <w:t xml:space="preserve"> </w:t>
      </w:r>
      <w:r>
        <w:rPr>
          <w:b/>
          <w:sz w:val="24"/>
        </w:rPr>
        <w:t>print</w:t>
      </w:r>
      <w:r>
        <w:rPr>
          <w:b/>
          <w:spacing w:val="-2"/>
          <w:sz w:val="24"/>
        </w:rPr>
        <w:t xml:space="preserve"> </w:t>
      </w:r>
      <w:r>
        <w:rPr>
          <w:b/>
          <w:sz w:val="24"/>
        </w:rPr>
        <w:t>as</w:t>
      </w:r>
      <w:r>
        <w:rPr>
          <w:b/>
          <w:spacing w:val="-2"/>
          <w:sz w:val="24"/>
        </w:rPr>
        <w:t xml:space="preserve"> </w:t>
      </w:r>
      <w:r>
        <w:rPr>
          <w:b/>
          <w:sz w:val="24"/>
        </w:rPr>
        <w:t>part</w:t>
      </w:r>
      <w:r>
        <w:rPr>
          <w:b/>
          <w:spacing w:val="-2"/>
          <w:sz w:val="24"/>
        </w:rPr>
        <w:t xml:space="preserve"> </w:t>
      </w:r>
      <w:r>
        <w:rPr>
          <w:b/>
          <w:sz w:val="24"/>
        </w:rPr>
        <w:t>of</w:t>
      </w:r>
      <w:r>
        <w:rPr>
          <w:b/>
          <w:spacing w:val="-1"/>
          <w:sz w:val="24"/>
        </w:rPr>
        <w:t xml:space="preserve"> </w:t>
      </w:r>
      <w:r>
        <w:rPr>
          <w:b/>
          <w:sz w:val="24"/>
        </w:rPr>
        <w:t>SOP)</w:t>
      </w:r>
    </w:p>
    <w:p w:rsidR="00D70EB6" w:rsidRDefault="00D70EB6">
      <w:pPr>
        <w:pStyle w:val="BodyText"/>
        <w:rPr>
          <w:b/>
          <w:sz w:val="5"/>
        </w:rPr>
      </w:pPr>
    </w:p>
    <w:tbl>
      <w:tblPr>
        <w:tblW w:w="0" w:type="auto"/>
        <w:tblInd w:w="119" w:type="dxa"/>
        <w:tblLayout w:type="fixed"/>
        <w:tblCellMar>
          <w:left w:w="0" w:type="dxa"/>
          <w:right w:w="0" w:type="dxa"/>
        </w:tblCellMar>
        <w:tblLook w:val="01E0" w:firstRow="1" w:lastRow="1" w:firstColumn="1" w:lastColumn="1" w:noHBand="0" w:noVBand="0"/>
      </w:tblPr>
      <w:tblGrid>
        <w:gridCol w:w="1326"/>
        <w:gridCol w:w="8094"/>
      </w:tblGrid>
      <w:tr w:rsidR="00D70EB6">
        <w:trPr>
          <w:trHeight w:val="268"/>
        </w:trPr>
        <w:tc>
          <w:tcPr>
            <w:tcW w:w="1326" w:type="dxa"/>
            <w:tcBorders>
              <w:top w:val="single" w:sz="4" w:space="0" w:color="000000"/>
              <w:bottom w:val="single" w:sz="4" w:space="0" w:color="000000"/>
            </w:tcBorders>
          </w:tcPr>
          <w:p w:rsidR="00D70EB6" w:rsidRDefault="0032393C">
            <w:pPr>
              <w:pStyle w:val="TableParagraph"/>
              <w:spacing w:line="248" w:lineRule="exact"/>
              <w:ind w:left="136"/>
              <w:rPr>
                <w:b/>
              </w:rPr>
            </w:pPr>
            <w:r>
              <w:rPr>
                <w:b/>
              </w:rPr>
              <w:t>DATE</w:t>
            </w:r>
          </w:p>
        </w:tc>
        <w:tc>
          <w:tcPr>
            <w:tcW w:w="8094" w:type="dxa"/>
            <w:tcBorders>
              <w:top w:val="single" w:sz="4" w:space="0" w:color="000000"/>
              <w:bottom w:val="single" w:sz="4" w:space="0" w:color="000000"/>
            </w:tcBorders>
          </w:tcPr>
          <w:p w:rsidR="00D70EB6" w:rsidRDefault="0032393C">
            <w:pPr>
              <w:pStyle w:val="TableParagraph"/>
              <w:spacing w:line="248" w:lineRule="exact"/>
              <w:ind w:left="250"/>
              <w:rPr>
                <w:b/>
              </w:rPr>
            </w:pPr>
            <w:r>
              <w:rPr>
                <w:b/>
              </w:rPr>
              <w:t>REVISION</w:t>
            </w:r>
          </w:p>
        </w:tc>
      </w:tr>
      <w:tr w:rsidR="00D70EB6">
        <w:trPr>
          <w:trHeight w:val="537"/>
        </w:trPr>
        <w:tc>
          <w:tcPr>
            <w:tcW w:w="1326" w:type="dxa"/>
            <w:tcBorders>
              <w:top w:val="single" w:sz="4" w:space="0" w:color="000000"/>
              <w:bottom w:val="single" w:sz="4" w:space="0" w:color="000000"/>
            </w:tcBorders>
          </w:tcPr>
          <w:p w:rsidR="00D70EB6" w:rsidRDefault="0032393C">
            <w:pPr>
              <w:pStyle w:val="TableParagraph"/>
              <w:ind w:left="136"/>
            </w:pPr>
            <w:r>
              <w:t>09-19-18</w:t>
            </w:r>
          </w:p>
        </w:tc>
        <w:tc>
          <w:tcPr>
            <w:tcW w:w="8094" w:type="dxa"/>
            <w:tcBorders>
              <w:top w:val="single" w:sz="4" w:space="0" w:color="000000"/>
              <w:bottom w:val="single" w:sz="4" w:space="0" w:color="000000"/>
            </w:tcBorders>
          </w:tcPr>
          <w:p w:rsidR="00D70EB6" w:rsidRDefault="0032393C">
            <w:pPr>
              <w:pStyle w:val="TableParagraph"/>
              <w:ind w:left="250"/>
            </w:pPr>
            <w:r>
              <w:t>Updated</w:t>
            </w:r>
            <w:r>
              <w:rPr>
                <w:spacing w:val="-3"/>
              </w:rPr>
              <w:t xml:space="preserve"> </w:t>
            </w:r>
            <w:r>
              <w:t>EHS</w:t>
            </w:r>
            <w:r>
              <w:rPr>
                <w:spacing w:val="-2"/>
              </w:rPr>
              <w:t xml:space="preserve"> </w:t>
            </w:r>
            <w:r>
              <w:t>name</w:t>
            </w:r>
            <w:r>
              <w:rPr>
                <w:spacing w:val="-1"/>
              </w:rPr>
              <w:t xml:space="preserve"> </w:t>
            </w:r>
            <w:r>
              <w:t>and logo</w:t>
            </w:r>
            <w:r>
              <w:rPr>
                <w:spacing w:val="-1"/>
              </w:rPr>
              <w:t xml:space="preserve"> </w:t>
            </w:r>
            <w:r>
              <w:t>and</w:t>
            </w:r>
            <w:r>
              <w:rPr>
                <w:spacing w:val="-3"/>
              </w:rPr>
              <w:t xml:space="preserve"> </w:t>
            </w:r>
            <w:r>
              <w:t>format</w:t>
            </w:r>
            <w:r>
              <w:rPr>
                <w:spacing w:val="-1"/>
              </w:rPr>
              <w:t xml:space="preserve"> </w:t>
            </w:r>
            <w:r>
              <w:t>and</w:t>
            </w:r>
            <w:r>
              <w:rPr>
                <w:spacing w:val="-2"/>
              </w:rPr>
              <w:t xml:space="preserve"> </w:t>
            </w:r>
            <w:r>
              <w:t>revised</w:t>
            </w:r>
            <w:r>
              <w:rPr>
                <w:spacing w:val="-2"/>
              </w:rPr>
              <w:t xml:space="preserve"> </w:t>
            </w:r>
            <w:r>
              <w:t>the</w:t>
            </w:r>
            <w:r>
              <w:rPr>
                <w:spacing w:val="-1"/>
              </w:rPr>
              <w:t xml:space="preserve"> </w:t>
            </w:r>
            <w:r>
              <w:t>Exposure/unintended</w:t>
            </w:r>
          </w:p>
          <w:p w:rsidR="00D70EB6" w:rsidRDefault="0032393C">
            <w:pPr>
              <w:pStyle w:val="TableParagraph"/>
              <w:spacing w:line="249" w:lineRule="exact"/>
              <w:ind w:left="250"/>
            </w:pPr>
            <w:r>
              <w:t>contact</w:t>
            </w:r>
            <w:r>
              <w:rPr>
                <w:spacing w:val="-2"/>
              </w:rPr>
              <w:t xml:space="preserve"> </w:t>
            </w:r>
            <w:r>
              <w:t>section</w:t>
            </w:r>
            <w:r>
              <w:rPr>
                <w:spacing w:val="-2"/>
              </w:rPr>
              <w:t xml:space="preserve"> </w:t>
            </w:r>
            <w:r>
              <w:t>(AKJ)</w:t>
            </w:r>
          </w:p>
        </w:tc>
      </w:tr>
      <w:tr w:rsidR="00D70EB6">
        <w:trPr>
          <w:trHeight w:val="268"/>
        </w:trPr>
        <w:tc>
          <w:tcPr>
            <w:tcW w:w="1326" w:type="dxa"/>
            <w:tcBorders>
              <w:top w:val="single" w:sz="4" w:space="0" w:color="000000"/>
              <w:bottom w:val="single" w:sz="4" w:space="0" w:color="000000"/>
            </w:tcBorders>
          </w:tcPr>
          <w:p w:rsidR="00D70EB6" w:rsidRDefault="0032393C">
            <w:pPr>
              <w:pStyle w:val="TableParagraph"/>
              <w:spacing w:line="248" w:lineRule="exact"/>
              <w:ind w:left="136"/>
            </w:pPr>
            <w:r>
              <w:t>03-18-19</w:t>
            </w:r>
          </w:p>
        </w:tc>
        <w:tc>
          <w:tcPr>
            <w:tcW w:w="8094" w:type="dxa"/>
            <w:tcBorders>
              <w:top w:val="single" w:sz="4" w:space="0" w:color="000000"/>
              <w:bottom w:val="single" w:sz="4" w:space="0" w:color="000000"/>
            </w:tcBorders>
          </w:tcPr>
          <w:p w:rsidR="00D70EB6" w:rsidRDefault="0032393C">
            <w:pPr>
              <w:pStyle w:val="TableParagraph"/>
              <w:spacing w:line="248" w:lineRule="exact"/>
              <w:ind w:left="250"/>
            </w:pPr>
            <w:r>
              <w:t>Updated</w:t>
            </w:r>
            <w:r>
              <w:rPr>
                <w:spacing w:val="-2"/>
              </w:rPr>
              <w:t xml:space="preserve"> </w:t>
            </w:r>
            <w:r>
              <w:t>links,</w:t>
            </w:r>
            <w:r>
              <w:rPr>
                <w:spacing w:val="-2"/>
              </w:rPr>
              <w:t xml:space="preserve"> </w:t>
            </w:r>
            <w:r>
              <w:t>certification</w:t>
            </w:r>
            <w:r>
              <w:rPr>
                <w:spacing w:val="-4"/>
              </w:rPr>
              <w:t xml:space="preserve"> </w:t>
            </w:r>
            <w:r>
              <w:t>and</w:t>
            </w:r>
            <w:r>
              <w:rPr>
                <w:spacing w:val="-1"/>
              </w:rPr>
              <w:t xml:space="preserve"> </w:t>
            </w:r>
            <w:r>
              <w:t>formatting</w:t>
            </w:r>
            <w:r>
              <w:rPr>
                <w:spacing w:val="-3"/>
              </w:rPr>
              <w:t xml:space="preserve"> </w:t>
            </w:r>
            <w:r>
              <w:t>(DML).</w:t>
            </w:r>
          </w:p>
        </w:tc>
      </w:tr>
      <w:tr w:rsidR="00D70EB6">
        <w:trPr>
          <w:trHeight w:val="268"/>
        </w:trPr>
        <w:tc>
          <w:tcPr>
            <w:tcW w:w="1326" w:type="dxa"/>
            <w:tcBorders>
              <w:top w:val="single" w:sz="4" w:space="0" w:color="000000"/>
              <w:bottom w:val="single" w:sz="4" w:space="0" w:color="000000"/>
            </w:tcBorders>
          </w:tcPr>
          <w:p w:rsidR="00D70EB6" w:rsidRDefault="0032393C">
            <w:pPr>
              <w:pStyle w:val="TableParagraph"/>
              <w:spacing w:line="248" w:lineRule="exact"/>
              <w:ind w:left="136"/>
            </w:pPr>
            <w:r>
              <w:t>05—04-20</w:t>
            </w:r>
          </w:p>
        </w:tc>
        <w:tc>
          <w:tcPr>
            <w:tcW w:w="8094" w:type="dxa"/>
            <w:tcBorders>
              <w:top w:val="single" w:sz="4" w:space="0" w:color="000000"/>
              <w:bottom w:val="single" w:sz="4" w:space="0" w:color="000000"/>
            </w:tcBorders>
          </w:tcPr>
          <w:p w:rsidR="00D70EB6" w:rsidRDefault="0032393C">
            <w:pPr>
              <w:pStyle w:val="TableParagraph"/>
              <w:spacing w:line="248" w:lineRule="exact"/>
              <w:ind w:left="250"/>
            </w:pPr>
            <w:r>
              <w:t>Updated</w:t>
            </w:r>
            <w:r>
              <w:rPr>
                <w:spacing w:val="-3"/>
              </w:rPr>
              <w:t xml:space="preserve"> </w:t>
            </w:r>
            <w:r>
              <w:t>links,</w:t>
            </w:r>
            <w:r>
              <w:rPr>
                <w:spacing w:val="-1"/>
              </w:rPr>
              <w:t xml:space="preserve"> </w:t>
            </w:r>
            <w:r>
              <w:t>formatting</w:t>
            </w:r>
            <w:r>
              <w:rPr>
                <w:spacing w:val="-2"/>
              </w:rPr>
              <w:t xml:space="preserve"> </w:t>
            </w:r>
            <w:r>
              <w:t>(LS)</w:t>
            </w:r>
          </w:p>
        </w:tc>
      </w:tr>
      <w:tr w:rsidR="00D70EB6">
        <w:trPr>
          <w:trHeight w:val="1074"/>
        </w:trPr>
        <w:tc>
          <w:tcPr>
            <w:tcW w:w="1326" w:type="dxa"/>
            <w:tcBorders>
              <w:top w:val="single" w:sz="4" w:space="0" w:color="000000"/>
              <w:bottom w:val="single" w:sz="4" w:space="0" w:color="000000"/>
            </w:tcBorders>
          </w:tcPr>
          <w:p w:rsidR="00D70EB6" w:rsidRDefault="0032393C">
            <w:pPr>
              <w:pStyle w:val="TableParagraph"/>
              <w:ind w:left="136"/>
            </w:pPr>
            <w:r>
              <w:t>08-25-21</w:t>
            </w:r>
          </w:p>
        </w:tc>
        <w:tc>
          <w:tcPr>
            <w:tcW w:w="8094" w:type="dxa"/>
            <w:tcBorders>
              <w:top w:val="single" w:sz="4" w:space="0" w:color="000000"/>
              <w:bottom w:val="single" w:sz="4" w:space="0" w:color="000000"/>
            </w:tcBorders>
          </w:tcPr>
          <w:p w:rsidR="00D70EB6" w:rsidRDefault="0032393C">
            <w:pPr>
              <w:pStyle w:val="TableParagraph"/>
              <w:spacing w:line="240" w:lineRule="auto"/>
              <w:ind w:left="250" w:right="491"/>
            </w:pPr>
            <w:r>
              <w:t>Removed 2-methyl-1-butanol and added 3-methyl-1-butanol to List B chemicals in</w:t>
            </w:r>
            <w:r>
              <w:rPr>
                <w:spacing w:val="-47"/>
              </w:rPr>
              <w:t xml:space="preserve"> </w:t>
            </w:r>
            <w:r>
              <w:t>Table 1</w:t>
            </w:r>
          </w:p>
          <w:p w:rsidR="00D70EB6" w:rsidRDefault="0032393C">
            <w:pPr>
              <w:pStyle w:val="TableParagraph"/>
              <w:spacing w:line="270" w:lineRule="atLeast"/>
              <w:ind w:left="250" w:right="614"/>
            </w:pPr>
            <w:r>
              <w:t>Added note that 2-Propanol does not need to be routinely tested if only used for</w:t>
            </w:r>
            <w:r>
              <w:rPr>
                <w:spacing w:val="-47"/>
              </w:rPr>
              <w:t xml:space="preserve"> </w:t>
            </w:r>
            <w:r>
              <w:t>cleaning</w:t>
            </w:r>
            <w:r>
              <w:rPr>
                <w:spacing w:val="-1"/>
              </w:rPr>
              <w:t xml:space="preserve"> </w:t>
            </w:r>
            <w:r>
              <w:t>and</w:t>
            </w:r>
            <w:r>
              <w:rPr>
                <w:spacing w:val="-1"/>
              </w:rPr>
              <w:t xml:space="preserve"> </w:t>
            </w:r>
            <w:r>
              <w:t>is not distilled</w:t>
            </w:r>
            <w:r>
              <w:rPr>
                <w:spacing w:val="-3"/>
              </w:rPr>
              <w:t xml:space="preserve"> </w:t>
            </w:r>
            <w:r>
              <w:t>or</w:t>
            </w:r>
            <w:r>
              <w:rPr>
                <w:spacing w:val="-2"/>
              </w:rPr>
              <w:t xml:space="preserve"> </w:t>
            </w:r>
            <w:r>
              <w:t>otherwise</w:t>
            </w:r>
            <w:r>
              <w:rPr>
                <w:spacing w:val="-2"/>
              </w:rPr>
              <w:t xml:space="preserve"> </w:t>
            </w:r>
            <w:r>
              <w:t>concentrated</w:t>
            </w:r>
            <w:r>
              <w:rPr>
                <w:spacing w:val="-4"/>
              </w:rPr>
              <w:t xml:space="preserve"> </w:t>
            </w:r>
            <w:r>
              <w:t>(LS)</w:t>
            </w:r>
          </w:p>
        </w:tc>
      </w:tr>
      <w:tr w:rsidR="00D70EB6">
        <w:trPr>
          <w:trHeight w:val="804"/>
        </w:trPr>
        <w:tc>
          <w:tcPr>
            <w:tcW w:w="1326" w:type="dxa"/>
            <w:tcBorders>
              <w:top w:val="single" w:sz="4" w:space="0" w:color="000000"/>
              <w:bottom w:val="single" w:sz="4" w:space="0" w:color="000000"/>
            </w:tcBorders>
          </w:tcPr>
          <w:p w:rsidR="00D70EB6" w:rsidRDefault="0032393C">
            <w:pPr>
              <w:pStyle w:val="TableParagraph"/>
              <w:spacing w:line="265" w:lineRule="exact"/>
              <w:ind w:left="136"/>
            </w:pPr>
            <w:r>
              <w:t>11-09-21</w:t>
            </w:r>
          </w:p>
        </w:tc>
        <w:tc>
          <w:tcPr>
            <w:tcW w:w="8094" w:type="dxa"/>
            <w:tcBorders>
              <w:top w:val="single" w:sz="4" w:space="0" w:color="000000"/>
              <w:bottom w:val="single" w:sz="4" w:space="0" w:color="000000"/>
            </w:tcBorders>
          </w:tcPr>
          <w:p w:rsidR="00D70EB6" w:rsidRDefault="0032393C">
            <w:pPr>
              <w:pStyle w:val="TableParagraph"/>
              <w:spacing w:line="240" w:lineRule="auto"/>
              <w:ind w:left="250"/>
            </w:pPr>
            <w:r>
              <w:t>Updated guidance regarding testing for peroxides. Reformatted tables to clarify</w:t>
            </w:r>
            <w:r>
              <w:rPr>
                <w:spacing w:val="-47"/>
              </w:rPr>
              <w:t xml:space="preserve"> </w:t>
            </w:r>
            <w:r>
              <w:t>required</w:t>
            </w:r>
            <w:r>
              <w:rPr>
                <w:spacing w:val="-3"/>
              </w:rPr>
              <w:t xml:space="preserve"> </w:t>
            </w:r>
            <w:r>
              <w:t>testing</w:t>
            </w:r>
            <w:r>
              <w:rPr>
                <w:spacing w:val="-3"/>
              </w:rPr>
              <w:t xml:space="preserve"> </w:t>
            </w:r>
            <w:r>
              <w:t>frequencies.</w:t>
            </w:r>
            <w:r>
              <w:rPr>
                <w:spacing w:val="-2"/>
              </w:rPr>
              <w:t xml:space="preserve"> </w:t>
            </w:r>
            <w:r>
              <w:t>Added</w:t>
            </w:r>
            <w:r>
              <w:rPr>
                <w:spacing w:val="-2"/>
              </w:rPr>
              <w:t xml:space="preserve"> </w:t>
            </w:r>
            <w:r>
              <w:t>new</w:t>
            </w:r>
            <w:r>
              <w:rPr>
                <w:spacing w:val="-4"/>
              </w:rPr>
              <w:t xml:space="preserve"> </w:t>
            </w:r>
            <w:r>
              <w:t>table</w:t>
            </w:r>
            <w:r>
              <w:rPr>
                <w:spacing w:val="-1"/>
              </w:rPr>
              <w:t xml:space="preserve"> </w:t>
            </w:r>
            <w:r>
              <w:t>for</w:t>
            </w:r>
            <w:r>
              <w:rPr>
                <w:spacing w:val="-2"/>
              </w:rPr>
              <w:t xml:space="preserve"> </w:t>
            </w:r>
            <w:r>
              <w:t>solids,</w:t>
            </w:r>
            <w:r>
              <w:rPr>
                <w:spacing w:val="-2"/>
              </w:rPr>
              <w:t xml:space="preserve"> </w:t>
            </w:r>
            <w:r>
              <w:t>compressed</w:t>
            </w:r>
            <w:r>
              <w:rPr>
                <w:spacing w:val="-2"/>
              </w:rPr>
              <w:t xml:space="preserve"> </w:t>
            </w:r>
            <w:r>
              <w:t>gases</w:t>
            </w:r>
            <w:r>
              <w:rPr>
                <w:spacing w:val="-1"/>
              </w:rPr>
              <w:t xml:space="preserve"> </w:t>
            </w:r>
            <w:r>
              <w:t>and</w:t>
            </w:r>
          </w:p>
          <w:p w:rsidR="00D70EB6" w:rsidRDefault="0032393C">
            <w:pPr>
              <w:pStyle w:val="TableParagraph"/>
              <w:spacing w:line="250" w:lineRule="exact"/>
              <w:ind w:left="250"/>
            </w:pPr>
            <w:r>
              <w:t>liquefied</w:t>
            </w:r>
            <w:r>
              <w:rPr>
                <w:spacing w:val="-2"/>
              </w:rPr>
              <w:t xml:space="preserve"> </w:t>
            </w:r>
            <w:r>
              <w:t>gases</w:t>
            </w:r>
            <w:r>
              <w:rPr>
                <w:spacing w:val="-3"/>
              </w:rPr>
              <w:t xml:space="preserve"> </w:t>
            </w:r>
            <w:r>
              <w:t>that</w:t>
            </w:r>
            <w:r>
              <w:rPr>
                <w:spacing w:val="-4"/>
              </w:rPr>
              <w:t xml:space="preserve"> </w:t>
            </w:r>
            <w:r>
              <w:t>will</w:t>
            </w:r>
            <w:r>
              <w:rPr>
                <w:spacing w:val="-1"/>
              </w:rPr>
              <w:t xml:space="preserve"> </w:t>
            </w:r>
            <w:r>
              <w:t>form peroxides.</w:t>
            </w:r>
          </w:p>
        </w:tc>
      </w:tr>
      <w:tr w:rsidR="00BC4B2A" w:rsidTr="00230E16">
        <w:trPr>
          <w:trHeight w:val="570"/>
        </w:trPr>
        <w:tc>
          <w:tcPr>
            <w:tcW w:w="1326" w:type="dxa"/>
            <w:tcBorders>
              <w:top w:val="single" w:sz="4" w:space="0" w:color="000000"/>
              <w:bottom w:val="single" w:sz="4" w:space="0" w:color="000000"/>
            </w:tcBorders>
          </w:tcPr>
          <w:p w:rsidR="00BC4B2A" w:rsidRDefault="006655D5">
            <w:pPr>
              <w:pStyle w:val="TableParagraph"/>
              <w:spacing w:line="265" w:lineRule="exact"/>
              <w:ind w:left="136"/>
            </w:pPr>
            <w:r>
              <w:t>03-29-</w:t>
            </w:r>
            <w:r w:rsidR="00BC4B2A">
              <w:t>22</w:t>
            </w:r>
          </w:p>
        </w:tc>
        <w:tc>
          <w:tcPr>
            <w:tcW w:w="8094" w:type="dxa"/>
            <w:tcBorders>
              <w:top w:val="single" w:sz="4" w:space="0" w:color="000000"/>
              <w:bottom w:val="single" w:sz="4" w:space="0" w:color="000000"/>
            </w:tcBorders>
          </w:tcPr>
          <w:p w:rsidR="00BC4B2A" w:rsidRDefault="00BC4B2A">
            <w:pPr>
              <w:pStyle w:val="TableParagraph"/>
              <w:spacing w:line="240" w:lineRule="auto"/>
              <w:ind w:left="250"/>
            </w:pPr>
            <w:r>
              <w:t>Reviewed and updated links</w:t>
            </w:r>
            <w:r w:rsidR="00FE4209">
              <w:t>. Added information to help clarify when isopropyl alcohol must be tested.</w:t>
            </w:r>
            <w:r>
              <w:t xml:space="preserve"> (LGS)</w:t>
            </w:r>
          </w:p>
        </w:tc>
      </w:tr>
      <w:tr w:rsidR="00230E16" w:rsidTr="00230E16">
        <w:trPr>
          <w:trHeight w:val="615"/>
        </w:trPr>
        <w:tc>
          <w:tcPr>
            <w:tcW w:w="1326" w:type="dxa"/>
            <w:tcBorders>
              <w:top w:val="single" w:sz="4" w:space="0" w:color="000000"/>
              <w:bottom w:val="single" w:sz="4" w:space="0" w:color="000000"/>
            </w:tcBorders>
          </w:tcPr>
          <w:p w:rsidR="00230E16" w:rsidRDefault="00BD1E96">
            <w:pPr>
              <w:pStyle w:val="TableParagraph"/>
              <w:spacing w:line="265" w:lineRule="exact"/>
              <w:ind w:left="136"/>
            </w:pPr>
            <w:r>
              <w:t>05-16-22</w:t>
            </w:r>
          </w:p>
        </w:tc>
        <w:tc>
          <w:tcPr>
            <w:tcW w:w="8094" w:type="dxa"/>
            <w:tcBorders>
              <w:top w:val="single" w:sz="4" w:space="0" w:color="000000"/>
              <w:bottom w:val="single" w:sz="4" w:space="0" w:color="000000"/>
            </w:tcBorders>
          </w:tcPr>
          <w:p w:rsidR="00230E16" w:rsidRDefault="00BD1E96">
            <w:pPr>
              <w:pStyle w:val="TableParagraph"/>
              <w:spacing w:line="240" w:lineRule="auto"/>
              <w:ind w:left="250"/>
            </w:pPr>
            <w:r>
              <w:t>Removed section on emergency procedures (LGS)</w:t>
            </w:r>
          </w:p>
        </w:tc>
      </w:tr>
    </w:tbl>
    <w:p w:rsidR="00A727EF" w:rsidRDefault="00A727EF"/>
    <w:p w:rsidR="00783916" w:rsidRDefault="00783916"/>
    <w:p w:rsidR="00783916" w:rsidRDefault="00783916">
      <w:r>
        <w:br w:type="page"/>
      </w:r>
    </w:p>
    <w:p w:rsidR="00783916" w:rsidRPr="00C55785" w:rsidRDefault="00783916">
      <w:pPr>
        <w:rPr>
          <w:b/>
        </w:rPr>
      </w:pPr>
      <w:r w:rsidRPr="00C55785">
        <w:rPr>
          <w:b/>
        </w:rPr>
        <w:lastRenderedPageBreak/>
        <w:t>References</w:t>
      </w:r>
    </w:p>
    <w:p w:rsidR="00247F2C" w:rsidRDefault="00247F2C"/>
    <w:p w:rsidR="00783916" w:rsidRDefault="00101453">
      <w:r>
        <w:t xml:space="preserve">National Research Council (1995) </w:t>
      </w:r>
      <w:r w:rsidRPr="00C55785">
        <w:t>Prudent Practices in the Laboratory: Handling and Disposal of Chemicals</w:t>
      </w:r>
      <w:r w:rsidR="00C55785">
        <w:t xml:space="preserve">; </w:t>
      </w:r>
      <w:r w:rsidR="00C55785" w:rsidRPr="00C55785">
        <w:rPr>
          <w:i/>
        </w:rPr>
        <w:t>Evaluating hazards and assessing risks in the laboratory</w:t>
      </w:r>
      <w:r w:rsidR="00C55785">
        <w:t xml:space="preserve"> (pp. 54-55). </w:t>
      </w:r>
      <w:r w:rsidR="00247F2C">
        <w:t xml:space="preserve">Washington, DC: The </w:t>
      </w:r>
      <w:r>
        <w:t>National Academ</w:t>
      </w:r>
      <w:r w:rsidR="00247F2C">
        <w:t>ies Press. https://doi.org/10.17226/4911</w:t>
      </w:r>
    </w:p>
    <w:p w:rsidR="00C55785" w:rsidRDefault="00C55785"/>
    <w:p w:rsidR="00C55785" w:rsidRDefault="003E2E50" w:rsidP="00A23E8E">
      <w:pPr>
        <w:widowControl/>
        <w:adjustRightInd w:val="0"/>
        <w:rPr>
          <w:rFonts w:asciiTheme="minorHAnsi" w:eastAsiaTheme="minorHAnsi" w:hAnsiTheme="minorHAnsi" w:cstheme="minorHAnsi"/>
        </w:rPr>
      </w:pPr>
      <w:r w:rsidRPr="00A23E8E">
        <w:rPr>
          <w:rFonts w:asciiTheme="minorHAnsi" w:eastAsiaTheme="minorHAnsi" w:hAnsiTheme="minorHAnsi" w:cstheme="minorHAnsi"/>
        </w:rPr>
        <w:t>Bailey,</w:t>
      </w:r>
      <w:r w:rsidR="00626CFE" w:rsidRPr="00A23E8E">
        <w:rPr>
          <w:rFonts w:asciiTheme="minorHAnsi" w:eastAsiaTheme="minorHAnsi" w:hAnsiTheme="minorHAnsi" w:cstheme="minorHAnsi"/>
        </w:rPr>
        <w:t xml:space="preserve"> J., </w:t>
      </w:r>
      <w:r w:rsidRPr="00A23E8E">
        <w:rPr>
          <w:rFonts w:asciiTheme="minorHAnsi" w:eastAsiaTheme="minorHAnsi" w:hAnsiTheme="minorHAnsi" w:cstheme="minorHAnsi"/>
        </w:rPr>
        <w:t>Blair,</w:t>
      </w:r>
      <w:r w:rsidR="00626CFE" w:rsidRPr="00A23E8E">
        <w:rPr>
          <w:rFonts w:asciiTheme="minorHAnsi" w:eastAsiaTheme="minorHAnsi" w:hAnsiTheme="minorHAnsi" w:cstheme="minorHAnsi"/>
        </w:rPr>
        <w:t xml:space="preserve"> D., </w:t>
      </w:r>
      <w:r w:rsidRPr="00A23E8E">
        <w:rPr>
          <w:rFonts w:asciiTheme="minorHAnsi" w:eastAsiaTheme="minorHAnsi" w:hAnsiTheme="minorHAnsi" w:cstheme="minorHAnsi"/>
        </w:rPr>
        <w:t>Boada-Clista,</w:t>
      </w:r>
      <w:r w:rsidR="00626CFE" w:rsidRPr="00A23E8E">
        <w:rPr>
          <w:rFonts w:asciiTheme="minorHAnsi" w:eastAsiaTheme="minorHAnsi" w:hAnsiTheme="minorHAnsi" w:cstheme="minorHAnsi"/>
        </w:rPr>
        <w:t xml:space="preserve"> L., M</w:t>
      </w:r>
      <w:r w:rsidRPr="00A23E8E">
        <w:rPr>
          <w:rFonts w:asciiTheme="minorHAnsi" w:eastAsiaTheme="minorHAnsi" w:hAnsiTheme="minorHAnsi" w:cstheme="minorHAnsi"/>
        </w:rPr>
        <w:t>arsick,</w:t>
      </w:r>
      <w:r w:rsidR="00626CFE" w:rsidRPr="00A23E8E">
        <w:rPr>
          <w:rFonts w:asciiTheme="minorHAnsi" w:eastAsiaTheme="minorHAnsi" w:hAnsiTheme="minorHAnsi" w:cstheme="minorHAnsi"/>
        </w:rPr>
        <w:t xml:space="preserve"> D.,</w:t>
      </w:r>
      <w:r w:rsidRPr="00A23E8E">
        <w:rPr>
          <w:rFonts w:asciiTheme="minorHAnsi" w:eastAsiaTheme="minorHAnsi" w:hAnsiTheme="minorHAnsi" w:cstheme="minorHAnsi"/>
        </w:rPr>
        <w:t xml:space="preserve"> Quigley,</w:t>
      </w:r>
      <w:r w:rsidR="00626CFE" w:rsidRPr="00A23E8E">
        <w:rPr>
          <w:rFonts w:asciiTheme="minorHAnsi" w:eastAsiaTheme="minorHAnsi" w:hAnsiTheme="minorHAnsi" w:cstheme="minorHAnsi"/>
        </w:rPr>
        <w:t xml:space="preserve"> D.,</w:t>
      </w:r>
      <w:r w:rsidRPr="00A23E8E">
        <w:rPr>
          <w:rFonts w:asciiTheme="minorHAnsi" w:eastAsiaTheme="minorHAnsi" w:hAnsiTheme="minorHAnsi" w:cstheme="minorHAnsi"/>
        </w:rPr>
        <w:t xml:space="preserve"> </w:t>
      </w:r>
      <w:r w:rsidR="00626CFE" w:rsidRPr="00A23E8E">
        <w:rPr>
          <w:rFonts w:asciiTheme="minorHAnsi" w:eastAsiaTheme="minorHAnsi" w:hAnsiTheme="minorHAnsi" w:cstheme="minorHAnsi"/>
        </w:rPr>
        <w:t>Simmons, F.,</w:t>
      </w:r>
      <w:r w:rsidRPr="00A23E8E">
        <w:rPr>
          <w:rFonts w:asciiTheme="minorHAnsi" w:eastAsiaTheme="minorHAnsi" w:hAnsiTheme="minorHAnsi" w:cstheme="minorHAnsi"/>
        </w:rPr>
        <w:t xml:space="preserve"> Whyte</w:t>
      </w:r>
      <w:r w:rsidR="00626CFE" w:rsidRPr="00A23E8E">
        <w:rPr>
          <w:rFonts w:asciiTheme="minorHAnsi" w:eastAsiaTheme="minorHAnsi" w:hAnsiTheme="minorHAnsi" w:cstheme="minorHAnsi"/>
        </w:rPr>
        <w:t>, H.,</w:t>
      </w:r>
      <w:r w:rsidR="00A23E8E" w:rsidRPr="00A23E8E">
        <w:rPr>
          <w:rFonts w:asciiTheme="minorHAnsi" w:eastAsiaTheme="minorHAnsi" w:hAnsiTheme="minorHAnsi" w:cstheme="minorHAnsi"/>
        </w:rPr>
        <w:t xml:space="preserve"> (September/October 2004). Management of time sensitive</w:t>
      </w:r>
      <w:r w:rsidR="00A23E8E">
        <w:rPr>
          <w:rFonts w:asciiTheme="minorHAnsi" w:eastAsiaTheme="minorHAnsi" w:hAnsiTheme="minorHAnsi" w:cstheme="minorHAnsi"/>
        </w:rPr>
        <w:t xml:space="preserve"> </w:t>
      </w:r>
      <w:r w:rsidR="00A23E8E" w:rsidRPr="00A23E8E">
        <w:rPr>
          <w:rFonts w:asciiTheme="minorHAnsi" w:eastAsiaTheme="minorHAnsi" w:hAnsiTheme="minorHAnsi" w:cstheme="minorHAnsi"/>
        </w:rPr>
        <w:t>chemicals (I): Misconceptions</w:t>
      </w:r>
      <w:r w:rsidR="00A23E8E">
        <w:rPr>
          <w:rFonts w:asciiTheme="minorHAnsi" w:eastAsiaTheme="minorHAnsi" w:hAnsiTheme="minorHAnsi" w:cstheme="minorHAnsi"/>
        </w:rPr>
        <w:t xml:space="preserve"> l</w:t>
      </w:r>
      <w:r w:rsidR="00A23E8E" w:rsidRPr="00A23E8E">
        <w:rPr>
          <w:rFonts w:asciiTheme="minorHAnsi" w:eastAsiaTheme="minorHAnsi" w:hAnsiTheme="minorHAnsi" w:cstheme="minorHAnsi"/>
        </w:rPr>
        <w:t>eading to incidents</w:t>
      </w:r>
      <w:r w:rsidR="00A23E8E">
        <w:rPr>
          <w:rFonts w:asciiTheme="minorHAnsi" w:eastAsiaTheme="minorHAnsi" w:hAnsiTheme="minorHAnsi" w:cstheme="minorHAnsi"/>
        </w:rPr>
        <w:t xml:space="preserve">. </w:t>
      </w:r>
      <w:r w:rsidR="00A23E8E" w:rsidRPr="00A23E8E">
        <w:rPr>
          <w:rFonts w:asciiTheme="minorHAnsi" w:eastAsiaTheme="minorHAnsi" w:hAnsiTheme="minorHAnsi" w:cstheme="minorHAnsi"/>
          <w:i/>
        </w:rPr>
        <w:t>Chemical Health &amp; Safety</w:t>
      </w:r>
      <w:r w:rsidR="00A23E8E" w:rsidRPr="00A23E8E">
        <w:rPr>
          <w:rFonts w:asciiTheme="minorHAnsi" w:eastAsiaTheme="minorHAnsi" w:hAnsiTheme="minorHAnsi" w:cstheme="minorHAnsi"/>
        </w:rPr>
        <w:t>, 14-17</w:t>
      </w:r>
      <w:r w:rsidR="00A23E8E">
        <w:rPr>
          <w:rFonts w:asciiTheme="minorHAnsi" w:eastAsiaTheme="minorHAnsi" w:hAnsiTheme="minorHAnsi" w:cstheme="minorHAnsi"/>
        </w:rPr>
        <w:t>.</w:t>
      </w:r>
    </w:p>
    <w:p w:rsidR="00911162" w:rsidRDefault="00911162" w:rsidP="00A23E8E">
      <w:pPr>
        <w:widowControl/>
        <w:adjustRightInd w:val="0"/>
        <w:rPr>
          <w:rFonts w:asciiTheme="minorHAnsi" w:eastAsiaTheme="minorHAnsi" w:hAnsiTheme="minorHAnsi" w:cstheme="minorHAnsi"/>
        </w:rPr>
      </w:pPr>
    </w:p>
    <w:p w:rsidR="00911162" w:rsidRPr="00A23E8E" w:rsidRDefault="00911162" w:rsidP="00911162">
      <w:pPr>
        <w:widowControl/>
        <w:adjustRightInd w:val="0"/>
        <w:rPr>
          <w:rFonts w:asciiTheme="minorHAnsi" w:hAnsiTheme="minorHAnsi" w:cstheme="minorHAnsi"/>
        </w:rPr>
      </w:pPr>
      <w:r w:rsidRPr="00A23E8E">
        <w:rPr>
          <w:rFonts w:asciiTheme="minorHAnsi" w:eastAsiaTheme="minorHAnsi" w:hAnsiTheme="minorHAnsi" w:cstheme="minorHAnsi"/>
        </w:rPr>
        <w:t>Blair, D., Boada-Clista, L., Marsick, D., Quigley, D., Simmons, F., Whyte, H., (</w:t>
      </w:r>
      <w:r w:rsidR="00691DE0">
        <w:rPr>
          <w:rFonts w:asciiTheme="minorHAnsi" w:eastAsiaTheme="minorHAnsi" w:hAnsiTheme="minorHAnsi" w:cstheme="minorHAnsi"/>
        </w:rPr>
        <w:t>November/December</w:t>
      </w:r>
      <w:r w:rsidRPr="00A23E8E">
        <w:rPr>
          <w:rFonts w:asciiTheme="minorHAnsi" w:eastAsiaTheme="minorHAnsi" w:hAnsiTheme="minorHAnsi" w:cstheme="minorHAnsi"/>
        </w:rPr>
        <w:t xml:space="preserve"> 2004). Management of time sensitive</w:t>
      </w:r>
      <w:r>
        <w:rPr>
          <w:rFonts w:asciiTheme="minorHAnsi" w:eastAsiaTheme="minorHAnsi" w:hAnsiTheme="minorHAnsi" w:cstheme="minorHAnsi"/>
        </w:rPr>
        <w:t xml:space="preserve"> </w:t>
      </w:r>
      <w:r w:rsidRPr="00A23E8E">
        <w:rPr>
          <w:rFonts w:asciiTheme="minorHAnsi" w:eastAsiaTheme="minorHAnsi" w:hAnsiTheme="minorHAnsi" w:cstheme="minorHAnsi"/>
        </w:rPr>
        <w:t>chemicals (I</w:t>
      </w:r>
      <w:r w:rsidR="00691DE0">
        <w:rPr>
          <w:rFonts w:asciiTheme="minorHAnsi" w:eastAsiaTheme="minorHAnsi" w:hAnsiTheme="minorHAnsi" w:cstheme="minorHAnsi"/>
        </w:rPr>
        <w:t>I</w:t>
      </w:r>
      <w:r w:rsidRPr="00A23E8E">
        <w:rPr>
          <w:rFonts w:asciiTheme="minorHAnsi" w:eastAsiaTheme="minorHAnsi" w:hAnsiTheme="minorHAnsi" w:cstheme="minorHAnsi"/>
        </w:rPr>
        <w:t xml:space="preserve">): </w:t>
      </w:r>
      <w:r w:rsidR="00691DE0">
        <w:rPr>
          <w:rFonts w:asciiTheme="minorHAnsi" w:eastAsiaTheme="minorHAnsi" w:hAnsiTheme="minorHAnsi" w:cstheme="minorHAnsi"/>
        </w:rPr>
        <w:t>Their identification, chemistry and management</w:t>
      </w:r>
      <w:r>
        <w:rPr>
          <w:rFonts w:asciiTheme="minorHAnsi" w:eastAsiaTheme="minorHAnsi" w:hAnsiTheme="minorHAnsi" w:cstheme="minorHAnsi"/>
        </w:rPr>
        <w:t xml:space="preserve">. </w:t>
      </w:r>
      <w:r w:rsidRPr="00A23E8E">
        <w:rPr>
          <w:rFonts w:asciiTheme="minorHAnsi" w:eastAsiaTheme="minorHAnsi" w:hAnsiTheme="minorHAnsi" w:cstheme="minorHAnsi"/>
          <w:i/>
        </w:rPr>
        <w:t>Chemical Health &amp; Safety</w:t>
      </w:r>
      <w:r w:rsidRPr="00A23E8E">
        <w:rPr>
          <w:rFonts w:asciiTheme="minorHAnsi" w:eastAsiaTheme="minorHAnsi" w:hAnsiTheme="minorHAnsi" w:cstheme="minorHAnsi"/>
        </w:rPr>
        <w:t xml:space="preserve">, </w:t>
      </w:r>
      <w:r w:rsidR="00691DE0">
        <w:rPr>
          <w:rFonts w:asciiTheme="minorHAnsi" w:eastAsiaTheme="minorHAnsi" w:hAnsiTheme="minorHAnsi" w:cstheme="minorHAnsi"/>
        </w:rPr>
        <w:t>17-24</w:t>
      </w:r>
      <w:r>
        <w:rPr>
          <w:rFonts w:asciiTheme="minorHAnsi" w:eastAsiaTheme="minorHAnsi" w:hAnsiTheme="minorHAnsi" w:cstheme="minorHAnsi"/>
        </w:rPr>
        <w:t>.</w:t>
      </w:r>
    </w:p>
    <w:p w:rsidR="00911162" w:rsidRDefault="00911162" w:rsidP="00A23E8E">
      <w:pPr>
        <w:widowControl/>
        <w:adjustRightInd w:val="0"/>
        <w:rPr>
          <w:rFonts w:asciiTheme="minorHAnsi" w:hAnsiTheme="minorHAnsi" w:cstheme="minorHAnsi"/>
        </w:rPr>
      </w:pPr>
    </w:p>
    <w:p w:rsidR="00691DE0" w:rsidRPr="00A23E8E" w:rsidRDefault="00691DE0" w:rsidP="00691DE0">
      <w:pPr>
        <w:widowControl/>
        <w:adjustRightInd w:val="0"/>
        <w:rPr>
          <w:rFonts w:asciiTheme="minorHAnsi" w:hAnsiTheme="minorHAnsi" w:cstheme="minorHAnsi"/>
        </w:rPr>
      </w:pPr>
      <w:r w:rsidRPr="00A23E8E">
        <w:rPr>
          <w:rFonts w:asciiTheme="minorHAnsi" w:eastAsiaTheme="minorHAnsi" w:hAnsiTheme="minorHAnsi" w:cstheme="minorHAnsi"/>
        </w:rPr>
        <w:t>Quigley, D., Simmons, F., Blair, D., Boada-Clista, L., Marsick, D., Whyte, H., (</w:t>
      </w:r>
      <w:r>
        <w:rPr>
          <w:rFonts w:asciiTheme="minorHAnsi" w:eastAsiaTheme="minorHAnsi" w:hAnsiTheme="minorHAnsi" w:cstheme="minorHAnsi"/>
        </w:rPr>
        <w:t>January/February 2006</w:t>
      </w:r>
      <w:r w:rsidRPr="00A23E8E">
        <w:rPr>
          <w:rFonts w:asciiTheme="minorHAnsi" w:eastAsiaTheme="minorHAnsi" w:hAnsiTheme="minorHAnsi" w:cstheme="minorHAnsi"/>
        </w:rPr>
        <w:t>). Management of time sensitive</w:t>
      </w:r>
      <w:r>
        <w:rPr>
          <w:rFonts w:asciiTheme="minorHAnsi" w:eastAsiaTheme="minorHAnsi" w:hAnsiTheme="minorHAnsi" w:cstheme="minorHAnsi"/>
        </w:rPr>
        <w:t xml:space="preserve"> </w:t>
      </w:r>
      <w:r w:rsidRPr="00A23E8E">
        <w:rPr>
          <w:rFonts w:asciiTheme="minorHAnsi" w:eastAsiaTheme="minorHAnsi" w:hAnsiTheme="minorHAnsi" w:cstheme="minorHAnsi"/>
        </w:rPr>
        <w:t xml:space="preserve">chemicals (I): </w:t>
      </w:r>
      <w:r>
        <w:rPr>
          <w:rFonts w:asciiTheme="minorHAnsi" w:eastAsiaTheme="minorHAnsi" w:hAnsiTheme="minorHAnsi" w:cstheme="minorHAnsi"/>
        </w:rPr>
        <w:t xml:space="preserve">Stabilization and treatment. </w:t>
      </w:r>
      <w:r w:rsidRPr="00A23E8E">
        <w:rPr>
          <w:rFonts w:asciiTheme="minorHAnsi" w:eastAsiaTheme="minorHAnsi" w:hAnsiTheme="minorHAnsi" w:cstheme="minorHAnsi"/>
          <w:i/>
        </w:rPr>
        <w:t>Chemical Health &amp; Safety</w:t>
      </w:r>
      <w:r w:rsidRPr="00A23E8E">
        <w:rPr>
          <w:rFonts w:asciiTheme="minorHAnsi" w:eastAsiaTheme="minorHAnsi" w:hAnsiTheme="minorHAnsi" w:cstheme="minorHAnsi"/>
        </w:rPr>
        <w:t xml:space="preserve">, </w:t>
      </w:r>
      <w:r>
        <w:rPr>
          <w:rFonts w:asciiTheme="minorHAnsi" w:eastAsiaTheme="minorHAnsi" w:hAnsiTheme="minorHAnsi" w:cstheme="minorHAnsi"/>
        </w:rPr>
        <w:t>24-29.</w:t>
      </w:r>
    </w:p>
    <w:p w:rsidR="00691DE0" w:rsidRPr="00A23E8E" w:rsidRDefault="00691DE0" w:rsidP="00A23E8E">
      <w:pPr>
        <w:widowControl/>
        <w:adjustRightInd w:val="0"/>
        <w:rPr>
          <w:rFonts w:asciiTheme="minorHAnsi" w:hAnsiTheme="minorHAnsi" w:cstheme="minorHAnsi"/>
        </w:rPr>
      </w:pPr>
    </w:p>
    <w:sectPr w:rsidR="00691DE0" w:rsidRPr="00A23E8E">
      <w:pgSz w:w="12240" w:h="15840"/>
      <w:pgMar w:top="1040" w:right="920" w:bottom="560" w:left="1300" w:header="580" w:footer="3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168" w:rsidRDefault="00285168">
      <w:r>
        <w:separator/>
      </w:r>
    </w:p>
  </w:endnote>
  <w:endnote w:type="continuationSeparator" w:id="0">
    <w:p w:rsidR="00285168" w:rsidRDefault="00285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imes New Roman" w:cs="Times New Roman"/>
      </w:rPr>
      <w:id w:val="-1289897166"/>
      <w:docPartObj>
        <w:docPartGallery w:val="Page Numbers (Bottom of Page)"/>
        <w:docPartUnique/>
      </w:docPartObj>
    </w:sdtPr>
    <w:sdtEndPr>
      <w:rPr>
        <w:b/>
        <w:bCs/>
      </w:rPr>
    </w:sdtEndPr>
    <w:sdtContent>
      <w:sdt>
        <w:sdtPr>
          <w:rPr>
            <w:rFonts w:eastAsia="Times New Roman" w:cs="Times New Roman"/>
            <w:b/>
            <w:bCs/>
          </w:rPr>
          <w:id w:val="-461192570"/>
          <w:docPartObj>
            <w:docPartGallery w:val="Page Numbers (Top of Page)"/>
            <w:docPartUnique/>
          </w:docPartObj>
        </w:sdtPr>
        <w:sdtContent>
          <w:p w:rsidR="000B4CF5" w:rsidRPr="000B4CF5" w:rsidRDefault="000B4CF5" w:rsidP="000B4CF5">
            <w:pPr>
              <w:widowControl/>
              <w:pBdr>
                <w:bottom w:val="single" w:sz="24" w:space="1" w:color="16395B"/>
              </w:pBdr>
              <w:tabs>
                <w:tab w:val="center" w:pos="4680"/>
                <w:tab w:val="right" w:pos="9360"/>
              </w:tabs>
              <w:autoSpaceDE/>
              <w:autoSpaceDN/>
              <w:rPr>
                <w:rFonts w:eastAsia="Times New Roman" w:cs="Times New Roman"/>
              </w:rPr>
            </w:pPr>
            <w:r w:rsidRPr="000B4CF5">
              <w:rPr>
                <w:rFonts w:eastAsia="Times New Roman" w:cs="Times New Roman"/>
              </w:rPr>
              <w:t>Asphyxiants</w:t>
            </w:r>
            <w:r w:rsidRPr="000B4CF5">
              <w:rPr>
                <w:rFonts w:eastAsia="Times New Roman" w:cs="Times New Roman"/>
              </w:rPr>
              <w:tab/>
            </w:r>
            <w:r w:rsidRPr="000B4CF5">
              <w:rPr>
                <w:rFonts w:eastAsia="Times New Roman" w:cs="Times New Roman"/>
              </w:rPr>
              <w:tab/>
              <w:t xml:space="preserve">Page </w:t>
            </w:r>
            <w:r w:rsidRPr="000B4CF5">
              <w:rPr>
                <w:rFonts w:eastAsia="Times New Roman" w:cs="Times New Roman"/>
                <w:b/>
                <w:bCs/>
              </w:rPr>
              <w:fldChar w:fldCharType="begin"/>
            </w:r>
            <w:r w:rsidRPr="000B4CF5">
              <w:rPr>
                <w:rFonts w:eastAsia="Times New Roman" w:cs="Times New Roman"/>
                <w:b/>
                <w:bCs/>
              </w:rPr>
              <w:instrText xml:space="preserve"> PAGE </w:instrText>
            </w:r>
            <w:r w:rsidRPr="000B4CF5">
              <w:rPr>
                <w:rFonts w:eastAsia="Times New Roman" w:cs="Times New Roman"/>
                <w:b/>
                <w:bCs/>
              </w:rPr>
              <w:fldChar w:fldCharType="separate"/>
            </w:r>
            <w:r>
              <w:rPr>
                <w:rFonts w:eastAsia="Times New Roman" w:cs="Times New Roman"/>
                <w:b/>
                <w:bCs/>
                <w:noProof/>
              </w:rPr>
              <w:t>2</w:t>
            </w:r>
            <w:r w:rsidRPr="000B4CF5">
              <w:rPr>
                <w:rFonts w:eastAsia="Times New Roman" w:cs="Times New Roman"/>
                <w:b/>
                <w:bCs/>
              </w:rPr>
              <w:fldChar w:fldCharType="end"/>
            </w:r>
            <w:r w:rsidRPr="000B4CF5">
              <w:rPr>
                <w:rFonts w:eastAsia="Times New Roman" w:cs="Times New Roman"/>
              </w:rPr>
              <w:t xml:space="preserve"> of </w:t>
            </w:r>
            <w:r w:rsidRPr="000B4CF5">
              <w:rPr>
                <w:rFonts w:eastAsia="Times New Roman" w:cs="Times New Roman"/>
                <w:b/>
                <w:bCs/>
              </w:rPr>
              <w:fldChar w:fldCharType="begin"/>
            </w:r>
            <w:r w:rsidRPr="000B4CF5">
              <w:rPr>
                <w:rFonts w:eastAsia="Times New Roman" w:cs="Times New Roman"/>
                <w:b/>
                <w:bCs/>
              </w:rPr>
              <w:instrText xml:space="preserve"> NUMPAGES  </w:instrText>
            </w:r>
            <w:r w:rsidRPr="000B4CF5">
              <w:rPr>
                <w:rFonts w:eastAsia="Times New Roman" w:cs="Times New Roman"/>
                <w:b/>
                <w:bCs/>
              </w:rPr>
              <w:fldChar w:fldCharType="separate"/>
            </w:r>
            <w:r>
              <w:rPr>
                <w:rFonts w:eastAsia="Times New Roman" w:cs="Times New Roman"/>
                <w:b/>
                <w:bCs/>
                <w:noProof/>
              </w:rPr>
              <w:t>11</w:t>
            </w:r>
            <w:r w:rsidRPr="000B4CF5">
              <w:rPr>
                <w:rFonts w:eastAsia="Times New Roman" w:cs="Times New Roman"/>
                <w:b/>
                <w:bCs/>
              </w:rPr>
              <w:fldChar w:fldCharType="end"/>
            </w:r>
          </w:p>
        </w:sdtContent>
      </w:sdt>
    </w:sdtContent>
  </w:sdt>
  <w:p w:rsidR="000B4CF5" w:rsidRPr="000B4CF5" w:rsidRDefault="000B4CF5" w:rsidP="000B4CF5">
    <w:pPr>
      <w:widowControl/>
      <w:tabs>
        <w:tab w:val="right" w:pos="9360"/>
      </w:tabs>
      <w:autoSpaceDE/>
      <w:autoSpaceDN/>
      <w:spacing w:line="259" w:lineRule="auto"/>
      <w:rPr>
        <w:rFonts w:eastAsia="Times New Roman" w:cs="Times New Roman"/>
        <w:sz w:val="18"/>
      </w:rPr>
    </w:pPr>
    <w:r w:rsidRPr="000B4CF5">
      <w:rPr>
        <w:rFonts w:eastAsia="Times New Roman" w:cs="Times New Roman"/>
        <w:sz w:val="18"/>
      </w:rPr>
      <w:tab/>
    </w:r>
    <w:r>
      <w:rPr>
        <w:rFonts w:eastAsia="Times New Roman" w:cs="Times New Roman"/>
        <w:sz w:val="18"/>
      </w:rPr>
      <w:fldChar w:fldCharType="begin"/>
    </w:r>
    <w:r>
      <w:rPr>
        <w:rFonts w:eastAsia="Times New Roman" w:cs="Times New Roman"/>
        <w:sz w:val="18"/>
      </w:rPr>
      <w:instrText xml:space="preserve"> STYLEREF  RevDate  \* MERGEFORMAT </w:instrText>
    </w:r>
    <w:r>
      <w:rPr>
        <w:rFonts w:eastAsia="Times New Roman" w:cs="Times New Roman"/>
        <w:sz w:val="18"/>
      </w:rPr>
      <w:fldChar w:fldCharType="separate"/>
    </w:r>
    <w:r w:rsidRPr="000B4CF5">
      <w:rPr>
        <w:rFonts w:eastAsia="Times New Roman" w:cs="Times New Roman"/>
        <w:b/>
        <w:bCs/>
        <w:noProof/>
        <w:sz w:val="18"/>
      </w:rPr>
      <w:t>Revision Date: 05/16/</w:t>
    </w:r>
    <w:r>
      <w:rPr>
        <w:rFonts w:eastAsia="Times New Roman" w:cs="Times New Roman"/>
        <w:noProof/>
        <w:sz w:val="18"/>
      </w:rPr>
      <w:t>22</w:t>
    </w:r>
    <w:r>
      <w:rPr>
        <w:rFonts w:eastAsia="Times New Roman" w:cs="Times New Roman"/>
        <w:sz w:val="18"/>
      </w:rPr>
      <w:fldChar w:fldCharType="end"/>
    </w:r>
  </w:p>
  <w:p w:rsidR="00285168" w:rsidRPr="000B4CF5" w:rsidRDefault="00285168" w:rsidP="000B4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168" w:rsidRDefault="00285168">
      <w:r>
        <w:separator/>
      </w:r>
    </w:p>
  </w:footnote>
  <w:footnote w:type="continuationSeparator" w:id="0">
    <w:p w:rsidR="00285168" w:rsidRDefault="00285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168" w:rsidRDefault="00285168">
    <w:pPr>
      <w:pStyle w:val="BodyText"/>
      <w:spacing w:line="14" w:lineRule="auto"/>
      <w:rPr>
        <w:sz w:val="20"/>
      </w:rPr>
    </w:pPr>
    <w:r>
      <w:rPr>
        <w:noProof/>
      </w:rPr>
      <mc:AlternateContent>
        <mc:Choice Requires="wps">
          <w:drawing>
            <wp:anchor distT="0" distB="0" distL="114300" distR="114300" simplePos="0" relativeHeight="486819328" behindDoc="1" locked="0" layoutInCell="1" allowOverlap="1">
              <wp:simplePos x="0" y="0"/>
              <wp:positionH relativeFrom="page">
                <wp:posOffset>896620</wp:posOffset>
              </wp:positionH>
              <wp:positionV relativeFrom="page">
                <wp:posOffset>457200</wp:posOffset>
              </wp:positionV>
              <wp:extent cx="5981700" cy="38100"/>
              <wp:effectExtent l="0" t="0" r="0" b="0"/>
              <wp:wrapNone/>
              <wp:docPr id="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38100"/>
                      </a:xfrm>
                      <a:prstGeom prst="rect">
                        <a:avLst/>
                      </a:prstGeom>
                      <a:solidFill>
                        <a:srgbClr val="1639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E36C2" id="docshape1" o:spid="_x0000_s1026" style="position:absolute;margin-left:70.6pt;margin-top:36pt;width:471pt;height:3pt;z-index:-164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" fillcolor="#16395b"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016F5"/>
    <w:multiLevelType w:val="hybridMultilevel"/>
    <w:tmpl w:val="B33C88FE"/>
    <w:lvl w:ilvl="0" w:tplc="210664D0">
      <w:start w:val="1"/>
      <w:numFmt w:val="decimal"/>
      <w:lvlText w:val="%1."/>
      <w:lvlJc w:val="left"/>
      <w:pPr>
        <w:ind w:left="393" w:hanging="360"/>
      </w:pPr>
      <w:rPr>
        <w:rFonts w:ascii="Calibri" w:eastAsia="Calibri" w:hAnsi="Calibri" w:cs="Calibri" w:hint="default"/>
        <w:b w:val="0"/>
        <w:bCs w:val="0"/>
        <w:i w:val="0"/>
        <w:iCs w:val="0"/>
        <w:w w:val="100"/>
        <w:sz w:val="22"/>
        <w:szCs w:val="22"/>
        <w:lang w:val="en-US" w:eastAsia="en-US" w:bidi="ar-SA"/>
      </w:rPr>
    </w:lvl>
    <w:lvl w:ilvl="1" w:tplc="E06C36BC">
      <w:numFmt w:val="bullet"/>
      <w:lvlText w:val="•"/>
      <w:lvlJc w:val="left"/>
      <w:pPr>
        <w:ind w:left="730" w:hanging="360"/>
      </w:pPr>
      <w:rPr>
        <w:rFonts w:hint="default"/>
        <w:lang w:val="en-US" w:eastAsia="en-US" w:bidi="ar-SA"/>
      </w:rPr>
    </w:lvl>
    <w:lvl w:ilvl="2" w:tplc="521088BE">
      <w:numFmt w:val="bullet"/>
      <w:lvlText w:val="•"/>
      <w:lvlJc w:val="left"/>
      <w:pPr>
        <w:ind w:left="1060" w:hanging="360"/>
      </w:pPr>
      <w:rPr>
        <w:rFonts w:hint="default"/>
        <w:lang w:val="en-US" w:eastAsia="en-US" w:bidi="ar-SA"/>
      </w:rPr>
    </w:lvl>
    <w:lvl w:ilvl="3" w:tplc="63DC739E">
      <w:numFmt w:val="bullet"/>
      <w:lvlText w:val="•"/>
      <w:lvlJc w:val="left"/>
      <w:pPr>
        <w:ind w:left="1390" w:hanging="360"/>
      </w:pPr>
      <w:rPr>
        <w:rFonts w:hint="default"/>
        <w:lang w:val="en-US" w:eastAsia="en-US" w:bidi="ar-SA"/>
      </w:rPr>
    </w:lvl>
    <w:lvl w:ilvl="4" w:tplc="ED264BC0">
      <w:numFmt w:val="bullet"/>
      <w:lvlText w:val="•"/>
      <w:lvlJc w:val="left"/>
      <w:pPr>
        <w:ind w:left="1720" w:hanging="360"/>
      </w:pPr>
      <w:rPr>
        <w:rFonts w:hint="default"/>
        <w:lang w:val="en-US" w:eastAsia="en-US" w:bidi="ar-SA"/>
      </w:rPr>
    </w:lvl>
    <w:lvl w:ilvl="5" w:tplc="84BCA646">
      <w:numFmt w:val="bullet"/>
      <w:lvlText w:val="•"/>
      <w:lvlJc w:val="left"/>
      <w:pPr>
        <w:ind w:left="2050" w:hanging="360"/>
      </w:pPr>
      <w:rPr>
        <w:rFonts w:hint="default"/>
        <w:lang w:val="en-US" w:eastAsia="en-US" w:bidi="ar-SA"/>
      </w:rPr>
    </w:lvl>
    <w:lvl w:ilvl="6" w:tplc="54408ECA">
      <w:numFmt w:val="bullet"/>
      <w:lvlText w:val="•"/>
      <w:lvlJc w:val="left"/>
      <w:pPr>
        <w:ind w:left="2380" w:hanging="360"/>
      </w:pPr>
      <w:rPr>
        <w:rFonts w:hint="default"/>
        <w:lang w:val="en-US" w:eastAsia="en-US" w:bidi="ar-SA"/>
      </w:rPr>
    </w:lvl>
    <w:lvl w:ilvl="7" w:tplc="691E168E">
      <w:numFmt w:val="bullet"/>
      <w:lvlText w:val="•"/>
      <w:lvlJc w:val="left"/>
      <w:pPr>
        <w:ind w:left="2710" w:hanging="360"/>
      </w:pPr>
      <w:rPr>
        <w:rFonts w:hint="default"/>
        <w:lang w:val="en-US" w:eastAsia="en-US" w:bidi="ar-SA"/>
      </w:rPr>
    </w:lvl>
    <w:lvl w:ilvl="8" w:tplc="8FB81024">
      <w:numFmt w:val="bullet"/>
      <w:lvlText w:val="•"/>
      <w:lvlJc w:val="left"/>
      <w:pPr>
        <w:ind w:left="3040" w:hanging="360"/>
      </w:pPr>
      <w:rPr>
        <w:rFonts w:hint="default"/>
        <w:lang w:val="en-US" w:eastAsia="en-US" w:bidi="ar-SA"/>
      </w:rPr>
    </w:lvl>
  </w:abstractNum>
  <w:abstractNum w:abstractNumId="1" w15:restartNumberingAfterBreak="0">
    <w:nsid w:val="49691771"/>
    <w:multiLevelType w:val="hybridMultilevel"/>
    <w:tmpl w:val="DD26AEC4"/>
    <w:lvl w:ilvl="0" w:tplc="177AFEFC">
      <w:start w:val="1"/>
      <w:numFmt w:val="decimal"/>
      <w:lvlText w:val="%1."/>
      <w:lvlJc w:val="left"/>
      <w:pPr>
        <w:ind w:left="500" w:hanging="360"/>
      </w:pPr>
      <w:rPr>
        <w:rFonts w:ascii="Calibri" w:eastAsia="Calibri" w:hAnsi="Calibri" w:cs="Calibri" w:hint="default"/>
        <w:b w:val="0"/>
        <w:bCs w:val="0"/>
        <w:i w:val="0"/>
        <w:iCs w:val="0"/>
        <w:spacing w:val="-1"/>
        <w:w w:val="100"/>
        <w:sz w:val="18"/>
        <w:szCs w:val="18"/>
        <w:lang w:val="en-US" w:eastAsia="en-US" w:bidi="ar-SA"/>
      </w:rPr>
    </w:lvl>
    <w:lvl w:ilvl="1" w:tplc="CAC445C6">
      <w:numFmt w:val="bullet"/>
      <w:lvlText w:val="•"/>
      <w:lvlJc w:val="left"/>
      <w:pPr>
        <w:ind w:left="1452" w:hanging="360"/>
      </w:pPr>
      <w:rPr>
        <w:rFonts w:hint="default"/>
        <w:lang w:val="en-US" w:eastAsia="en-US" w:bidi="ar-SA"/>
      </w:rPr>
    </w:lvl>
    <w:lvl w:ilvl="2" w:tplc="09FED432">
      <w:numFmt w:val="bullet"/>
      <w:lvlText w:val="•"/>
      <w:lvlJc w:val="left"/>
      <w:pPr>
        <w:ind w:left="2404" w:hanging="360"/>
      </w:pPr>
      <w:rPr>
        <w:rFonts w:hint="default"/>
        <w:lang w:val="en-US" w:eastAsia="en-US" w:bidi="ar-SA"/>
      </w:rPr>
    </w:lvl>
    <w:lvl w:ilvl="3" w:tplc="36CEC72E">
      <w:numFmt w:val="bullet"/>
      <w:lvlText w:val="•"/>
      <w:lvlJc w:val="left"/>
      <w:pPr>
        <w:ind w:left="3356" w:hanging="360"/>
      </w:pPr>
      <w:rPr>
        <w:rFonts w:hint="default"/>
        <w:lang w:val="en-US" w:eastAsia="en-US" w:bidi="ar-SA"/>
      </w:rPr>
    </w:lvl>
    <w:lvl w:ilvl="4" w:tplc="CC520F32">
      <w:numFmt w:val="bullet"/>
      <w:lvlText w:val="•"/>
      <w:lvlJc w:val="left"/>
      <w:pPr>
        <w:ind w:left="4308" w:hanging="360"/>
      </w:pPr>
      <w:rPr>
        <w:rFonts w:hint="default"/>
        <w:lang w:val="en-US" w:eastAsia="en-US" w:bidi="ar-SA"/>
      </w:rPr>
    </w:lvl>
    <w:lvl w:ilvl="5" w:tplc="2FAAE612">
      <w:numFmt w:val="bullet"/>
      <w:lvlText w:val="•"/>
      <w:lvlJc w:val="left"/>
      <w:pPr>
        <w:ind w:left="5260" w:hanging="360"/>
      </w:pPr>
      <w:rPr>
        <w:rFonts w:hint="default"/>
        <w:lang w:val="en-US" w:eastAsia="en-US" w:bidi="ar-SA"/>
      </w:rPr>
    </w:lvl>
    <w:lvl w:ilvl="6" w:tplc="C3681BB6">
      <w:numFmt w:val="bullet"/>
      <w:lvlText w:val="•"/>
      <w:lvlJc w:val="left"/>
      <w:pPr>
        <w:ind w:left="6212" w:hanging="360"/>
      </w:pPr>
      <w:rPr>
        <w:rFonts w:hint="default"/>
        <w:lang w:val="en-US" w:eastAsia="en-US" w:bidi="ar-SA"/>
      </w:rPr>
    </w:lvl>
    <w:lvl w:ilvl="7" w:tplc="7C4CE068">
      <w:numFmt w:val="bullet"/>
      <w:lvlText w:val="•"/>
      <w:lvlJc w:val="left"/>
      <w:pPr>
        <w:ind w:left="7164" w:hanging="360"/>
      </w:pPr>
      <w:rPr>
        <w:rFonts w:hint="default"/>
        <w:lang w:val="en-US" w:eastAsia="en-US" w:bidi="ar-SA"/>
      </w:rPr>
    </w:lvl>
    <w:lvl w:ilvl="8" w:tplc="AF6EB830">
      <w:numFmt w:val="bullet"/>
      <w:lvlText w:val="•"/>
      <w:lvlJc w:val="left"/>
      <w:pPr>
        <w:ind w:left="8116" w:hanging="360"/>
      </w:pPr>
      <w:rPr>
        <w:rFonts w:hint="default"/>
        <w:lang w:val="en-US" w:eastAsia="en-US" w:bidi="ar-SA"/>
      </w:rPr>
    </w:lvl>
  </w:abstractNum>
  <w:abstractNum w:abstractNumId="2" w15:restartNumberingAfterBreak="0">
    <w:nsid w:val="57825427"/>
    <w:multiLevelType w:val="hybridMultilevel"/>
    <w:tmpl w:val="32AC6AFC"/>
    <w:lvl w:ilvl="0" w:tplc="E3ACE192">
      <w:start w:val="1"/>
      <w:numFmt w:val="decimal"/>
      <w:lvlText w:val="%1."/>
      <w:lvlJc w:val="left"/>
      <w:pPr>
        <w:ind w:left="393" w:hanging="360"/>
      </w:pPr>
      <w:rPr>
        <w:rFonts w:ascii="Calibri" w:eastAsia="Calibri" w:hAnsi="Calibri" w:cs="Calibri" w:hint="default"/>
        <w:b w:val="0"/>
        <w:bCs w:val="0"/>
        <w:i w:val="0"/>
        <w:iCs w:val="0"/>
        <w:w w:val="100"/>
        <w:sz w:val="22"/>
        <w:szCs w:val="22"/>
        <w:lang w:val="en-US" w:eastAsia="en-US" w:bidi="ar-SA"/>
      </w:rPr>
    </w:lvl>
    <w:lvl w:ilvl="1" w:tplc="3E78EA42">
      <w:numFmt w:val="bullet"/>
      <w:lvlText w:val="•"/>
      <w:lvlJc w:val="left"/>
      <w:pPr>
        <w:ind w:left="730" w:hanging="360"/>
      </w:pPr>
      <w:rPr>
        <w:rFonts w:hint="default"/>
        <w:lang w:val="en-US" w:eastAsia="en-US" w:bidi="ar-SA"/>
      </w:rPr>
    </w:lvl>
    <w:lvl w:ilvl="2" w:tplc="768EA37A">
      <w:numFmt w:val="bullet"/>
      <w:lvlText w:val="•"/>
      <w:lvlJc w:val="left"/>
      <w:pPr>
        <w:ind w:left="1060" w:hanging="360"/>
      </w:pPr>
      <w:rPr>
        <w:rFonts w:hint="default"/>
        <w:lang w:val="en-US" w:eastAsia="en-US" w:bidi="ar-SA"/>
      </w:rPr>
    </w:lvl>
    <w:lvl w:ilvl="3" w:tplc="F84AD344">
      <w:numFmt w:val="bullet"/>
      <w:lvlText w:val="•"/>
      <w:lvlJc w:val="left"/>
      <w:pPr>
        <w:ind w:left="1390" w:hanging="360"/>
      </w:pPr>
      <w:rPr>
        <w:rFonts w:hint="default"/>
        <w:lang w:val="en-US" w:eastAsia="en-US" w:bidi="ar-SA"/>
      </w:rPr>
    </w:lvl>
    <w:lvl w:ilvl="4" w:tplc="7E0AD6E6">
      <w:numFmt w:val="bullet"/>
      <w:lvlText w:val="•"/>
      <w:lvlJc w:val="left"/>
      <w:pPr>
        <w:ind w:left="1720" w:hanging="360"/>
      </w:pPr>
      <w:rPr>
        <w:rFonts w:hint="default"/>
        <w:lang w:val="en-US" w:eastAsia="en-US" w:bidi="ar-SA"/>
      </w:rPr>
    </w:lvl>
    <w:lvl w:ilvl="5" w:tplc="EB409DBE">
      <w:numFmt w:val="bullet"/>
      <w:lvlText w:val="•"/>
      <w:lvlJc w:val="left"/>
      <w:pPr>
        <w:ind w:left="2050" w:hanging="360"/>
      </w:pPr>
      <w:rPr>
        <w:rFonts w:hint="default"/>
        <w:lang w:val="en-US" w:eastAsia="en-US" w:bidi="ar-SA"/>
      </w:rPr>
    </w:lvl>
    <w:lvl w:ilvl="6" w:tplc="3364F284">
      <w:numFmt w:val="bullet"/>
      <w:lvlText w:val="•"/>
      <w:lvlJc w:val="left"/>
      <w:pPr>
        <w:ind w:left="2380" w:hanging="360"/>
      </w:pPr>
      <w:rPr>
        <w:rFonts w:hint="default"/>
        <w:lang w:val="en-US" w:eastAsia="en-US" w:bidi="ar-SA"/>
      </w:rPr>
    </w:lvl>
    <w:lvl w:ilvl="7" w:tplc="3A7C2C9A">
      <w:numFmt w:val="bullet"/>
      <w:lvlText w:val="•"/>
      <w:lvlJc w:val="left"/>
      <w:pPr>
        <w:ind w:left="2710" w:hanging="360"/>
      </w:pPr>
      <w:rPr>
        <w:rFonts w:hint="default"/>
        <w:lang w:val="en-US" w:eastAsia="en-US" w:bidi="ar-SA"/>
      </w:rPr>
    </w:lvl>
    <w:lvl w:ilvl="8" w:tplc="9A5E9224">
      <w:numFmt w:val="bullet"/>
      <w:lvlText w:val="•"/>
      <w:lvlJc w:val="left"/>
      <w:pPr>
        <w:ind w:left="3040" w:hanging="360"/>
      </w:pPr>
      <w:rPr>
        <w:rFonts w:hint="default"/>
        <w:lang w:val="en-US" w:eastAsia="en-US" w:bidi="ar-SA"/>
      </w:rPr>
    </w:lvl>
  </w:abstractNum>
  <w:abstractNum w:abstractNumId="3" w15:restartNumberingAfterBreak="0">
    <w:nsid w:val="5CB60AB2"/>
    <w:multiLevelType w:val="hybridMultilevel"/>
    <w:tmpl w:val="E40C635E"/>
    <w:lvl w:ilvl="0" w:tplc="7346C5CE">
      <w:numFmt w:val="bullet"/>
      <w:lvlText w:val=""/>
      <w:lvlJc w:val="left"/>
      <w:pPr>
        <w:ind w:left="500" w:hanging="360"/>
      </w:pPr>
      <w:rPr>
        <w:rFonts w:ascii="Symbol" w:eastAsia="Symbol" w:hAnsi="Symbol" w:cs="Symbol" w:hint="default"/>
        <w:b w:val="0"/>
        <w:bCs w:val="0"/>
        <w:i w:val="0"/>
        <w:iCs w:val="0"/>
        <w:w w:val="100"/>
        <w:sz w:val="22"/>
        <w:szCs w:val="22"/>
        <w:lang w:val="en-US" w:eastAsia="en-US" w:bidi="ar-SA"/>
      </w:rPr>
    </w:lvl>
    <w:lvl w:ilvl="1" w:tplc="04044F92">
      <w:numFmt w:val="bullet"/>
      <w:lvlText w:val="•"/>
      <w:lvlJc w:val="left"/>
      <w:pPr>
        <w:ind w:left="860" w:hanging="360"/>
      </w:pPr>
      <w:rPr>
        <w:rFonts w:hint="default"/>
        <w:lang w:val="en-US" w:eastAsia="en-US" w:bidi="ar-SA"/>
      </w:rPr>
    </w:lvl>
    <w:lvl w:ilvl="2" w:tplc="FC888532">
      <w:numFmt w:val="bullet"/>
      <w:lvlText w:val="•"/>
      <w:lvlJc w:val="left"/>
      <w:pPr>
        <w:ind w:left="1877" w:hanging="360"/>
      </w:pPr>
      <w:rPr>
        <w:rFonts w:hint="default"/>
        <w:lang w:val="en-US" w:eastAsia="en-US" w:bidi="ar-SA"/>
      </w:rPr>
    </w:lvl>
    <w:lvl w:ilvl="3" w:tplc="6BB46B92">
      <w:numFmt w:val="bullet"/>
      <w:lvlText w:val="•"/>
      <w:lvlJc w:val="left"/>
      <w:pPr>
        <w:ind w:left="2895" w:hanging="360"/>
      </w:pPr>
      <w:rPr>
        <w:rFonts w:hint="default"/>
        <w:lang w:val="en-US" w:eastAsia="en-US" w:bidi="ar-SA"/>
      </w:rPr>
    </w:lvl>
    <w:lvl w:ilvl="4" w:tplc="1DE8D69E">
      <w:numFmt w:val="bullet"/>
      <w:lvlText w:val="•"/>
      <w:lvlJc w:val="left"/>
      <w:pPr>
        <w:ind w:left="3913" w:hanging="360"/>
      </w:pPr>
      <w:rPr>
        <w:rFonts w:hint="default"/>
        <w:lang w:val="en-US" w:eastAsia="en-US" w:bidi="ar-SA"/>
      </w:rPr>
    </w:lvl>
    <w:lvl w:ilvl="5" w:tplc="0EC2AD46">
      <w:numFmt w:val="bullet"/>
      <w:lvlText w:val="•"/>
      <w:lvlJc w:val="left"/>
      <w:pPr>
        <w:ind w:left="4931" w:hanging="360"/>
      </w:pPr>
      <w:rPr>
        <w:rFonts w:hint="default"/>
        <w:lang w:val="en-US" w:eastAsia="en-US" w:bidi="ar-SA"/>
      </w:rPr>
    </w:lvl>
    <w:lvl w:ilvl="6" w:tplc="03505C92">
      <w:numFmt w:val="bullet"/>
      <w:lvlText w:val="•"/>
      <w:lvlJc w:val="left"/>
      <w:pPr>
        <w:ind w:left="5948" w:hanging="360"/>
      </w:pPr>
      <w:rPr>
        <w:rFonts w:hint="default"/>
        <w:lang w:val="en-US" w:eastAsia="en-US" w:bidi="ar-SA"/>
      </w:rPr>
    </w:lvl>
    <w:lvl w:ilvl="7" w:tplc="D2FEF996">
      <w:numFmt w:val="bullet"/>
      <w:lvlText w:val="•"/>
      <w:lvlJc w:val="left"/>
      <w:pPr>
        <w:ind w:left="6966" w:hanging="360"/>
      </w:pPr>
      <w:rPr>
        <w:rFonts w:hint="default"/>
        <w:lang w:val="en-US" w:eastAsia="en-US" w:bidi="ar-SA"/>
      </w:rPr>
    </w:lvl>
    <w:lvl w:ilvl="8" w:tplc="9A08ADA4">
      <w:numFmt w:val="bullet"/>
      <w:lvlText w:val="•"/>
      <w:lvlJc w:val="left"/>
      <w:pPr>
        <w:ind w:left="7984" w:hanging="360"/>
      </w:pPr>
      <w:rPr>
        <w:rFonts w:hint="default"/>
        <w:lang w:val="en-US" w:eastAsia="en-US" w:bidi="ar-SA"/>
      </w:rPr>
    </w:lvl>
  </w:abstractNum>
  <w:abstractNum w:abstractNumId="4" w15:restartNumberingAfterBreak="0">
    <w:nsid w:val="66E40E9F"/>
    <w:multiLevelType w:val="hybridMultilevel"/>
    <w:tmpl w:val="306023B8"/>
    <w:lvl w:ilvl="0" w:tplc="98D6C0BC">
      <w:start w:val="1"/>
      <w:numFmt w:val="decimal"/>
      <w:lvlText w:val="%1."/>
      <w:lvlJc w:val="left"/>
      <w:pPr>
        <w:ind w:left="393" w:hanging="360"/>
      </w:pPr>
      <w:rPr>
        <w:rFonts w:ascii="Calibri" w:eastAsia="Calibri" w:hAnsi="Calibri" w:cs="Calibri" w:hint="default"/>
        <w:b w:val="0"/>
        <w:bCs w:val="0"/>
        <w:i w:val="0"/>
        <w:iCs w:val="0"/>
        <w:w w:val="100"/>
        <w:sz w:val="22"/>
        <w:szCs w:val="22"/>
        <w:lang w:val="en-US" w:eastAsia="en-US" w:bidi="ar-SA"/>
      </w:rPr>
    </w:lvl>
    <w:lvl w:ilvl="1" w:tplc="793C8272">
      <w:numFmt w:val="bullet"/>
      <w:lvlText w:val="•"/>
      <w:lvlJc w:val="left"/>
      <w:pPr>
        <w:ind w:left="730" w:hanging="360"/>
      </w:pPr>
      <w:rPr>
        <w:rFonts w:hint="default"/>
        <w:lang w:val="en-US" w:eastAsia="en-US" w:bidi="ar-SA"/>
      </w:rPr>
    </w:lvl>
    <w:lvl w:ilvl="2" w:tplc="CB5C0FB6">
      <w:numFmt w:val="bullet"/>
      <w:lvlText w:val="•"/>
      <w:lvlJc w:val="left"/>
      <w:pPr>
        <w:ind w:left="1060" w:hanging="360"/>
      </w:pPr>
      <w:rPr>
        <w:rFonts w:hint="default"/>
        <w:lang w:val="en-US" w:eastAsia="en-US" w:bidi="ar-SA"/>
      </w:rPr>
    </w:lvl>
    <w:lvl w:ilvl="3" w:tplc="335E05FE">
      <w:numFmt w:val="bullet"/>
      <w:lvlText w:val="•"/>
      <w:lvlJc w:val="left"/>
      <w:pPr>
        <w:ind w:left="1390" w:hanging="360"/>
      </w:pPr>
      <w:rPr>
        <w:rFonts w:hint="default"/>
        <w:lang w:val="en-US" w:eastAsia="en-US" w:bidi="ar-SA"/>
      </w:rPr>
    </w:lvl>
    <w:lvl w:ilvl="4" w:tplc="59AC83FA">
      <w:numFmt w:val="bullet"/>
      <w:lvlText w:val="•"/>
      <w:lvlJc w:val="left"/>
      <w:pPr>
        <w:ind w:left="1720" w:hanging="360"/>
      </w:pPr>
      <w:rPr>
        <w:rFonts w:hint="default"/>
        <w:lang w:val="en-US" w:eastAsia="en-US" w:bidi="ar-SA"/>
      </w:rPr>
    </w:lvl>
    <w:lvl w:ilvl="5" w:tplc="78523CA6">
      <w:numFmt w:val="bullet"/>
      <w:lvlText w:val="•"/>
      <w:lvlJc w:val="left"/>
      <w:pPr>
        <w:ind w:left="2050" w:hanging="360"/>
      </w:pPr>
      <w:rPr>
        <w:rFonts w:hint="default"/>
        <w:lang w:val="en-US" w:eastAsia="en-US" w:bidi="ar-SA"/>
      </w:rPr>
    </w:lvl>
    <w:lvl w:ilvl="6" w:tplc="283E40EC">
      <w:numFmt w:val="bullet"/>
      <w:lvlText w:val="•"/>
      <w:lvlJc w:val="left"/>
      <w:pPr>
        <w:ind w:left="2380" w:hanging="360"/>
      </w:pPr>
      <w:rPr>
        <w:rFonts w:hint="default"/>
        <w:lang w:val="en-US" w:eastAsia="en-US" w:bidi="ar-SA"/>
      </w:rPr>
    </w:lvl>
    <w:lvl w:ilvl="7" w:tplc="11265EA6">
      <w:numFmt w:val="bullet"/>
      <w:lvlText w:val="•"/>
      <w:lvlJc w:val="left"/>
      <w:pPr>
        <w:ind w:left="2710" w:hanging="360"/>
      </w:pPr>
      <w:rPr>
        <w:rFonts w:hint="default"/>
        <w:lang w:val="en-US" w:eastAsia="en-US" w:bidi="ar-SA"/>
      </w:rPr>
    </w:lvl>
    <w:lvl w:ilvl="8" w:tplc="99D283F4">
      <w:numFmt w:val="bullet"/>
      <w:lvlText w:val="•"/>
      <w:lvlJc w:val="left"/>
      <w:pPr>
        <w:ind w:left="3040" w:hanging="360"/>
      </w:pPr>
      <w:rPr>
        <w:rFonts w:hint="default"/>
        <w:lang w:val="en-US" w:eastAsia="en-US" w:bidi="ar-SA"/>
      </w:rPr>
    </w:lvl>
  </w:abstractNum>
  <w:abstractNum w:abstractNumId="5" w15:restartNumberingAfterBreak="0">
    <w:nsid w:val="78122687"/>
    <w:multiLevelType w:val="hybridMultilevel"/>
    <w:tmpl w:val="74DC8E6C"/>
    <w:lvl w:ilvl="0" w:tplc="490A79A4">
      <w:start w:val="1"/>
      <w:numFmt w:val="decimal"/>
      <w:lvlText w:val="%1."/>
      <w:lvlJc w:val="left"/>
      <w:pPr>
        <w:ind w:left="393" w:hanging="360"/>
      </w:pPr>
      <w:rPr>
        <w:rFonts w:ascii="Calibri" w:eastAsia="Calibri" w:hAnsi="Calibri" w:cs="Calibri" w:hint="default"/>
        <w:b w:val="0"/>
        <w:bCs w:val="0"/>
        <w:i w:val="0"/>
        <w:iCs w:val="0"/>
        <w:w w:val="100"/>
        <w:sz w:val="22"/>
        <w:szCs w:val="22"/>
        <w:lang w:val="en-US" w:eastAsia="en-US" w:bidi="ar-SA"/>
      </w:rPr>
    </w:lvl>
    <w:lvl w:ilvl="1" w:tplc="1A9C188A">
      <w:numFmt w:val="bullet"/>
      <w:lvlText w:val="•"/>
      <w:lvlJc w:val="left"/>
      <w:pPr>
        <w:ind w:left="730" w:hanging="360"/>
      </w:pPr>
      <w:rPr>
        <w:rFonts w:hint="default"/>
        <w:lang w:val="en-US" w:eastAsia="en-US" w:bidi="ar-SA"/>
      </w:rPr>
    </w:lvl>
    <w:lvl w:ilvl="2" w:tplc="E6BE8A14">
      <w:numFmt w:val="bullet"/>
      <w:lvlText w:val="•"/>
      <w:lvlJc w:val="left"/>
      <w:pPr>
        <w:ind w:left="1060" w:hanging="360"/>
      </w:pPr>
      <w:rPr>
        <w:rFonts w:hint="default"/>
        <w:lang w:val="en-US" w:eastAsia="en-US" w:bidi="ar-SA"/>
      </w:rPr>
    </w:lvl>
    <w:lvl w:ilvl="3" w:tplc="BC3259B2">
      <w:numFmt w:val="bullet"/>
      <w:lvlText w:val="•"/>
      <w:lvlJc w:val="left"/>
      <w:pPr>
        <w:ind w:left="1390" w:hanging="360"/>
      </w:pPr>
      <w:rPr>
        <w:rFonts w:hint="default"/>
        <w:lang w:val="en-US" w:eastAsia="en-US" w:bidi="ar-SA"/>
      </w:rPr>
    </w:lvl>
    <w:lvl w:ilvl="4" w:tplc="7D3AACC0">
      <w:numFmt w:val="bullet"/>
      <w:lvlText w:val="•"/>
      <w:lvlJc w:val="left"/>
      <w:pPr>
        <w:ind w:left="1720" w:hanging="360"/>
      </w:pPr>
      <w:rPr>
        <w:rFonts w:hint="default"/>
        <w:lang w:val="en-US" w:eastAsia="en-US" w:bidi="ar-SA"/>
      </w:rPr>
    </w:lvl>
    <w:lvl w:ilvl="5" w:tplc="E788F048">
      <w:numFmt w:val="bullet"/>
      <w:lvlText w:val="•"/>
      <w:lvlJc w:val="left"/>
      <w:pPr>
        <w:ind w:left="2050" w:hanging="360"/>
      </w:pPr>
      <w:rPr>
        <w:rFonts w:hint="default"/>
        <w:lang w:val="en-US" w:eastAsia="en-US" w:bidi="ar-SA"/>
      </w:rPr>
    </w:lvl>
    <w:lvl w:ilvl="6" w:tplc="A66C0942">
      <w:numFmt w:val="bullet"/>
      <w:lvlText w:val="•"/>
      <w:lvlJc w:val="left"/>
      <w:pPr>
        <w:ind w:left="2380" w:hanging="360"/>
      </w:pPr>
      <w:rPr>
        <w:rFonts w:hint="default"/>
        <w:lang w:val="en-US" w:eastAsia="en-US" w:bidi="ar-SA"/>
      </w:rPr>
    </w:lvl>
    <w:lvl w:ilvl="7" w:tplc="ABE02AA8">
      <w:numFmt w:val="bullet"/>
      <w:lvlText w:val="•"/>
      <w:lvlJc w:val="left"/>
      <w:pPr>
        <w:ind w:left="2710" w:hanging="360"/>
      </w:pPr>
      <w:rPr>
        <w:rFonts w:hint="default"/>
        <w:lang w:val="en-US" w:eastAsia="en-US" w:bidi="ar-SA"/>
      </w:rPr>
    </w:lvl>
    <w:lvl w:ilvl="8" w:tplc="D88AA4C0">
      <w:numFmt w:val="bullet"/>
      <w:lvlText w:val="•"/>
      <w:lvlJc w:val="left"/>
      <w:pPr>
        <w:ind w:left="3040" w:hanging="360"/>
      </w:pPr>
      <w:rPr>
        <w:rFonts w:hint="default"/>
        <w:lang w:val="en-US" w:eastAsia="en-US" w:bidi="ar-SA"/>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EB6"/>
    <w:rsid w:val="000B4CF5"/>
    <w:rsid w:val="00101453"/>
    <w:rsid w:val="00230E16"/>
    <w:rsid w:val="002438F1"/>
    <w:rsid w:val="00247F2C"/>
    <w:rsid w:val="00285168"/>
    <w:rsid w:val="002E6063"/>
    <w:rsid w:val="0032393C"/>
    <w:rsid w:val="003E2E50"/>
    <w:rsid w:val="005D2F2A"/>
    <w:rsid w:val="00626CFE"/>
    <w:rsid w:val="006655D5"/>
    <w:rsid w:val="00672958"/>
    <w:rsid w:val="00691DE0"/>
    <w:rsid w:val="007017B0"/>
    <w:rsid w:val="00783916"/>
    <w:rsid w:val="00911162"/>
    <w:rsid w:val="009554A5"/>
    <w:rsid w:val="00A23E8E"/>
    <w:rsid w:val="00A727EF"/>
    <w:rsid w:val="00BC4B2A"/>
    <w:rsid w:val="00BD1E96"/>
    <w:rsid w:val="00C55785"/>
    <w:rsid w:val="00D70EB6"/>
    <w:rsid w:val="00DC7F92"/>
    <w:rsid w:val="00E97DFC"/>
    <w:rsid w:val="00EF7213"/>
    <w:rsid w:val="00F07BDE"/>
    <w:rsid w:val="00FE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F0A997"/>
  <w15:docId w15:val="{8A280422-F5B1-46EA-86DD-28C0BE78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35"/>
      <w:ind w:left="140"/>
      <w:outlineLvl w:val="0"/>
    </w:pPr>
    <w:rPr>
      <w:b/>
      <w:bCs/>
      <w:sz w:val="32"/>
      <w:szCs w:val="32"/>
    </w:rPr>
  </w:style>
  <w:style w:type="paragraph" w:styleId="Heading2">
    <w:name w:val="heading 2"/>
    <w:basedOn w:val="Normal"/>
    <w:uiPriority w:val="1"/>
    <w:qFormat/>
    <w:pPr>
      <w:ind w:left="140"/>
      <w:outlineLvl w:val="1"/>
    </w:pPr>
    <w:rPr>
      <w:b/>
      <w:bCs/>
      <w:i/>
      <w:iCs/>
      <w:sz w:val="28"/>
      <w:szCs w:val="28"/>
    </w:rPr>
  </w:style>
  <w:style w:type="paragraph" w:styleId="Heading3">
    <w:name w:val="heading 3"/>
    <w:basedOn w:val="Normal"/>
    <w:uiPriority w:val="1"/>
    <w:qFormat/>
    <w:pPr>
      <w:spacing w:before="1"/>
      <w:ind w:left="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
    <w:qFormat/>
    <w:pPr>
      <w:spacing w:before="27"/>
      <w:ind w:left="140"/>
    </w:pPr>
    <w:rPr>
      <w:b/>
      <w:bCs/>
      <w:sz w:val="36"/>
      <w:szCs w:val="36"/>
    </w:rPr>
  </w:style>
  <w:style w:type="paragraph" w:styleId="ListParagraph">
    <w:name w:val="List Paragraph"/>
    <w:basedOn w:val="Normal"/>
    <w:uiPriority w:val="1"/>
    <w:qFormat/>
    <w:pPr>
      <w:spacing w:before="17"/>
      <w:ind w:left="500" w:hanging="361"/>
    </w:pPr>
  </w:style>
  <w:style w:type="paragraph" w:customStyle="1" w:styleId="TableParagraph">
    <w:name w:val="Table Paragraph"/>
    <w:basedOn w:val="Normal"/>
    <w:uiPriority w:val="1"/>
    <w:qFormat/>
    <w:pPr>
      <w:spacing w:line="268" w:lineRule="exact"/>
      <w:ind w:left="107"/>
    </w:pPr>
  </w:style>
  <w:style w:type="paragraph" w:styleId="Header">
    <w:name w:val="header"/>
    <w:basedOn w:val="Normal"/>
    <w:link w:val="HeaderChar"/>
    <w:uiPriority w:val="99"/>
    <w:unhideWhenUsed/>
    <w:rsid w:val="007017B0"/>
    <w:pPr>
      <w:tabs>
        <w:tab w:val="center" w:pos="4680"/>
        <w:tab w:val="right" w:pos="9360"/>
      </w:tabs>
    </w:pPr>
  </w:style>
  <w:style w:type="character" w:customStyle="1" w:styleId="HeaderChar">
    <w:name w:val="Header Char"/>
    <w:basedOn w:val="DefaultParagraphFont"/>
    <w:link w:val="Header"/>
    <w:uiPriority w:val="99"/>
    <w:rsid w:val="007017B0"/>
    <w:rPr>
      <w:rFonts w:ascii="Calibri" w:eastAsia="Calibri" w:hAnsi="Calibri" w:cs="Calibri"/>
    </w:rPr>
  </w:style>
  <w:style w:type="paragraph" w:styleId="Footer">
    <w:name w:val="footer"/>
    <w:basedOn w:val="Normal"/>
    <w:link w:val="FooterChar"/>
    <w:uiPriority w:val="99"/>
    <w:unhideWhenUsed/>
    <w:rsid w:val="007017B0"/>
    <w:pPr>
      <w:tabs>
        <w:tab w:val="center" w:pos="4680"/>
        <w:tab w:val="right" w:pos="9360"/>
      </w:tabs>
    </w:pPr>
  </w:style>
  <w:style w:type="character" w:customStyle="1" w:styleId="FooterChar">
    <w:name w:val="Footer Char"/>
    <w:basedOn w:val="DefaultParagraphFont"/>
    <w:link w:val="Footer"/>
    <w:uiPriority w:val="99"/>
    <w:rsid w:val="007017B0"/>
    <w:rPr>
      <w:rFonts w:ascii="Calibri" w:eastAsia="Calibri" w:hAnsi="Calibri" w:cs="Calibri"/>
    </w:rPr>
  </w:style>
  <w:style w:type="character" w:styleId="Hyperlink">
    <w:name w:val="Hyperlink"/>
    <w:basedOn w:val="DefaultParagraphFont"/>
    <w:uiPriority w:val="99"/>
    <w:unhideWhenUsed/>
    <w:qFormat/>
    <w:rsid w:val="002438F1"/>
    <w:rPr>
      <w:color w:val="0000FF" w:themeColor="hyperlink"/>
      <w:u w:val="single"/>
    </w:rPr>
  </w:style>
  <w:style w:type="paragraph" w:customStyle="1" w:styleId="RevDate">
    <w:name w:val="RevDate"/>
    <w:basedOn w:val="BodyText"/>
    <w:link w:val="RevDateChar"/>
    <w:uiPriority w:val="1"/>
    <w:qFormat/>
    <w:rsid w:val="000B4CF5"/>
    <w:pPr>
      <w:ind w:left="500"/>
    </w:pPr>
  </w:style>
  <w:style w:type="character" w:customStyle="1" w:styleId="BodyTextChar">
    <w:name w:val="Body Text Char"/>
    <w:basedOn w:val="DefaultParagraphFont"/>
    <w:link w:val="BodyText"/>
    <w:uiPriority w:val="1"/>
    <w:rsid w:val="000B4CF5"/>
    <w:rPr>
      <w:rFonts w:ascii="Calibri" w:eastAsia="Calibri" w:hAnsi="Calibri" w:cs="Calibri"/>
    </w:rPr>
  </w:style>
  <w:style w:type="character" w:customStyle="1" w:styleId="RevDateChar">
    <w:name w:val="RevDate Char"/>
    <w:basedOn w:val="BodyTextChar"/>
    <w:link w:val="RevDate"/>
    <w:uiPriority w:val="1"/>
    <w:rsid w:val="000B4CF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ameochemicals.noaa.gov/"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hs.berkeley.edu/lessons-learned/lesson-learned-peroxide-explosion-injures-campus-researcher" TargetMode="External"/><Relationship Id="rId17" Type="http://schemas.openxmlformats.org/officeDocument/2006/relationships/hyperlink" Target="http://ehs.umich.edu/haz-waste/" TargetMode="External"/><Relationship Id="rId2" Type="http://schemas.openxmlformats.org/officeDocument/2006/relationships/numbering" Target="numbering.xml"/><Relationship Id="rId16" Type="http://schemas.openxmlformats.org/officeDocument/2006/relationships/hyperlink" Target="http://ehs.umich.edu/research-clinical/planning-safe-research/glove-compatibility-char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pi.com/msds/ref/peroxide.html" TargetMode="External"/><Relationship Id="rId5" Type="http://schemas.openxmlformats.org/officeDocument/2006/relationships/webSettings" Target="webSettings.xml"/><Relationship Id="rId15" Type="http://schemas.openxmlformats.org/officeDocument/2006/relationships/hyperlink" Target="https://www.google.com/search?es_sm=122&amp;biw=944&amp;bih=967&amp;q=CAS%2B%23%2BTetrahydronaphthalene&amp;spell=1&amp;sa=X&amp;ved=0CBoQvwUoAGoVChMI6ffFnJihxwIVCL9yCh1Saga-"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oseh.umich.edu/research-clinical-safety/chemical/safety-data-shee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CE7AC9FE2F42B88CCC3C54D4BD2B07"/>
        <w:category>
          <w:name w:val="General"/>
          <w:gallery w:val="placeholder"/>
        </w:category>
        <w:types>
          <w:type w:val="bbPlcHdr"/>
        </w:types>
        <w:behaviors>
          <w:behavior w:val="content"/>
        </w:behaviors>
        <w:guid w:val="{479A12C1-6895-42BA-B5F7-6AC778999BCB}"/>
      </w:docPartPr>
      <w:docPartBody>
        <w:p w:rsidR="00000000" w:rsidRDefault="003107E3" w:rsidP="003107E3">
          <w:pPr>
            <w:pStyle w:val="EECE7AC9FE2F42B88CCC3C54D4BD2B07"/>
          </w:pPr>
          <w:r w:rsidRPr="008F7A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7E3"/>
    <w:rsid w:val="00310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07E3"/>
    <w:rPr>
      <w:color w:val="808080"/>
    </w:rPr>
  </w:style>
  <w:style w:type="paragraph" w:customStyle="1" w:styleId="EECE7AC9FE2F42B88CCC3C54D4BD2B07">
    <w:name w:val="EECE7AC9FE2F42B88CCC3C54D4BD2B07"/>
    <w:rsid w:val="003107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A6395-FE32-4CBF-AAA6-0020C20FC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2776</Words>
  <Characters>15827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Janssen, Andrea</dc:creator>
  <cp:lastModifiedBy>Robke, Bob</cp:lastModifiedBy>
  <cp:revision>2</cp:revision>
  <dcterms:created xsi:type="dcterms:W3CDTF">2023-04-06T20:25:00Z</dcterms:created>
  <dcterms:modified xsi:type="dcterms:W3CDTF">2023-04-06T20:25:00Z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2021-11-18T00:00:00Z</vt:filetime>
  </property>
  <property fmtid="{D5CDD505-2E9C-101B-9397-08002B2CF9AE}" pid="3" name="Creator">
    <vt:lpwstr>Microsoft® Word 2016</vt:lpwstr>
  </property>
  <property fmtid="{D5CDD505-2E9C-101B-9397-08002B2CF9AE}" pid="4" name="LastSaved">
    <vt:filetime>2021-11-18T00:00:00Z</vt:filetime>
  </property>
</Properties>
</file>